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2955E2">
      <w:pPr>
        <w:tabs>
          <w:tab w:val="left" w:pos="1418"/>
        </w:tabs>
        <w:spacing w:after="0"/>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2955E2">
      <w:pPr>
        <w:tabs>
          <w:tab w:val="left" w:pos="1418"/>
        </w:tabs>
        <w:spacing w:after="0"/>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7B41F368" w:rsidR="00D96A20" w:rsidRPr="00EA6617" w:rsidRDefault="00D96A20" w:rsidP="002955E2">
            <w:pPr>
              <w:tabs>
                <w:tab w:val="left" w:pos="1418"/>
              </w:tabs>
              <w:spacing w:after="0"/>
              <w:ind w:firstLine="0"/>
              <w:jc w:val="left"/>
              <w:rPr>
                <w:sz w:val="24"/>
                <w:szCs w:val="24"/>
              </w:rPr>
            </w:pPr>
            <w:r w:rsidRPr="00EA6617">
              <w:rPr>
                <w:b/>
                <w:bCs/>
                <w:sz w:val="24"/>
                <w:szCs w:val="24"/>
              </w:rPr>
              <w:t xml:space="preserve">UNIDADE SOLICITANTE: </w:t>
            </w:r>
            <w:r w:rsidR="00DC6995" w:rsidRPr="00DC6995">
              <w:rPr>
                <w:b/>
                <w:bCs/>
                <w:sz w:val="24"/>
                <w:szCs w:val="24"/>
              </w:rPr>
              <w:t>UNIDADE DE COMUNICAÇÃO E MARKETING</w:t>
            </w:r>
          </w:p>
        </w:tc>
      </w:tr>
      <w:tr w:rsidR="00D96A20" w:rsidRPr="00EA6617" w14:paraId="5DA5C4F5" w14:textId="3A8C7309" w:rsidTr="00D96A20">
        <w:tc>
          <w:tcPr>
            <w:tcW w:w="9067" w:type="dxa"/>
          </w:tcPr>
          <w:p w14:paraId="3925FA7C" w14:textId="6F6FB66A" w:rsidR="00D96A20" w:rsidRPr="00EA6617" w:rsidRDefault="00D96A20" w:rsidP="002955E2">
            <w:pPr>
              <w:tabs>
                <w:tab w:val="left" w:pos="1418"/>
              </w:tabs>
              <w:spacing w:after="0"/>
              <w:ind w:firstLine="0"/>
              <w:rPr>
                <w:sz w:val="24"/>
                <w:szCs w:val="24"/>
              </w:rPr>
            </w:pPr>
            <w:r w:rsidRPr="00EA6617">
              <w:rPr>
                <w:b/>
                <w:bCs/>
                <w:sz w:val="24"/>
                <w:szCs w:val="24"/>
              </w:rPr>
              <w:t xml:space="preserve">RESPONSÁVEL PELA ELABORAÇÃO: </w:t>
            </w:r>
            <w:r w:rsidR="00DC6995" w:rsidRPr="00DC6995">
              <w:rPr>
                <w:b/>
                <w:bCs/>
                <w:sz w:val="24"/>
                <w:szCs w:val="24"/>
              </w:rPr>
              <w:t>ARIMALDO BRASIL AMARAL JÚNIOR</w:t>
            </w:r>
          </w:p>
        </w:tc>
      </w:tr>
    </w:tbl>
    <w:p w14:paraId="6DF9DC2E" w14:textId="77777777" w:rsidR="007C427C" w:rsidRPr="00EA6617" w:rsidRDefault="007C427C" w:rsidP="002955E2">
      <w:pPr>
        <w:tabs>
          <w:tab w:val="left" w:pos="1418"/>
        </w:tabs>
        <w:spacing w:after="0"/>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4D7819" w14:paraId="0FB9A4B4" w14:textId="77777777" w:rsidTr="00AC59E0">
        <w:tc>
          <w:tcPr>
            <w:tcW w:w="9061" w:type="dxa"/>
          </w:tcPr>
          <w:p w14:paraId="7F81A818" w14:textId="64199381" w:rsidR="00A25F86" w:rsidRPr="004D7819" w:rsidRDefault="00B05DD3">
            <w:pPr>
              <w:pStyle w:val="PargrafodaLista"/>
              <w:numPr>
                <w:ilvl w:val="0"/>
                <w:numId w:val="3"/>
              </w:numPr>
              <w:tabs>
                <w:tab w:val="left" w:pos="320"/>
              </w:tabs>
              <w:spacing w:after="0"/>
              <w:ind w:left="0" w:firstLine="0"/>
              <w:rPr>
                <w:b/>
                <w:bCs/>
                <w:sz w:val="24"/>
                <w:szCs w:val="24"/>
              </w:rPr>
            </w:pPr>
            <w:r w:rsidRPr="004D7819">
              <w:rPr>
                <w:b/>
                <w:bCs/>
                <w:sz w:val="24"/>
                <w:szCs w:val="24"/>
              </w:rPr>
              <w:t>OBJETO</w:t>
            </w:r>
            <w:r w:rsidR="00A25F86" w:rsidRPr="004D7819">
              <w:rPr>
                <w:b/>
                <w:bCs/>
                <w:sz w:val="24"/>
                <w:szCs w:val="24"/>
              </w:rPr>
              <w:t xml:space="preserve"> DA CONTRATAÇÃO</w:t>
            </w:r>
            <w:r w:rsidRPr="004D7819">
              <w:rPr>
                <w:b/>
                <w:bCs/>
                <w:sz w:val="24"/>
                <w:szCs w:val="24"/>
              </w:rPr>
              <w:t>:</w:t>
            </w:r>
          </w:p>
          <w:p w14:paraId="7F647E31" w14:textId="77777777" w:rsidR="00DC6995" w:rsidRPr="004D7819" w:rsidRDefault="00DC6995" w:rsidP="002955E2">
            <w:pPr>
              <w:pStyle w:val="PargrafodaLista"/>
              <w:ind w:left="0"/>
              <w:rPr>
                <w:sz w:val="24"/>
                <w:szCs w:val="24"/>
                <w:lang w:val="pt-PT"/>
              </w:rPr>
            </w:pPr>
            <w:r w:rsidRPr="004D7819">
              <w:rPr>
                <w:sz w:val="24"/>
                <w:szCs w:val="24"/>
                <w:lang w:val="pt-PT"/>
              </w:rPr>
              <w:t>Contratação de empresa para prestação de serviços de apoio técnico especializado em marketing digital, em regime de dedicação exclusiva, com atuação presencial nas dependências do Sebrae em Rondônia, sob demanda e com jornada de 44 horas semanais, conforme as necessidades da contratante. A prestação se dará sob a forma de terceirização de mão de obra, em regime de execução indireta, conforme previsto na Lei nº 13.429/2017, com alocação de profissionais com perfis técnicos específicos.</w:t>
            </w:r>
          </w:p>
          <w:p w14:paraId="2D577895" w14:textId="056775A4" w:rsidR="00A25F86" w:rsidRPr="004D7819" w:rsidRDefault="00A25F86" w:rsidP="002955E2">
            <w:pPr>
              <w:pStyle w:val="PargrafodaLista"/>
              <w:tabs>
                <w:tab w:val="left" w:pos="320"/>
              </w:tabs>
              <w:spacing w:after="0"/>
              <w:ind w:left="0" w:firstLine="0"/>
              <w:rPr>
                <w:sz w:val="24"/>
                <w:szCs w:val="24"/>
              </w:rPr>
            </w:pPr>
          </w:p>
        </w:tc>
      </w:tr>
    </w:tbl>
    <w:p w14:paraId="4468DF71" w14:textId="77777777" w:rsidR="001D5F4D" w:rsidRPr="004D7819" w:rsidRDefault="001D5F4D" w:rsidP="002955E2">
      <w:pPr>
        <w:tabs>
          <w:tab w:val="left" w:pos="1418"/>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C427C" w:rsidRPr="004D7819" w14:paraId="3B725508" w14:textId="77777777" w:rsidTr="007C427C">
        <w:tc>
          <w:tcPr>
            <w:tcW w:w="9061" w:type="dxa"/>
          </w:tcPr>
          <w:p w14:paraId="1B619CE0" w14:textId="307A4C15" w:rsidR="007C427C" w:rsidRPr="004D7819" w:rsidRDefault="007C427C">
            <w:pPr>
              <w:pStyle w:val="PargrafodaLista"/>
              <w:numPr>
                <w:ilvl w:val="0"/>
                <w:numId w:val="3"/>
              </w:numPr>
              <w:tabs>
                <w:tab w:val="left" w:pos="320"/>
              </w:tabs>
              <w:spacing w:after="0"/>
              <w:ind w:left="0" w:firstLine="0"/>
              <w:rPr>
                <w:b/>
                <w:bCs/>
                <w:color w:val="auto"/>
                <w:sz w:val="24"/>
                <w:szCs w:val="24"/>
              </w:rPr>
            </w:pPr>
            <w:r w:rsidRPr="004D7819">
              <w:rPr>
                <w:b/>
                <w:bCs/>
                <w:color w:val="auto"/>
                <w:sz w:val="24"/>
                <w:szCs w:val="24"/>
              </w:rPr>
              <w:t>JUSTIFICATIVA DA NECESSIDADE DA CONTRATAÇÃO:</w:t>
            </w:r>
          </w:p>
          <w:p w14:paraId="5DCF2EA2" w14:textId="77777777" w:rsidR="00DC6995" w:rsidRPr="004D7819" w:rsidRDefault="00DC6995" w:rsidP="002955E2">
            <w:pPr>
              <w:pStyle w:val="PargrafodaLista"/>
              <w:ind w:left="0"/>
              <w:rPr>
                <w:sz w:val="24"/>
                <w:szCs w:val="24"/>
                <w:lang w:val="pt-PT"/>
              </w:rPr>
            </w:pPr>
            <w:r w:rsidRPr="004D7819">
              <w:rPr>
                <w:sz w:val="24"/>
                <w:szCs w:val="24"/>
                <w:lang w:val="pt-PT"/>
              </w:rPr>
              <w:t>A presente contratação justifica-se pela crescente demanda por serviços técnicos especializados na área de marketing digital, fundamentais para o fortalecimento da comunicação institucional do Sebrae/RO com seu público-alvo. A transformação digital alterou profundamente a forma como as instituições se relacionam com a sociedade, exigindo estratégias mais integradas, conteúdos qualificados, presença ativa em múltiplas plataformas e uso inteligente de dados para tomada de decisão. Diante desse cenário, torna-se indispensável a formação de uma equipe multidisciplinar, com atuação presencial e dedicação exclusiva, composta por profissionais com competências específicas em áreas como gestão de tráfego pago, social media, produção de conteúdo, inbound marketing, design, web analytics, copywriting e audiovisual.</w:t>
            </w:r>
          </w:p>
          <w:p w14:paraId="703CD590" w14:textId="77777777" w:rsidR="00DC6995" w:rsidRPr="004D7819" w:rsidRDefault="00DC6995" w:rsidP="002955E2">
            <w:pPr>
              <w:pStyle w:val="PargrafodaLista"/>
              <w:ind w:left="0"/>
              <w:rPr>
                <w:sz w:val="24"/>
                <w:szCs w:val="24"/>
                <w:lang w:val="pt-PT"/>
              </w:rPr>
            </w:pPr>
            <w:r w:rsidRPr="004D7819">
              <w:rPr>
                <w:sz w:val="24"/>
                <w:szCs w:val="24"/>
                <w:lang w:val="pt-PT"/>
              </w:rPr>
              <w:t xml:space="preserve">A contratação tem como finalidade atender diretamente às necessidades da área de Comunicação e Marketing, ampliando sua capacidade de resposta e execução, permitindo o desenvolvimento de campanhas mais eficazes, maior alcance das ações digitais, melhor engajamento com os públicos estratégicos e aprimoramento dos indicadores institucionais relacionados à comunicação. Com </w:t>
            </w:r>
            <w:r w:rsidRPr="004D7819">
              <w:rPr>
                <w:sz w:val="24"/>
                <w:szCs w:val="24"/>
                <w:lang w:val="pt-PT"/>
              </w:rPr>
              <w:lastRenderedPageBreak/>
              <w:t>isso, o Sebrae/RO busca consolidar sua imagem, reforçar sua relevância junto aos pequenos negócios e assegurar que sua atuação alcance, com qualidade e impacto, os diferentes públicos atendidos.</w:t>
            </w:r>
          </w:p>
          <w:p w14:paraId="68D9F7E9" w14:textId="780FB1F3" w:rsidR="00DC6995" w:rsidRPr="004D7819" w:rsidRDefault="00DC6995" w:rsidP="002955E2">
            <w:pPr>
              <w:pStyle w:val="PargrafodaLista"/>
              <w:ind w:left="0"/>
              <w:rPr>
                <w:sz w:val="24"/>
                <w:szCs w:val="24"/>
                <w:lang w:val="pt-PT"/>
              </w:rPr>
            </w:pPr>
            <w:r w:rsidRPr="004D7819">
              <w:rPr>
                <w:sz w:val="24"/>
                <w:szCs w:val="24"/>
                <w:lang w:val="pt-PT"/>
              </w:rPr>
              <w:t>O modelo adotado será o de execução indireta, em conformidade com as Leis nº 6.019/1974 e 13.429/2017, que regulamentam a terceirização de serviços, inclusive de atividade-fim, desde que sob gestão da empresa contratada, sem subordinação direta e com plena responsabilidade por encargos trabalhistas</w:t>
            </w:r>
            <w:r w:rsidR="00325037">
              <w:rPr>
                <w:sz w:val="24"/>
                <w:szCs w:val="24"/>
                <w:lang w:val="pt-PT"/>
              </w:rPr>
              <w:t>,</w:t>
            </w:r>
            <w:r w:rsidRPr="004D7819">
              <w:rPr>
                <w:sz w:val="24"/>
                <w:szCs w:val="24"/>
                <w:lang w:val="pt-PT"/>
              </w:rPr>
              <w:t xml:space="preserve"> </w:t>
            </w:r>
            <w:r w:rsidR="00325037">
              <w:rPr>
                <w:sz w:val="24"/>
                <w:szCs w:val="24"/>
                <w:lang w:val="pt-PT"/>
              </w:rPr>
              <w:t>a</w:t>
            </w:r>
            <w:r w:rsidRPr="004D7819">
              <w:rPr>
                <w:sz w:val="24"/>
                <w:szCs w:val="24"/>
                <w:lang w:val="pt-PT"/>
              </w:rPr>
              <w:t xml:space="preserve"> gestão da equipe será realizada pela contr</w:t>
            </w:r>
            <w:r w:rsidR="00325037">
              <w:rPr>
                <w:sz w:val="24"/>
                <w:szCs w:val="24"/>
                <w:lang w:val="pt-PT"/>
              </w:rPr>
              <w:t>atante</w:t>
            </w:r>
            <w:r w:rsidRPr="004D7819">
              <w:rPr>
                <w:sz w:val="24"/>
                <w:szCs w:val="24"/>
                <w:lang w:val="pt-PT"/>
              </w:rPr>
              <w:t>,.</w:t>
            </w:r>
          </w:p>
          <w:p w14:paraId="0D089691" w14:textId="77777777" w:rsidR="00DC6995" w:rsidRPr="004D7819" w:rsidRDefault="00DC6995" w:rsidP="002955E2">
            <w:pPr>
              <w:pStyle w:val="PargrafodaLista"/>
              <w:ind w:left="0"/>
              <w:rPr>
                <w:sz w:val="24"/>
                <w:szCs w:val="24"/>
                <w:lang w:val="pt-PT"/>
              </w:rPr>
            </w:pPr>
            <w:r w:rsidRPr="004D7819">
              <w:rPr>
                <w:sz w:val="24"/>
                <w:szCs w:val="24"/>
                <w:lang w:val="pt-PT"/>
              </w:rPr>
              <w:t>Cabe esclarecer que não há qualquer sobreposição com o contrato de serviços administrativos atualmente vigente, uma vez que este contempla apenas cargos operacionais voltados ao apoio geral (como recepcionista, atendente, auxiliar e digitador), sem qualquer relação com os perfis técnicos previstos neste novo Termo de Referência. A natureza das atividades, os CBOs, as atribuições, a qualificação exigida e a finalidade da contratação são distintas, o que assegura total compatibilidade entre os contratos e reforça a legalidade da presente solicitação.</w:t>
            </w:r>
          </w:p>
          <w:p w14:paraId="1D84E1E4" w14:textId="77777777" w:rsidR="00DC6995" w:rsidRPr="004D7819" w:rsidRDefault="00DC6995" w:rsidP="002955E2">
            <w:pPr>
              <w:pStyle w:val="PargrafodaLista"/>
              <w:ind w:left="0"/>
              <w:rPr>
                <w:sz w:val="24"/>
                <w:szCs w:val="24"/>
                <w:lang w:val="pt-PT"/>
              </w:rPr>
            </w:pPr>
            <w:r w:rsidRPr="004D7819">
              <w:rPr>
                <w:sz w:val="24"/>
                <w:szCs w:val="24"/>
                <w:lang w:val="pt-PT"/>
              </w:rPr>
              <w:t>Assim, a contratação ora proposta é necessária, estratégica e tecnicamente justificada, além de representar ganho de eficiência, qualidade e capacidade institucional para o Sebrae/RO, contribuindo diretamente para o cumprimento de sua missão e o fortalecimento de sua atuação no ecossistema dos pequenos negócios em Rondônia.</w:t>
            </w:r>
          </w:p>
          <w:p w14:paraId="09C41888" w14:textId="77777777" w:rsidR="007C427C" w:rsidRPr="004D7819" w:rsidRDefault="007C427C" w:rsidP="002955E2">
            <w:pPr>
              <w:pStyle w:val="PargrafodaLista"/>
              <w:tabs>
                <w:tab w:val="left" w:pos="320"/>
              </w:tabs>
              <w:spacing w:after="0"/>
              <w:ind w:left="0" w:firstLine="0"/>
              <w:rPr>
                <w:sz w:val="24"/>
                <w:szCs w:val="24"/>
              </w:rPr>
            </w:pPr>
          </w:p>
          <w:p w14:paraId="0E40DC8A" w14:textId="77777777" w:rsidR="007C427C" w:rsidRDefault="007C427C" w:rsidP="002955E2">
            <w:pPr>
              <w:pStyle w:val="PargrafodaLista"/>
              <w:tabs>
                <w:tab w:val="left" w:pos="320"/>
              </w:tabs>
              <w:spacing w:after="0"/>
              <w:ind w:left="0" w:firstLine="0"/>
              <w:rPr>
                <w:sz w:val="24"/>
                <w:szCs w:val="24"/>
              </w:rPr>
            </w:pPr>
          </w:p>
          <w:p w14:paraId="104B7FCB" w14:textId="3FC81D26" w:rsidR="002955E2" w:rsidRPr="004D7819" w:rsidRDefault="002955E2" w:rsidP="002955E2">
            <w:pPr>
              <w:pStyle w:val="PargrafodaLista"/>
              <w:tabs>
                <w:tab w:val="left" w:pos="320"/>
              </w:tabs>
              <w:spacing w:after="0"/>
              <w:ind w:left="0" w:firstLine="0"/>
              <w:rPr>
                <w:sz w:val="24"/>
                <w:szCs w:val="24"/>
              </w:rPr>
            </w:pPr>
          </w:p>
        </w:tc>
      </w:tr>
    </w:tbl>
    <w:p w14:paraId="482358A6" w14:textId="77777777" w:rsidR="007C427C" w:rsidRPr="00EA6617" w:rsidRDefault="007C427C" w:rsidP="002955E2">
      <w:pPr>
        <w:pStyle w:val="PargrafodaLista"/>
        <w:tabs>
          <w:tab w:val="left" w:pos="320"/>
        </w:tabs>
        <w:spacing w:after="0"/>
        <w:ind w:left="0" w:firstLine="0"/>
        <w:rPr>
          <w:color w:val="auto"/>
          <w:sz w:val="24"/>
          <w:szCs w:val="24"/>
        </w:rPr>
      </w:pPr>
    </w:p>
    <w:tbl>
      <w:tblPr>
        <w:tblStyle w:val="Tabelacomgrade"/>
        <w:tblW w:w="5000" w:type="pct"/>
        <w:tblLook w:val="04A0" w:firstRow="1" w:lastRow="0" w:firstColumn="1" w:lastColumn="0" w:noHBand="0" w:noVBand="1"/>
      </w:tblPr>
      <w:tblGrid>
        <w:gridCol w:w="9061"/>
      </w:tblGrid>
      <w:tr w:rsidR="00AC59E0" w:rsidRPr="00EA6617" w14:paraId="0345784F" w14:textId="77777777" w:rsidTr="002955E2">
        <w:trPr>
          <w:trHeight w:val="2041"/>
        </w:trPr>
        <w:tc>
          <w:tcPr>
            <w:tcW w:w="5000" w:type="pct"/>
            <w:tcBorders>
              <w:bottom w:val="single" w:sz="4" w:space="0" w:color="auto"/>
            </w:tcBorders>
          </w:tcPr>
          <w:p w14:paraId="3CDAF985" w14:textId="77777777" w:rsidR="00A25F86" w:rsidRPr="00EA6617" w:rsidRDefault="00B05DD3">
            <w:pPr>
              <w:pStyle w:val="PargrafodaLista"/>
              <w:numPr>
                <w:ilvl w:val="0"/>
                <w:numId w:val="3"/>
              </w:numPr>
              <w:tabs>
                <w:tab w:val="left" w:pos="320"/>
              </w:tabs>
              <w:spacing w:after="0"/>
              <w:ind w:left="0" w:firstLine="0"/>
              <w:rPr>
                <w:b/>
                <w:bCs/>
                <w:sz w:val="24"/>
                <w:szCs w:val="24"/>
              </w:rPr>
            </w:pPr>
            <w:r w:rsidRPr="00EA6617">
              <w:rPr>
                <w:b/>
                <w:bCs/>
                <w:sz w:val="24"/>
                <w:szCs w:val="24"/>
              </w:rPr>
              <w:t>DET</w:t>
            </w:r>
            <w:r w:rsidRPr="00105F6C">
              <w:rPr>
                <w:b/>
                <w:bCs/>
                <w:strike/>
                <w:sz w:val="24"/>
                <w:szCs w:val="24"/>
              </w:rPr>
              <w:t>A</w:t>
            </w:r>
            <w:r w:rsidRPr="00EA6617">
              <w:rPr>
                <w:b/>
                <w:bCs/>
                <w:sz w:val="24"/>
                <w:szCs w:val="24"/>
              </w:rPr>
              <w:t>LHAMENTO/ESPECIFICAÇÃO DO OBJETO</w:t>
            </w:r>
            <w:r w:rsidR="00AC59E0" w:rsidRPr="00EA6617">
              <w:rPr>
                <w:b/>
                <w:bCs/>
                <w:sz w:val="24"/>
                <w:szCs w:val="24"/>
              </w:rPr>
              <w:t>:</w:t>
            </w:r>
          </w:p>
          <w:tbl>
            <w:tblPr>
              <w:tblStyle w:val="TableNormal"/>
              <w:tblW w:w="0" w:type="auto"/>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22"/>
              <w:gridCol w:w="1031"/>
              <w:gridCol w:w="996"/>
            </w:tblGrid>
            <w:tr w:rsidR="00DC6995" w14:paraId="02F80D15" w14:textId="77777777" w:rsidTr="00DC6995">
              <w:trPr>
                <w:trHeight w:val="620"/>
                <w:jc w:val="center"/>
              </w:trPr>
              <w:tc>
                <w:tcPr>
                  <w:tcW w:w="4922" w:type="dxa"/>
                  <w:tcBorders>
                    <w:top w:val="single" w:sz="8" w:space="0" w:color="000000"/>
                    <w:left w:val="single" w:sz="8" w:space="0" w:color="000000"/>
                    <w:bottom w:val="single" w:sz="4" w:space="0" w:color="000000"/>
                    <w:right w:val="single" w:sz="4" w:space="0" w:color="000000"/>
                  </w:tcBorders>
                  <w:shd w:val="clear" w:color="auto" w:fill="C0C0C0"/>
                  <w:hideMark/>
                </w:tcPr>
                <w:p w14:paraId="58443D1C" w14:textId="77777777" w:rsidR="00DC6995" w:rsidRDefault="00DC6995" w:rsidP="002955E2">
                  <w:pPr>
                    <w:pStyle w:val="TableParagraph"/>
                    <w:spacing w:before="197" w:line="360" w:lineRule="auto"/>
                    <w:ind w:left="1590"/>
                    <w:rPr>
                      <w:rFonts w:ascii="Arial" w:hAnsi="Arial"/>
                      <w:b/>
                      <w:sz w:val="20"/>
                    </w:rPr>
                  </w:pPr>
                  <w:r>
                    <w:rPr>
                      <w:rFonts w:ascii="Arial" w:hAnsi="Arial"/>
                      <w:b/>
                      <w:sz w:val="20"/>
                    </w:rPr>
                    <w:t>Postos</w:t>
                  </w:r>
                  <w:r>
                    <w:rPr>
                      <w:rFonts w:ascii="Arial" w:hAnsi="Arial"/>
                      <w:b/>
                      <w:spacing w:val="-1"/>
                      <w:sz w:val="20"/>
                    </w:rPr>
                    <w:t xml:space="preserve"> </w:t>
                  </w:r>
                  <w:r>
                    <w:rPr>
                      <w:rFonts w:ascii="Arial" w:hAnsi="Arial"/>
                      <w:b/>
                      <w:sz w:val="20"/>
                    </w:rPr>
                    <w:t>de</w:t>
                  </w:r>
                  <w:r>
                    <w:rPr>
                      <w:rFonts w:ascii="Arial" w:hAnsi="Arial"/>
                      <w:b/>
                      <w:spacing w:val="-4"/>
                      <w:sz w:val="20"/>
                    </w:rPr>
                    <w:t xml:space="preserve"> </w:t>
                  </w:r>
                  <w:r>
                    <w:rPr>
                      <w:rFonts w:ascii="Arial" w:hAnsi="Arial"/>
                      <w:b/>
                      <w:sz w:val="20"/>
                    </w:rPr>
                    <w:t>Serviço</w:t>
                  </w:r>
                </w:p>
              </w:tc>
              <w:tc>
                <w:tcPr>
                  <w:tcW w:w="1031" w:type="dxa"/>
                  <w:tcBorders>
                    <w:top w:val="single" w:sz="8" w:space="0" w:color="000000"/>
                    <w:left w:val="single" w:sz="4" w:space="0" w:color="000000"/>
                    <w:bottom w:val="single" w:sz="4" w:space="0" w:color="000000"/>
                    <w:right w:val="single" w:sz="4" w:space="0" w:color="000000"/>
                  </w:tcBorders>
                  <w:shd w:val="clear" w:color="auto" w:fill="C0C0C0"/>
                  <w:hideMark/>
                </w:tcPr>
                <w:p w14:paraId="4CE94173" w14:textId="77777777" w:rsidR="00DC6995" w:rsidRDefault="00DC6995" w:rsidP="002955E2">
                  <w:pPr>
                    <w:pStyle w:val="TableParagraph"/>
                    <w:spacing w:before="197" w:line="360" w:lineRule="auto"/>
                    <w:ind w:left="108" w:right="94"/>
                    <w:jc w:val="center"/>
                    <w:rPr>
                      <w:rFonts w:ascii="Arial"/>
                      <w:b/>
                      <w:sz w:val="20"/>
                    </w:rPr>
                  </w:pPr>
                  <w:r>
                    <w:rPr>
                      <w:rFonts w:ascii="Arial"/>
                      <w:b/>
                      <w:sz w:val="20"/>
                    </w:rPr>
                    <w:t>Jornada</w:t>
                  </w:r>
                </w:p>
              </w:tc>
              <w:tc>
                <w:tcPr>
                  <w:tcW w:w="996" w:type="dxa"/>
                  <w:tcBorders>
                    <w:top w:val="single" w:sz="8" w:space="0" w:color="000000"/>
                    <w:left w:val="single" w:sz="4" w:space="0" w:color="000000"/>
                    <w:bottom w:val="single" w:sz="4" w:space="0" w:color="000000"/>
                    <w:right w:val="single" w:sz="8" w:space="0" w:color="000000"/>
                  </w:tcBorders>
                  <w:shd w:val="clear" w:color="auto" w:fill="C0C0C0"/>
                  <w:hideMark/>
                </w:tcPr>
                <w:p w14:paraId="2B80B04C" w14:textId="77777777" w:rsidR="00DC6995" w:rsidRDefault="00DC6995" w:rsidP="002955E2">
                  <w:pPr>
                    <w:pStyle w:val="TableParagraph"/>
                    <w:spacing w:before="82" w:line="360" w:lineRule="auto"/>
                    <w:ind w:left="169" w:right="142" w:firstLine="74"/>
                    <w:rPr>
                      <w:rFonts w:ascii="Arial" w:hAnsi="Arial"/>
                      <w:b/>
                      <w:sz w:val="20"/>
                    </w:rPr>
                  </w:pPr>
                  <w:r>
                    <w:rPr>
                      <w:rFonts w:ascii="Arial" w:hAnsi="Arial"/>
                      <w:b/>
                      <w:sz w:val="20"/>
                    </w:rPr>
                    <w:t>Nº de</w:t>
                  </w:r>
                  <w:r>
                    <w:rPr>
                      <w:rFonts w:ascii="Arial" w:hAnsi="Arial"/>
                      <w:b/>
                      <w:spacing w:val="1"/>
                      <w:sz w:val="20"/>
                    </w:rPr>
                    <w:t xml:space="preserve"> </w:t>
                  </w:r>
                  <w:r>
                    <w:rPr>
                      <w:rFonts w:ascii="Arial" w:hAnsi="Arial"/>
                      <w:b/>
                      <w:spacing w:val="-1"/>
                      <w:sz w:val="20"/>
                    </w:rPr>
                    <w:t>postos</w:t>
                  </w:r>
                </w:p>
              </w:tc>
            </w:tr>
            <w:tr w:rsidR="00DC6995" w14:paraId="22FC4500" w14:textId="77777777" w:rsidTr="00DC6995">
              <w:trPr>
                <w:trHeight w:val="285"/>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7EEBD483" w14:textId="77777777" w:rsidR="00DC6995" w:rsidRDefault="00DC6995" w:rsidP="002955E2">
                  <w:pPr>
                    <w:pStyle w:val="TableParagraph"/>
                    <w:spacing w:before="27" w:line="360" w:lineRule="auto"/>
                    <w:ind w:left="70"/>
                    <w:rPr>
                      <w:sz w:val="20"/>
                    </w:rPr>
                  </w:pPr>
                  <w:r>
                    <w:rPr>
                      <w:sz w:val="20"/>
                    </w:rPr>
                    <w:t>Especialista em Marketing Digital</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38449203" w14:textId="77777777" w:rsidR="00DC6995" w:rsidRDefault="00DC6995" w:rsidP="002955E2">
                  <w:pPr>
                    <w:pStyle w:val="TableParagraph"/>
                    <w:spacing w:before="53" w:line="360" w:lineRule="auto"/>
                    <w:ind w:left="108" w:right="93"/>
                    <w:jc w:val="center"/>
                    <w:rPr>
                      <w:sz w:val="20"/>
                    </w:rPr>
                  </w:pPr>
                  <w:r>
                    <w:rPr>
                      <w:sz w:val="20"/>
                    </w:rPr>
                    <w:t>44 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39A250A3" w14:textId="77777777" w:rsidR="00DC6995" w:rsidRDefault="00DC6995" w:rsidP="002955E2">
                  <w:pPr>
                    <w:pStyle w:val="TableParagraph"/>
                    <w:spacing w:before="27" w:line="360" w:lineRule="auto"/>
                    <w:ind w:left="389"/>
                    <w:rPr>
                      <w:sz w:val="20"/>
                    </w:rPr>
                  </w:pPr>
                  <w:r>
                    <w:rPr>
                      <w:sz w:val="20"/>
                    </w:rPr>
                    <w:t>2</w:t>
                  </w:r>
                </w:p>
              </w:tc>
            </w:tr>
            <w:tr w:rsidR="00DC6995" w14:paraId="32B34333" w14:textId="77777777" w:rsidTr="00DC6995">
              <w:trPr>
                <w:trHeight w:val="284"/>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42EFC4ED" w14:textId="5D2E4F57" w:rsidR="00DC6995" w:rsidRDefault="0083565B" w:rsidP="002955E2">
                  <w:pPr>
                    <w:pStyle w:val="TableParagraph"/>
                    <w:spacing w:before="27" w:line="360" w:lineRule="auto"/>
                    <w:ind w:left="70"/>
                    <w:rPr>
                      <w:sz w:val="20"/>
                    </w:rPr>
                  </w:pPr>
                  <w:r>
                    <w:rPr>
                      <w:sz w:val="20"/>
                    </w:rPr>
                    <w:t>Especialista em Mídias Digitais – Social Media</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03628D38" w14:textId="77777777" w:rsidR="00DC6995" w:rsidRDefault="00DC6995" w:rsidP="002955E2">
                  <w:pPr>
                    <w:pStyle w:val="TableParagraph"/>
                    <w:spacing w:before="53" w:line="360" w:lineRule="auto"/>
                    <w:ind w:left="108" w:right="93"/>
                    <w:jc w:val="center"/>
                    <w:rPr>
                      <w:sz w:val="20"/>
                    </w:rPr>
                  </w:pPr>
                  <w:r>
                    <w:rPr>
                      <w:sz w:val="20"/>
                    </w:rPr>
                    <w:t>44h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76D05E01" w14:textId="77777777" w:rsidR="00DC6995" w:rsidRDefault="00DC6995" w:rsidP="002955E2">
                  <w:pPr>
                    <w:pStyle w:val="TableParagraph"/>
                    <w:spacing w:before="27" w:line="360" w:lineRule="auto"/>
                    <w:ind w:left="389"/>
                    <w:rPr>
                      <w:sz w:val="20"/>
                    </w:rPr>
                  </w:pPr>
                  <w:r>
                    <w:rPr>
                      <w:sz w:val="20"/>
                    </w:rPr>
                    <w:t>3</w:t>
                  </w:r>
                </w:p>
              </w:tc>
            </w:tr>
            <w:tr w:rsidR="00DC6995" w14:paraId="65339F5B" w14:textId="77777777" w:rsidTr="00DC6995">
              <w:trPr>
                <w:trHeight w:val="330"/>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2225D8AA" w14:textId="77777777" w:rsidR="00DC6995" w:rsidRDefault="00DC6995" w:rsidP="002955E2">
                  <w:pPr>
                    <w:pStyle w:val="TableParagraph"/>
                    <w:spacing w:before="52" w:line="360" w:lineRule="auto"/>
                    <w:ind w:left="70"/>
                    <w:rPr>
                      <w:sz w:val="20"/>
                    </w:rPr>
                  </w:pPr>
                  <w:r>
                    <w:rPr>
                      <w:sz w:val="20"/>
                    </w:rPr>
                    <w:t>Designer Web</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20F5C322" w14:textId="77777777" w:rsidR="00DC6995" w:rsidRDefault="00DC6995" w:rsidP="002955E2">
                  <w:pPr>
                    <w:pStyle w:val="TableParagraph"/>
                    <w:spacing w:before="53" w:line="360" w:lineRule="auto"/>
                    <w:ind w:left="108" w:right="93"/>
                    <w:jc w:val="center"/>
                    <w:rPr>
                      <w:sz w:val="20"/>
                    </w:rPr>
                  </w:pPr>
                  <w:r>
                    <w:rPr>
                      <w:sz w:val="20"/>
                    </w:rPr>
                    <w:t>44 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0F4BACDF" w14:textId="77777777" w:rsidR="00DC6995" w:rsidRDefault="00DC6995" w:rsidP="002955E2">
                  <w:pPr>
                    <w:pStyle w:val="TableParagraph"/>
                    <w:spacing w:before="52" w:line="360" w:lineRule="auto"/>
                    <w:ind w:left="389"/>
                    <w:rPr>
                      <w:sz w:val="20"/>
                    </w:rPr>
                  </w:pPr>
                  <w:r>
                    <w:rPr>
                      <w:sz w:val="20"/>
                    </w:rPr>
                    <w:t>3</w:t>
                  </w:r>
                </w:p>
              </w:tc>
            </w:tr>
            <w:tr w:rsidR="00DC6995" w14:paraId="779468BB" w14:textId="77777777" w:rsidTr="00DC6995">
              <w:trPr>
                <w:trHeight w:val="315"/>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087556AE" w14:textId="77777777" w:rsidR="00DC6995" w:rsidRDefault="00DC6995" w:rsidP="002955E2">
                  <w:pPr>
                    <w:pStyle w:val="TableParagraph"/>
                    <w:spacing w:before="42" w:line="360" w:lineRule="auto"/>
                    <w:ind w:left="70"/>
                    <w:rPr>
                      <w:sz w:val="20"/>
                    </w:rPr>
                  </w:pPr>
                  <w:r>
                    <w:rPr>
                      <w:sz w:val="20"/>
                    </w:rPr>
                    <w:t>Vídeomaker/Fotógrafo</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188B04EA" w14:textId="77777777" w:rsidR="00DC6995" w:rsidRDefault="00DC6995" w:rsidP="002955E2">
                  <w:pPr>
                    <w:pStyle w:val="TableParagraph"/>
                    <w:spacing w:before="53" w:line="360" w:lineRule="auto"/>
                    <w:ind w:left="108" w:right="93"/>
                    <w:jc w:val="center"/>
                    <w:rPr>
                      <w:sz w:val="20"/>
                    </w:rPr>
                  </w:pPr>
                  <w:r>
                    <w:rPr>
                      <w:sz w:val="20"/>
                    </w:rPr>
                    <w:t>44 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28484539" w14:textId="77777777" w:rsidR="00DC6995" w:rsidRDefault="00DC6995" w:rsidP="002955E2">
                  <w:pPr>
                    <w:pStyle w:val="TableParagraph"/>
                    <w:spacing w:before="42" w:line="360" w:lineRule="auto"/>
                    <w:ind w:left="389"/>
                    <w:rPr>
                      <w:sz w:val="20"/>
                    </w:rPr>
                  </w:pPr>
                  <w:r>
                    <w:rPr>
                      <w:sz w:val="20"/>
                    </w:rPr>
                    <w:t>4</w:t>
                  </w:r>
                </w:p>
              </w:tc>
            </w:tr>
            <w:tr w:rsidR="00DC6995" w14:paraId="142A27CA" w14:textId="77777777" w:rsidTr="00DC6995">
              <w:trPr>
                <w:trHeight w:val="315"/>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1382C3A6" w14:textId="0D37B70C" w:rsidR="00DC6995" w:rsidRDefault="0083565B" w:rsidP="00A93271">
                  <w:pPr>
                    <w:pStyle w:val="TableParagraph"/>
                    <w:spacing w:before="42" w:line="360" w:lineRule="auto"/>
                    <w:ind w:left="70"/>
                    <w:rPr>
                      <w:sz w:val="20"/>
                    </w:rPr>
                  </w:pPr>
                  <w:r>
                    <w:rPr>
                      <w:sz w:val="20"/>
                    </w:rPr>
                    <w:t>Redator de Conteúdo Institucional e Publicitário (Jornalista/Copywriter)</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1A987892" w14:textId="77777777" w:rsidR="00DC6995" w:rsidRDefault="00DC6995" w:rsidP="002955E2">
                  <w:pPr>
                    <w:pStyle w:val="TableParagraph"/>
                    <w:spacing w:before="53" w:line="360" w:lineRule="auto"/>
                    <w:ind w:left="108" w:right="93"/>
                    <w:jc w:val="center"/>
                    <w:rPr>
                      <w:sz w:val="20"/>
                    </w:rPr>
                  </w:pPr>
                  <w:r>
                    <w:rPr>
                      <w:sz w:val="20"/>
                    </w:rPr>
                    <w:t>44h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66563488" w14:textId="77777777" w:rsidR="00DC6995" w:rsidRDefault="00DC6995" w:rsidP="002955E2">
                  <w:pPr>
                    <w:pStyle w:val="TableParagraph"/>
                    <w:spacing w:before="43" w:line="360" w:lineRule="auto"/>
                    <w:ind w:left="389"/>
                    <w:rPr>
                      <w:sz w:val="20"/>
                    </w:rPr>
                  </w:pPr>
                  <w:r>
                    <w:rPr>
                      <w:sz w:val="20"/>
                    </w:rPr>
                    <w:t>3</w:t>
                  </w:r>
                </w:p>
              </w:tc>
            </w:tr>
            <w:tr w:rsidR="00DC6995" w14:paraId="6C4A1232" w14:textId="77777777" w:rsidTr="00DC6995">
              <w:trPr>
                <w:trHeight w:val="315"/>
                <w:jc w:val="center"/>
              </w:trPr>
              <w:tc>
                <w:tcPr>
                  <w:tcW w:w="4922" w:type="dxa"/>
                  <w:tcBorders>
                    <w:top w:val="single" w:sz="4" w:space="0" w:color="000000"/>
                    <w:left w:val="single" w:sz="8" w:space="0" w:color="000000"/>
                    <w:bottom w:val="single" w:sz="4" w:space="0" w:color="000000"/>
                    <w:right w:val="single" w:sz="4" w:space="0" w:color="000000"/>
                  </w:tcBorders>
                  <w:shd w:val="clear" w:color="auto" w:fill="F1F1F1"/>
                  <w:hideMark/>
                </w:tcPr>
                <w:p w14:paraId="304536D1" w14:textId="77777777" w:rsidR="00DC6995" w:rsidRDefault="00DC6995" w:rsidP="002955E2">
                  <w:pPr>
                    <w:pStyle w:val="TableParagraph"/>
                    <w:spacing w:before="42" w:line="360" w:lineRule="auto"/>
                    <w:ind w:left="70"/>
                    <w:rPr>
                      <w:sz w:val="20"/>
                    </w:rPr>
                  </w:pPr>
                  <w:r>
                    <w:rPr>
                      <w:sz w:val="20"/>
                    </w:rPr>
                    <w:lastRenderedPageBreak/>
                    <w:t>Especialista em Tráfego Pago</w:t>
                  </w:r>
                </w:p>
              </w:tc>
              <w:tc>
                <w:tcPr>
                  <w:tcW w:w="1031" w:type="dxa"/>
                  <w:tcBorders>
                    <w:top w:val="single" w:sz="4" w:space="0" w:color="000000"/>
                    <w:left w:val="single" w:sz="4" w:space="0" w:color="000000"/>
                    <w:bottom w:val="single" w:sz="4" w:space="0" w:color="000000"/>
                    <w:right w:val="single" w:sz="4" w:space="0" w:color="000000"/>
                  </w:tcBorders>
                  <w:shd w:val="clear" w:color="auto" w:fill="F1F1F1"/>
                  <w:hideMark/>
                </w:tcPr>
                <w:p w14:paraId="6A54BFDF" w14:textId="77777777" w:rsidR="00DC6995" w:rsidRDefault="00DC6995" w:rsidP="002955E2">
                  <w:pPr>
                    <w:pStyle w:val="TableParagraph"/>
                    <w:spacing w:before="53" w:line="360" w:lineRule="auto"/>
                    <w:ind w:left="108" w:right="93"/>
                    <w:jc w:val="center"/>
                    <w:rPr>
                      <w:sz w:val="20"/>
                    </w:rPr>
                  </w:pPr>
                  <w:r>
                    <w:rPr>
                      <w:sz w:val="20"/>
                    </w:rPr>
                    <w:t>44h</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5051C6F2" w14:textId="77777777" w:rsidR="00DC6995" w:rsidRDefault="00DC6995" w:rsidP="002955E2">
                  <w:pPr>
                    <w:pStyle w:val="TableParagraph"/>
                    <w:spacing w:before="42" w:line="360" w:lineRule="auto"/>
                    <w:ind w:left="389"/>
                    <w:rPr>
                      <w:sz w:val="20"/>
                    </w:rPr>
                  </w:pPr>
                  <w:r>
                    <w:rPr>
                      <w:sz w:val="20"/>
                    </w:rPr>
                    <w:t>2</w:t>
                  </w:r>
                </w:p>
              </w:tc>
            </w:tr>
            <w:tr w:rsidR="00DC6995" w14:paraId="24842FE2" w14:textId="77777777" w:rsidTr="00421679">
              <w:trPr>
                <w:trHeight w:val="315"/>
                <w:jc w:val="center"/>
              </w:trPr>
              <w:tc>
                <w:tcPr>
                  <w:tcW w:w="5953" w:type="dxa"/>
                  <w:gridSpan w:val="2"/>
                  <w:tcBorders>
                    <w:top w:val="single" w:sz="4" w:space="0" w:color="000000"/>
                    <w:left w:val="single" w:sz="8" w:space="0" w:color="000000"/>
                    <w:bottom w:val="single" w:sz="4" w:space="0" w:color="000000"/>
                    <w:right w:val="single" w:sz="4" w:space="0" w:color="000000"/>
                  </w:tcBorders>
                  <w:shd w:val="clear" w:color="auto" w:fill="F1F1F1"/>
                  <w:hideMark/>
                </w:tcPr>
                <w:p w14:paraId="70A8F1A9" w14:textId="77777777" w:rsidR="00DC6995" w:rsidRDefault="00DC6995" w:rsidP="002955E2">
                  <w:pPr>
                    <w:pStyle w:val="TableParagraph"/>
                    <w:spacing w:before="42" w:line="360" w:lineRule="auto"/>
                    <w:ind w:left="2213" w:right="2204"/>
                    <w:jc w:val="center"/>
                    <w:rPr>
                      <w:rFonts w:ascii="Arial"/>
                      <w:b/>
                      <w:sz w:val="20"/>
                    </w:rPr>
                  </w:pPr>
                  <w:r>
                    <w:rPr>
                      <w:rFonts w:ascii="Arial"/>
                      <w:b/>
                      <w:sz w:val="20"/>
                    </w:rPr>
                    <w:t>Total</w:t>
                  </w:r>
                  <w:r>
                    <w:rPr>
                      <w:rFonts w:ascii="Arial"/>
                      <w:b/>
                      <w:spacing w:val="-5"/>
                      <w:sz w:val="20"/>
                    </w:rPr>
                    <w:t xml:space="preserve"> </w:t>
                  </w:r>
                  <w:r>
                    <w:rPr>
                      <w:rFonts w:ascii="Arial"/>
                      <w:b/>
                      <w:sz w:val="20"/>
                    </w:rPr>
                    <w:t>de</w:t>
                  </w:r>
                  <w:r>
                    <w:rPr>
                      <w:rFonts w:ascii="Arial"/>
                      <w:b/>
                      <w:spacing w:val="-4"/>
                      <w:sz w:val="20"/>
                    </w:rPr>
                    <w:t xml:space="preserve"> </w:t>
                  </w:r>
                  <w:r>
                    <w:rPr>
                      <w:rFonts w:ascii="Arial"/>
                      <w:b/>
                      <w:sz w:val="20"/>
                    </w:rPr>
                    <w:t>Postos</w:t>
                  </w:r>
                </w:p>
              </w:tc>
              <w:tc>
                <w:tcPr>
                  <w:tcW w:w="996" w:type="dxa"/>
                  <w:tcBorders>
                    <w:top w:val="single" w:sz="4" w:space="0" w:color="000000"/>
                    <w:left w:val="single" w:sz="4" w:space="0" w:color="000000"/>
                    <w:bottom w:val="single" w:sz="4" w:space="0" w:color="000000"/>
                    <w:right w:val="single" w:sz="8" w:space="0" w:color="000000"/>
                  </w:tcBorders>
                  <w:shd w:val="clear" w:color="auto" w:fill="F1F1F1"/>
                  <w:hideMark/>
                </w:tcPr>
                <w:p w14:paraId="1C4BD702" w14:textId="0B7F37C9" w:rsidR="00DC6995" w:rsidRDefault="00DC6995" w:rsidP="002955E2">
                  <w:pPr>
                    <w:pStyle w:val="TableParagraph"/>
                    <w:spacing w:before="42" w:line="360" w:lineRule="auto"/>
                    <w:ind w:left="389"/>
                    <w:rPr>
                      <w:rFonts w:ascii="Arial"/>
                      <w:b/>
                      <w:sz w:val="20"/>
                    </w:rPr>
                  </w:pPr>
                  <w:r>
                    <w:rPr>
                      <w:rFonts w:ascii="Arial"/>
                      <w:b/>
                      <w:sz w:val="20"/>
                    </w:rPr>
                    <w:t>1</w:t>
                  </w:r>
                  <w:r w:rsidR="00BC079B">
                    <w:rPr>
                      <w:rFonts w:ascii="Arial"/>
                      <w:b/>
                      <w:sz w:val="20"/>
                    </w:rPr>
                    <w:t>7</w:t>
                  </w:r>
                </w:p>
              </w:tc>
            </w:tr>
          </w:tbl>
          <w:p w14:paraId="60F7D76C" w14:textId="77777777" w:rsidR="004D7819" w:rsidRDefault="004D7819" w:rsidP="002955E2">
            <w:pPr>
              <w:pStyle w:val="PargrafodaLista"/>
              <w:ind w:left="0"/>
              <w:rPr>
                <w:b/>
                <w:color w:val="auto"/>
                <w:sz w:val="24"/>
                <w:szCs w:val="24"/>
              </w:rPr>
            </w:pPr>
          </w:p>
          <w:p w14:paraId="379AB3D4" w14:textId="7AC579CB" w:rsidR="00421679" w:rsidRDefault="00DC6995" w:rsidP="002C04A6">
            <w:pPr>
              <w:pStyle w:val="PargrafodaLista"/>
              <w:ind w:left="0"/>
              <w:rPr>
                <w:color w:val="auto"/>
                <w:sz w:val="24"/>
                <w:szCs w:val="24"/>
              </w:rPr>
            </w:pPr>
            <w:r w:rsidRPr="00DC6995">
              <w:rPr>
                <w:b/>
                <w:color w:val="auto"/>
                <w:sz w:val="24"/>
                <w:szCs w:val="24"/>
              </w:rPr>
              <w:t xml:space="preserve">As quantidades de postos </w:t>
            </w:r>
            <w:r w:rsidRPr="00DC6995">
              <w:rPr>
                <w:b/>
                <w:color w:val="auto"/>
                <w:sz w:val="24"/>
                <w:szCs w:val="24"/>
                <w:u w:val="thick"/>
              </w:rPr>
              <w:t>são estimadas</w:t>
            </w:r>
            <w:r w:rsidRPr="00DC6995">
              <w:rPr>
                <w:b/>
                <w:color w:val="auto"/>
                <w:sz w:val="24"/>
                <w:szCs w:val="24"/>
              </w:rPr>
              <w:t xml:space="preserve"> </w:t>
            </w:r>
            <w:r w:rsidRPr="00DC6995">
              <w:rPr>
                <w:color w:val="auto"/>
                <w:sz w:val="24"/>
                <w:szCs w:val="24"/>
              </w:rPr>
              <w:t>e poderão ser implementadas no todo ou               em parte, ao longo da vigência do contrato dependendo das necessidades da CONTRATANTE, devendo a CONTRATADA estar preparada para atendimento em situações consideradas emergenciais e provisórias.</w:t>
            </w:r>
          </w:p>
          <w:p w14:paraId="62905824" w14:textId="77777777" w:rsidR="002C04A6" w:rsidRPr="00DC6995" w:rsidRDefault="002C04A6" w:rsidP="002C04A6">
            <w:pPr>
              <w:pStyle w:val="PargrafodaLista"/>
              <w:ind w:left="0"/>
              <w:rPr>
                <w:color w:val="auto"/>
                <w:sz w:val="24"/>
                <w:szCs w:val="24"/>
              </w:rPr>
            </w:pPr>
          </w:p>
          <w:p w14:paraId="7487B4F8" w14:textId="19E86A40" w:rsidR="00DC6995" w:rsidRPr="00421679" w:rsidRDefault="00421679" w:rsidP="002955E2">
            <w:pPr>
              <w:pStyle w:val="PargrafodaLista"/>
              <w:tabs>
                <w:tab w:val="left" w:pos="320"/>
              </w:tabs>
              <w:spacing w:after="0"/>
              <w:ind w:left="320" w:firstLine="0"/>
              <w:rPr>
                <w:b/>
                <w:bCs/>
                <w:color w:val="auto"/>
                <w:sz w:val="24"/>
                <w:szCs w:val="24"/>
              </w:rPr>
            </w:pPr>
            <w:r>
              <w:rPr>
                <w:b/>
                <w:bCs/>
                <w:color w:val="auto"/>
                <w:sz w:val="24"/>
                <w:szCs w:val="24"/>
              </w:rPr>
              <w:t>3</w:t>
            </w:r>
            <w:r w:rsidR="00DC6995" w:rsidRPr="00421679">
              <w:rPr>
                <w:b/>
                <w:bCs/>
                <w:color w:val="auto"/>
                <w:sz w:val="24"/>
                <w:szCs w:val="24"/>
              </w:rPr>
              <w:t>.</w:t>
            </w:r>
            <w:r>
              <w:rPr>
                <w:b/>
                <w:bCs/>
                <w:color w:val="auto"/>
                <w:sz w:val="24"/>
                <w:szCs w:val="24"/>
              </w:rPr>
              <w:t>1.</w:t>
            </w:r>
            <w:r w:rsidR="00DC6995" w:rsidRPr="00421679">
              <w:rPr>
                <w:b/>
                <w:bCs/>
                <w:color w:val="auto"/>
                <w:sz w:val="24"/>
                <w:szCs w:val="24"/>
              </w:rPr>
              <w:tab/>
              <w:t>DA CATEGORIA/SALÁRIO</w:t>
            </w:r>
          </w:p>
          <w:p w14:paraId="69AA4398" w14:textId="0F3AC73C" w:rsidR="00DC6995" w:rsidRP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00DC6995" w:rsidRPr="00DC6995">
              <w:rPr>
                <w:color w:val="auto"/>
                <w:sz w:val="24"/>
                <w:szCs w:val="24"/>
              </w:rPr>
              <w:t>.1</w:t>
            </w:r>
            <w:r>
              <w:rPr>
                <w:color w:val="auto"/>
                <w:sz w:val="24"/>
                <w:szCs w:val="24"/>
              </w:rPr>
              <w:t>.1</w:t>
            </w:r>
            <w:r w:rsidR="00DC6995" w:rsidRPr="00DC6995">
              <w:rPr>
                <w:color w:val="auto"/>
                <w:sz w:val="24"/>
                <w:szCs w:val="24"/>
              </w:rPr>
              <w:tab/>
              <w:t>A formação dos preços de mão de obra será estimada a partir dos componentes estabelecidos na Instrução Normativa SLTI/MPOG Nº 05/17 atualizada</w:t>
            </w:r>
            <w:r w:rsidR="006830F3" w:rsidRPr="006830F3">
              <w:rPr>
                <w:color w:val="auto"/>
                <w:sz w:val="24"/>
                <w:szCs w:val="24"/>
              </w:rPr>
              <w:t xml:space="preserve">, adotando parâmetros técnicos e médios de mercado para composição da remuneração dos profissionais especializados em marketing digital. Considerando a inexistência de convenção coletiva ou sindicato específico para esta categoria no Estado de Rondônia, os valores salariais foram definidos com base em fontes públicas </w:t>
            </w:r>
            <w:r w:rsidR="006830F3" w:rsidRPr="005F32FD">
              <w:rPr>
                <w:color w:val="auto"/>
                <w:sz w:val="24"/>
                <w:szCs w:val="24"/>
              </w:rPr>
              <w:t>(Glassdoor, Vagas.com, Indeed</w:t>
            </w:r>
            <w:r w:rsidR="00797E19">
              <w:rPr>
                <w:color w:val="auto"/>
                <w:sz w:val="24"/>
                <w:szCs w:val="24"/>
              </w:rPr>
              <w:t xml:space="preserve">, </w:t>
            </w:r>
            <w:r w:rsidR="005F32FD" w:rsidRPr="005F32FD">
              <w:rPr>
                <w:color w:val="auto"/>
                <w:sz w:val="24"/>
                <w:szCs w:val="24"/>
              </w:rPr>
              <w:t>Talent.com</w:t>
            </w:r>
            <w:r w:rsidR="00797E19">
              <w:rPr>
                <w:color w:val="auto"/>
                <w:sz w:val="24"/>
                <w:szCs w:val="24"/>
              </w:rPr>
              <w:t xml:space="preserve"> e Salario.com.br</w:t>
            </w:r>
            <w:r w:rsidR="006830F3" w:rsidRPr="005F32FD">
              <w:rPr>
                <w:color w:val="auto"/>
                <w:sz w:val="24"/>
                <w:szCs w:val="24"/>
              </w:rPr>
              <w:t>)</w:t>
            </w:r>
            <w:r w:rsidR="006830F3" w:rsidRPr="006830F3">
              <w:rPr>
                <w:color w:val="auto"/>
                <w:sz w:val="24"/>
                <w:szCs w:val="24"/>
              </w:rPr>
              <w:t xml:space="preserve"> e análise comparativa de contratos similares</w:t>
            </w:r>
            <w:r w:rsidR="00DC6995" w:rsidRPr="00DC6995">
              <w:rPr>
                <w:color w:val="auto"/>
                <w:sz w:val="24"/>
                <w:szCs w:val="24"/>
              </w:rPr>
              <w:t>.</w:t>
            </w:r>
          </w:p>
          <w:tbl>
            <w:tblPr>
              <w:tblW w:w="8537" w:type="dxa"/>
              <w:jc w:val="center"/>
              <w:tblCellMar>
                <w:left w:w="70" w:type="dxa"/>
                <w:right w:w="70" w:type="dxa"/>
              </w:tblCellMar>
              <w:tblLook w:val="04A0" w:firstRow="1" w:lastRow="0" w:firstColumn="1" w:lastColumn="0" w:noHBand="0" w:noVBand="1"/>
            </w:tblPr>
            <w:tblGrid>
              <w:gridCol w:w="5269"/>
              <w:gridCol w:w="1559"/>
              <w:gridCol w:w="1709"/>
            </w:tblGrid>
            <w:tr w:rsidR="00DC6995" w14:paraId="4CCE5540" w14:textId="77777777" w:rsidTr="00DC6995">
              <w:trPr>
                <w:trHeight w:val="300"/>
                <w:jc w:val="center"/>
              </w:trPr>
              <w:tc>
                <w:tcPr>
                  <w:tcW w:w="5269" w:type="dxa"/>
                  <w:tcBorders>
                    <w:top w:val="single" w:sz="4" w:space="0" w:color="auto"/>
                    <w:left w:val="single" w:sz="4" w:space="0" w:color="auto"/>
                    <w:bottom w:val="single" w:sz="4" w:space="0" w:color="auto"/>
                    <w:right w:val="single" w:sz="4" w:space="0" w:color="auto"/>
                  </w:tcBorders>
                  <w:vAlign w:val="center"/>
                  <w:hideMark/>
                </w:tcPr>
                <w:p w14:paraId="07C5DE37" w14:textId="77777777" w:rsidR="00DC6995" w:rsidRDefault="00DC6995" w:rsidP="002955E2">
                  <w:pPr>
                    <w:spacing w:after="0"/>
                    <w:ind w:firstLine="0"/>
                    <w:jc w:val="center"/>
                    <w:rPr>
                      <w:rFonts w:eastAsia="Times New Roman"/>
                      <w:b/>
                      <w:bCs/>
                      <w:color w:val="000000"/>
                      <w:kern w:val="0"/>
                      <w:sz w:val="20"/>
                      <w:szCs w:val="20"/>
                      <w:lang w:eastAsia="pt-BR"/>
                    </w:rPr>
                  </w:pPr>
                  <w:r>
                    <w:rPr>
                      <w:b/>
                      <w:sz w:val="20"/>
                    </w:rPr>
                    <w:t>Postos</w:t>
                  </w:r>
                  <w:r>
                    <w:rPr>
                      <w:b/>
                      <w:spacing w:val="-1"/>
                      <w:sz w:val="20"/>
                    </w:rPr>
                    <w:t xml:space="preserve"> </w:t>
                  </w:r>
                  <w:r>
                    <w:rPr>
                      <w:b/>
                      <w:sz w:val="20"/>
                    </w:rPr>
                    <w:t>de</w:t>
                  </w:r>
                  <w:r>
                    <w:rPr>
                      <w:b/>
                      <w:spacing w:val="-4"/>
                      <w:sz w:val="20"/>
                    </w:rPr>
                    <w:t xml:space="preserve"> </w:t>
                  </w:r>
                  <w:r>
                    <w:rPr>
                      <w:b/>
                      <w:sz w:val="20"/>
                    </w:rPr>
                    <w:t>Serviço</w:t>
                  </w:r>
                </w:p>
              </w:tc>
              <w:tc>
                <w:tcPr>
                  <w:tcW w:w="1559" w:type="dxa"/>
                  <w:tcBorders>
                    <w:top w:val="single" w:sz="4" w:space="0" w:color="auto"/>
                    <w:left w:val="nil"/>
                    <w:bottom w:val="single" w:sz="4" w:space="0" w:color="auto"/>
                    <w:right w:val="single" w:sz="4" w:space="0" w:color="auto"/>
                  </w:tcBorders>
                  <w:vAlign w:val="center"/>
                  <w:hideMark/>
                </w:tcPr>
                <w:p w14:paraId="4CEA95BB" w14:textId="77777777" w:rsidR="00DC6995" w:rsidRDefault="00DC6995" w:rsidP="002955E2">
                  <w:pPr>
                    <w:spacing w:after="0"/>
                    <w:ind w:firstLine="0"/>
                    <w:jc w:val="center"/>
                    <w:rPr>
                      <w:rFonts w:eastAsia="Times New Roman"/>
                      <w:b/>
                      <w:bCs/>
                      <w:color w:val="000000"/>
                      <w:kern w:val="0"/>
                      <w:sz w:val="20"/>
                      <w:szCs w:val="20"/>
                      <w:lang w:eastAsia="pt-BR"/>
                    </w:rPr>
                  </w:pPr>
                  <w:r>
                    <w:rPr>
                      <w:rFonts w:eastAsia="Times New Roman"/>
                      <w:b/>
                      <w:bCs/>
                      <w:color w:val="000000"/>
                      <w:kern w:val="0"/>
                      <w:sz w:val="20"/>
                      <w:szCs w:val="20"/>
                      <w:lang w:val="pt-PT" w:eastAsia="pt-BR"/>
                    </w:rPr>
                    <w:t>C.B.O</w:t>
                  </w:r>
                </w:p>
              </w:tc>
              <w:tc>
                <w:tcPr>
                  <w:tcW w:w="1709" w:type="dxa"/>
                  <w:tcBorders>
                    <w:top w:val="single" w:sz="4" w:space="0" w:color="auto"/>
                    <w:left w:val="nil"/>
                    <w:bottom w:val="single" w:sz="4" w:space="0" w:color="auto"/>
                    <w:right w:val="single" w:sz="4" w:space="0" w:color="auto"/>
                  </w:tcBorders>
                  <w:vAlign w:val="center"/>
                  <w:hideMark/>
                </w:tcPr>
                <w:p w14:paraId="5E7F1826" w14:textId="77777777" w:rsidR="00DC6995" w:rsidRDefault="00DC6995" w:rsidP="002955E2">
                  <w:pPr>
                    <w:spacing w:after="0"/>
                    <w:ind w:firstLine="0"/>
                    <w:jc w:val="center"/>
                    <w:rPr>
                      <w:rFonts w:eastAsia="Times New Roman"/>
                      <w:b/>
                      <w:bCs/>
                      <w:color w:val="000000"/>
                      <w:kern w:val="0"/>
                      <w:sz w:val="20"/>
                      <w:szCs w:val="20"/>
                      <w:lang w:eastAsia="pt-BR"/>
                    </w:rPr>
                  </w:pPr>
                  <w:r>
                    <w:rPr>
                      <w:rFonts w:eastAsia="Times New Roman"/>
                      <w:b/>
                      <w:bCs/>
                      <w:color w:val="000000"/>
                      <w:kern w:val="0"/>
                      <w:sz w:val="20"/>
                      <w:szCs w:val="20"/>
                      <w:lang w:val="pt-PT" w:eastAsia="pt-BR"/>
                    </w:rPr>
                    <w:t>SALÁRIO(S)</w:t>
                  </w:r>
                </w:p>
              </w:tc>
            </w:tr>
            <w:tr w:rsidR="00DC6995" w14:paraId="28131A17"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47032BEC" w14:textId="28146447" w:rsidR="00DC6995" w:rsidRDefault="009D7F80" w:rsidP="002955E2">
                  <w:pPr>
                    <w:spacing w:after="0"/>
                    <w:ind w:firstLine="0"/>
                    <w:jc w:val="left"/>
                    <w:rPr>
                      <w:rFonts w:eastAsia="Times New Roman"/>
                      <w:color w:val="000000"/>
                      <w:kern w:val="0"/>
                      <w:sz w:val="20"/>
                      <w:szCs w:val="20"/>
                      <w:lang w:eastAsia="pt-BR"/>
                    </w:rPr>
                  </w:pPr>
                  <w:r>
                    <w:rPr>
                      <w:sz w:val="20"/>
                    </w:rPr>
                    <w:t>Especialista em Marketing Digital</w:t>
                  </w:r>
                </w:p>
              </w:tc>
              <w:tc>
                <w:tcPr>
                  <w:tcW w:w="1559" w:type="dxa"/>
                  <w:tcBorders>
                    <w:top w:val="nil"/>
                    <w:left w:val="nil"/>
                    <w:bottom w:val="single" w:sz="4" w:space="0" w:color="auto"/>
                    <w:right w:val="single" w:sz="4" w:space="0" w:color="auto"/>
                  </w:tcBorders>
                  <w:vAlign w:val="center"/>
                  <w:hideMark/>
                </w:tcPr>
                <w:p w14:paraId="5FB8D765" w14:textId="15280A95" w:rsidR="00DC6995" w:rsidRPr="003429EC" w:rsidRDefault="00DC6995" w:rsidP="002955E2">
                  <w:pPr>
                    <w:spacing w:after="0"/>
                    <w:ind w:firstLine="0"/>
                    <w:jc w:val="center"/>
                    <w:rPr>
                      <w:rFonts w:eastAsia="Times New Roman"/>
                      <w:color w:val="auto"/>
                      <w:kern w:val="0"/>
                      <w:sz w:val="20"/>
                      <w:szCs w:val="20"/>
                      <w:lang w:eastAsia="pt-BR"/>
                    </w:rPr>
                  </w:pPr>
                  <w:r w:rsidRPr="003429EC">
                    <w:rPr>
                      <w:rFonts w:eastAsia="Times New Roman"/>
                      <w:color w:val="auto"/>
                      <w:kern w:val="0"/>
                      <w:sz w:val="20"/>
                      <w:szCs w:val="20"/>
                      <w:lang w:eastAsia="pt-BR"/>
                    </w:rPr>
                    <w:t>1423-</w:t>
                  </w:r>
                  <w:r w:rsidR="00854DC8">
                    <w:rPr>
                      <w:rFonts w:eastAsia="Times New Roman"/>
                      <w:color w:val="auto"/>
                      <w:kern w:val="0"/>
                      <w:sz w:val="20"/>
                      <w:szCs w:val="20"/>
                      <w:lang w:eastAsia="pt-BR"/>
                    </w:rPr>
                    <w:t>35</w:t>
                  </w:r>
                </w:p>
              </w:tc>
              <w:tc>
                <w:tcPr>
                  <w:tcW w:w="1709" w:type="dxa"/>
                  <w:tcBorders>
                    <w:top w:val="nil"/>
                    <w:left w:val="nil"/>
                    <w:bottom w:val="single" w:sz="4" w:space="0" w:color="auto"/>
                    <w:right w:val="single" w:sz="4" w:space="0" w:color="auto"/>
                  </w:tcBorders>
                  <w:vAlign w:val="center"/>
                  <w:hideMark/>
                </w:tcPr>
                <w:p w14:paraId="512C35A7" w14:textId="4E2BDD82" w:rsidR="00DC6995" w:rsidRPr="003429EC" w:rsidRDefault="00DC6995" w:rsidP="002955E2">
                  <w:pPr>
                    <w:spacing w:after="0"/>
                    <w:ind w:firstLine="0"/>
                    <w:jc w:val="center"/>
                    <w:rPr>
                      <w:rFonts w:eastAsia="Times New Roman"/>
                      <w:color w:val="000000"/>
                      <w:kern w:val="0"/>
                      <w:sz w:val="20"/>
                      <w:szCs w:val="20"/>
                      <w:lang w:eastAsia="pt-BR"/>
                    </w:rPr>
                  </w:pPr>
                  <w:r w:rsidRPr="003429EC">
                    <w:rPr>
                      <w:rFonts w:eastAsia="Times New Roman"/>
                      <w:color w:val="000000"/>
                      <w:kern w:val="0"/>
                      <w:sz w:val="20"/>
                      <w:szCs w:val="20"/>
                      <w:lang w:eastAsia="pt-BR"/>
                    </w:rPr>
                    <w:t xml:space="preserve">R$: </w:t>
                  </w:r>
                  <w:r w:rsidR="003429EC" w:rsidRPr="003429EC">
                    <w:rPr>
                      <w:rFonts w:eastAsia="Times New Roman"/>
                      <w:color w:val="000000"/>
                      <w:kern w:val="0"/>
                      <w:sz w:val="20"/>
                      <w:szCs w:val="20"/>
                      <w:lang w:eastAsia="pt-BR"/>
                    </w:rPr>
                    <w:t>4.721,36</w:t>
                  </w:r>
                </w:p>
              </w:tc>
            </w:tr>
            <w:tr w:rsidR="00DC6995" w14:paraId="1B806E0B"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7FDCB6B3" w14:textId="2BAD4A9B" w:rsidR="00DC6995" w:rsidRDefault="009D7F80" w:rsidP="002955E2">
                  <w:pPr>
                    <w:spacing w:after="0"/>
                    <w:ind w:firstLine="0"/>
                    <w:jc w:val="left"/>
                    <w:rPr>
                      <w:sz w:val="20"/>
                    </w:rPr>
                  </w:pPr>
                  <w:r>
                    <w:rPr>
                      <w:sz w:val="20"/>
                    </w:rPr>
                    <w:t>Especialista em Mídias Digitais – Social Media</w:t>
                  </w:r>
                </w:p>
              </w:tc>
              <w:tc>
                <w:tcPr>
                  <w:tcW w:w="1559" w:type="dxa"/>
                  <w:tcBorders>
                    <w:top w:val="nil"/>
                    <w:left w:val="nil"/>
                    <w:bottom w:val="single" w:sz="4" w:space="0" w:color="auto"/>
                    <w:right w:val="single" w:sz="4" w:space="0" w:color="auto"/>
                  </w:tcBorders>
                  <w:vAlign w:val="center"/>
                  <w:hideMark/>
                </w:tcPr>
                <w:p w14:paraId="5159E2C5" w14:textId="6D1448E0" w:rsidR="00DC6995" w:rsidRPr="003429EC" w:rsidRDefault="00854DC8" w:rsidP="002955E2">
                  <w:pPr>
                    <w:spacing w:after="0"/>
                    <w:ind w:firstLine="0"/>
                    <w:jc w:val="center"/>
                    <w:rPr>
                      <w:color w:val="auto"/>
                      <w:sz w:val="20"/>
                    </w:rPr>
                  </w:pPr>
                  <w:r>
                    <w:rPr>
                      <w:color w:val="auto"/>
                      <w:sz w:val="20"/>
                    </w:rPr>
                    <w:t>1423-35</w:t>
                  </w:r>
                </w:p>
              </w:tc>
              <w:tc>
                <w:tcPr>
                  <w:tcW w:w="1709" w:type="dxa"/>
                  <w:tcBorders>
                    <w:top w:val="nil"/>
                    <w:left w:val="nil"/>
                    <w:bottom w:val="single" w:sz="4" w:space="0" w:color="auto"/>
                    <w:right w:val="single" w:sz="4" w:space="0" w:color="auto"/>
                  </w:tcBorders>
                  <w:vAlign w:val="center"/>
                  <w:hideMark/>
                </w:tcPr>
                <w:p w14:paraId="005D6F38" w14:textId="227F9C2B" w:rsidR="00DC6995" w:rsidRPr="003429EC" w:rsidRDefault="00DC6995" w:rsidP="002955E2">
                  <w:pPr>
                    <w:spacing w:after="0"/>
                    <w:ind w:firstLine="0"/>
                    <w:jc w:val="center"/>
                    <w:rPr>
                      <w:sz w:val="20"/>
                    </w:rPr>
                  </w:pPr>
                  <w:r w:rsidRPr="003429EC">
                    <w:rPr>
                      <w:sz w:val="20"/>
                    </w:rPr>
                    <w:t xml:space="preserve">R$: </w:t>
                  </w:r>
                  <w:r w:rsidR="003429EC" w:rsidRPr="003429EC">
                    <w:rPr>
                      <w:sz w:val="20"/>
                    </w:rPr>
                    <w:t>2.800,56</w:t>
                  </w:r>
                </w:p>
              </w:tc>
            </w:tr>
            <w:tr w:rsidR="00DC6995" w14:paraId="04399A05"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290A6667" w14:textId="3D673E4E" w:rsidR="00DC6995" w:rsidRDefault="009D7F80" w:rsidP="002955E2">
                  <w:pPr>
                    <w:spacing w:after="0"/>
                    <w:ind w:firstLine="0"/>
                    <w:jc w:val="left"/>
                    <w:rPr>
                      <w:sz w:val="20"/>
                    </w:rPr>
                  </w:pPr>
                  <w:r>
                    <w:rPr>
                      <w:sz w:val="20"/>
                    </w:rPr>
                    <w:t>Designer Web</w:t>
                  </w:r>
                </w:p>
              </w:tc>
              <w:tc>
                <w:tcPr>
                  <w:tcW w:w="1559" w:type="dxa"/>
                  <w:tcBorders>
                    <w:top w:val="nil"/>
                    <w:left w:val="nil"/>
                    <w:bottom w:val="single" w:sz="4" w:space="0" w:color="auto"/>
                    <w:right w:val="single" w:sz="4" w:space="0" w:color="auto"/>
                  </w:tcBorders>
                  <w:vAlign w:val="center"/>
                  <w:hideMark/>
                </w:tcPr>
                <w:p w14:paraId="0F074D72" w14:textId="7D38FF5B" w:rsidR="00DC6995" w:rsidRPr="003429EC" w:rsidRDefault="00DC6995" w:rsidP="002955E2">
                  <w:pPr>
                    <w:spacing w:after="0"/>
                    <w:ind w:firstLine="0"/>
                    <w:jc w:val="center"/>
                    <w:rPr>
                      <w:color w:val="auto"/>
                      <w:sz w:val="20"/>
                    </w:rPr>
                  </w:pPr>
                  <w:r w:rsidRPr="003429EC">
                    <w:rPr>
                      <w:color w:val="auto"/>
                      <w:sz w:val="20"/>
                    </w:rPr>
                    <w:t>26</w:t>
                  </w:r>
                  <w:r w:rsidR="00854DC8">
                    <w:rPr>
                      <w:color w:val="auto"/>
                      <w:sz w:val="20"/>
                    </w:rPr>
                    <w:t>24</w:t>
                  </w:r>
                  <w:r w:rsidRPr="003429EC">
                    <w:rPr>
                      <w:color w:val="auto"/>
                      <w:sz w:val="20"/>
                    </w:rPr>
                    <w:t>-10</w:t>
                  </w:r>
                </w:p>
              </w:tc>
              <w:tc>
                <w:tcPr>
                  <w:tcW w:w="1709" w:type="dxa"/>
                  <w:tcBorders>
                    <w:top w:val="nil"/>
                    <w:left w:val="nil"/>
                    <w:bottom w:val="single" w:sz="4" w:space="0" w:color="auto"/>
                    <w:right w:val="single" w:sz="4" w:space="0" w:color="auto"/>
                  </w:tcBorders>
                  <w:vAlign w:val="center"/>
                  <w:hideMark/>
                </w:tcPr>
                <w:p w14:paraId="2632C198" w14:textId="72964AE0" w:rsidR="00DC6995" w:rsidRPr="003429EC" w:rsidRDefault="00DC6995" w:rsidP="002955E2">
                  <w:pPr>
                    <w:spacing w:after="0"/>
                    <w:ind w:firstLine="0"/>
                    <w:jc w:val="center"/>
                    <w:rPr>
                      <w:sz w:val="20"/>
                    </w:rPr>
                  </w:pPr>
                  <w:r w:rsidRPr="003429EC">
                    <w:rPr>
                      <w:sz w:val="20"/>
                    </w:rPr>
                    <w:t xml:space="preserve">R$: </w:t>
                  </w:r>
                  <w:r w:rsidR="001904A0" w:rsidRPr="003429EC">
                    <w:rPr>
                      <w:sz w:val="20"/>
                    </w:rPr>
                    <w:t>2.</w:t>
                  </w:r>
                  <w:r w:rsidR="003429EC" w:rsidRPr="003429EC">
                    <w:rPr>
                      <w:sz w:val="20"/>
                    </w:rPr>
                    <w:t>700,46</w:t>
                  </w:r>
                </w:p>
              </w:tc>
            </w:tr>
            <w:tr w:rsidR="00DC6995" w14:paraId="0C1BD976"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30D67554" w14:textId="5392CA5C" w:rsidR="00DC6995" w:rsidRDefault="009D7F80" w:rsidP="002955E2">
                  <w:pPr>
                    <w:spacing w:after="0"/>
                    <w:ind w:firstLine="0"/>
                    <w:jc w:val="left"/>
                    <w:rPr>
                      <w:rFonts w:eastAsia="Times New Roman"/>
                      <w:color w:val="000000"/>
                      <w:kern w:val="0"/>
                      <w:sz w:val="20"/>
                      <w:szCs w:val="20"/>
                      <w:lang w:eastAsia="pt-BR"/>
                    </w:rPr>
                  </w:pPr>
                  <w:r>
                    <w:rPr>
                      <w:sz w:val="20"/>
                    </w:rPr>
                    <w:t>Vídeomaker/Fotógrafo</w:t>
                  </w:r>
                </w:p>
              </w:tc>
              <w:tc>
                <w:tcPr>
                  <w:tcW w:w="1559" w:type="dxa"/>
                  <w:tcBorders>
                    <w:top w:val="nil"/>
                    <w:left w:val="nil"/>
                    <w:bottom w:val="single" w:sz="4" w:space="0" w:color="auto"/>
                    <w:right w:val="single" w:sz="4" w:space="0" w:color="auto"/>
                  </w:tcBorders>
                  <w:vAlign w:val="center"/>
                  <w:hideMark/>
                </w:tcPr>
                <w:p w14:paraId="2E5FE43E" w14:textId="32D02FB2" w:rsidR="00DC6995" w:rsidRPr="003429EC" w:rsidRDefault="00854DC8" w:rsidP="002955E2">
                  <w:pPr>
                    <w:spacing w:after="0"/>
                    <w:ind w:firstLine="0"/>
                    <w:jc w:val="center"/>
                    <w:rPr>
                      <w:rFonts w:eastAsia="Times New Roman"/>
                      <w:color w:val="auto"/>
                      <w:kern w:val="0"/>
                      <w:sz w:val="20"/>
                      <w:szCs w:val="20"/>
                      <w:lang w:eastAsia="pt-BR"/>
                    </w:rPr>
                  </w:pPr>
                  <w:r>
                    <w:rPr>
                      <w:rFonts w:eastAsia="Times New Roman"/>
                      <w:color w:val="auto"/>
                      <w:kern w:val="0"/>
                      <w:sz w:val="20"/>
                      <w:szCs w:val="20"/>
                      <w:lang w:eastAsia="pt-BR"/>
                    </w:rPr>
                    <w:t>2618-10</w:t>
                  </w:r>
                </w:p>
              </w:tc>
              <w:tc>
                <w:tcPr>
                  <w:tcW w:w="1709" w:type="dxa"/>
                  <w:tcBorders>
                    <w:top w:val="nil"/>
                    <w:left w:val="nil"/>
                    <w:bottom w:val="single" w:sz="4" w:space="0" w:color="auto"/>
                    <w:right w:val="single" w:sz="4" w:space="0" w:color="auto"/>
                  </w:tcBorders>
                  <w:vAlign w:val="center"/>
                  <w:hideMark/>
                </w:tcPr>
                <w:p w14:paraId="2FC3F85D" w14:textId="1ED3D3DE" w:rsidR="00DC6995" w:rsidRPr="003429EC" w:rsidRDefault="00DC6995" w:rsidP="002955E2">
                  <w:pPr>
                    <w:spacing w:after="0"/>
                    <w:ind w:firstLine="0"/>
                    <w:jc w:val="center"/>
                    <w:rPr>
                      <w:rFonts w:eastAsia="Times New Roman"/>
                      <w:color w:val="000000"/>
                      <w:kern w:val="0"/>
                      <w:sz w:val="20"/>
                      <w:szCs w:val="20"/>
                      <w:lang w:eastAsia="pt-BR"/>
                    </w:rPr>
                  </w:pPr>
                  <w:r w:rsidRPr="003429EC">
                    <w:rPr>
                      <w:rFonts w:eastAsia="Times New Roman"/>
                      <w:color w:val="000000"/>
                      <w:kern w:val="0"/>
                      <w:sz w:val="20"/>
                      <w:szCs w:val="20"/>
                      <w:lang w:eastAsia="pt-BR"/>
                    </w:rPr>
                    <w:t xml:space="preserve">R$: </w:t>
                  </w:r>
                  <w:r w:rsidR="001904A0" w:rsidRPr="003429EC">
                    <w:rPr>
                      <w:rFonts w:eastAsia="Times New Roman"/>
                      <w:color w:val="000000"/>
                      <w:kern w:val="0"/>
                      <w:sz w:val="20"/>
                      <w:szCs w:val="20"/>
                      <w:lang w:eastAsia="pt-BR"/>
                    </w:rPr>
                    <w:t>2.</w:t>
                  </w:r>
                  <w:r w:rsidR="003429EC" w:rsidRPr="003429EC">
                    <w:rPr>
                      <w:rFonts w:eastAsia="Times New Roman"/>
                      <w:color w:val="000000"/>
                      <w:kern w:val="0"/>
                      <w:sz w:val="20"/>
                      <w:szCs w:val="20"/>
                      <w:lang w:eastAsia="pt-BR"/>
                    </w:rPr>
                    <w:t>429,74</w:t>
                  </w:r>
                </w:p>
              </w:tc>
            </w:tr>
            <w:tr w:rsidR="00DC6995" w14:paraId="6C632F2D"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237236E5" w14:textId="3A1BFADE" w:rsidR="00DC6995" w:rsidRDefault="009D7F80" w:rsidP="002955E2">
                  <w:pPr>
                    <w:spacing w:after="0"/>
                    <w:ind w:firstLine="0"/>
                    <w:jc w:val="left"/>
                    <w:rPr>
                      <w:rFonts w:eastAsia="Times New Roman"/>
                      <w:color w:val="000000"/>
                      <w:kern w:val="0"/>
                      <w:sz w:val="20"/>
                      <w:szCs w:val="20"/>
                      <w:lang w:eastAsia="pt-BR"/>
                    </w:rPr>
                  </w:pPr>
                  <w:r>
                    <w:rPr>
                      <w:sz w:val="20"/>
                    </w:rPr>
                    <w:t>Redator de Conteúdo Institucional e Publicitário (Jornalista/Copywriter)</w:t>
                  </w:r>
                </w:p>
              </w:tc>
              <w:tc>
                <w:tcPr>
                  <w:tcW w:w="1559" w:type="dxa"/>
                  <w:tcBorders>
                    <w:top w:val="nil"/>
                    <w:left w:val="nil"/>
                    <w:bottom w:val="single" w:sz="4" w:space="0" w:color="auto"/>
                    <w:right w:val="single" w:sz="4" w:space="0" w:color="auto"/>
                  </w:tcBorders>
                  <w:vAlign w:val="center"/>
                  <w:hideMark/>
                </w:tcPr>
                <w:p w14:paraId="6FB0BD6A" w14:textId="4D405F64" w:rsidR="00DC6995" w:rsidRPr="003429EC" w:rsidRDefault="00DC6995" w:rsidP="002955E2">
                  <w:pPr>
                    <w:spacing w:after="0"/>
                    <w:ind w:firstLine="0"/>
                    <w:jc w:val="center"/>
                    <w:rPr>
                      <w:rFonts w:eastAsia="Times New Roman"/>
                      <w:color w:val="auto"/>
                      <w:kern w:val="0"/>
                      <w:sz w:val="20"/>
                      <w:szCs w:val="20"/>
                      <w:lang w:eastAsia="pt-BR"/>
                    </w:rPr>
                  </w:pPr>
                  <w:r w:rsidRPr="003429EC">
                    <w:rPr>
                      <w:rFonts w:eastAsia="Times New Roman"/>
                      <w:color w:val="auto"/>
                      <w:kern w:val="0"/>
                      <w:sz w:val="20"/>
                      <w:szCs w:val="20"/>
                      <w:lang w:eastAsia="pt-BR"/>
                    </w:rPr>
                    <w:t>2611-</w:t>
                  </w:r>
                  <w:r w:rsidR="00854DC8">
                    <w:rPr>
                      <w:rFonts w:eastAsia="Times New Roman"/>
                      <w:color w:val="auto"/>
                      <w:kern w:val="0"/>
                      <w:sz w:val="20"/>
                      <w:szCs w:val="20"/>
                      <w:lang w:eastAsia="pt-BR"/>
                    </w:rPr>
                    <w:t>2</w:t>
                  </w:r>
                  <w:r w:rsidRPr="003429EC">
                    <w:rPr>
                      <w:rFonts w:eastAsia="Times New Roman"/>
                      <w:color w:val="auto"/>
                      <w:kern w:val="0"/>
                      <w:sz w:val="20"/>
                      <w:szCs w:val="20"/>
                      <w:lang w:eastAsia="pt-BR"/>
                    </w:rPr>
                    <w:t>5</w:t>
                  </w:r>
                </w:p>
              </w:tc>
              <w:tc>
                <w:tcPr>
                  <w:tcW w:w="1709" w:type="dxa"/>
                  <w:tcBorders>
                    <w:top w:val="nil"/>
                    <w:left w:val="nil"/>
                    <w:bottom w:val="single" w:sz="4" w:space="0" w:color="auto"/>
                    <w:right w:val="single" w:sz="4" w:space="0" w:color="auto"/>
                  </w:tcBorders>
                  <w:vAlign w:val="center"/>
                  <w:hideMark/>
                </w:tcPr>
                <w:p w14:paraId="6A5F7D9F" w14:textId="18F0696A" w:rsidR="00DC6995" w:rsidRPr="003429EC" w:rsidRDefault="00DC6995" w:rsidP="002955E2">
                  <w:pPr>
                    <w:spacing w:after="0"/>
                    <w:ind w:firstLine="0"/>
                    <w:jc w:val="center"/>
                    <w:rPr>
                      <w:rFonts w:eastAsia="Times New Roman"/>
                      <w:color w:val="000000"/>
                      <w:kern w:val="0"/>
                      <w:sz w:val="20"/>
                      <w:szCs w:val="20"/>
                      <w:lang w:eastAsia="pt-BR"/>
                    </w:rPr>
                  </w:pPr>
                  <w:r w:rsidRPr="003429EC">
                    <w:rPr>
                      <w:rFonts w:eastAsia="Times New Roman"/>
                      <w:color w:val="000000"/>
                      <w:kern w:val="0"/>
                      <w:sz w:val="20"/>
                      <w:szCs w:val="20"/>
                      <w:lang w:eastAsia="pt-BR"/>
                    </w:rPr>
                    <w:t xml:space="preserve">R$: </w:t>
                  </w:r>
                  <w:r w:rsidR="003429EC" w:rsidRPr="003429EC">
                    <w:rPr>
                      <w:rFonts w:eastAsia="Times New Roman"/>
                      <w:color w:val="000000"/>
                      <w:kern w:val="0"/>
                      <w:sz w:val="20"/>
                      <w:szCs w:val="20"/>
                      <w:lang w:eastAsia="pt-BR"/>
                    </w:rPr>
                    <w:t>3.293,10</w:t>
                  </w:r>
                </w:p>
              </w:tc>
            </w:tr>
            <w:tr w:rsidR="00DC6995" w14:paraId="66327D3C" w14:textId="77777777" w:rsidTr="00DC6995">
              <w:trPr>
                <w:trHeight w:val="300"/>
                <w:jc w:val="center"/>
              </w:trPr>
              <w:tc>
                <w:tcPr>
                  <w:tcW w:w="5269" w:type="dxa"/>
                  <w:tcBorders>
                    <w:top w:val="nil"/>
                    <w:left w:val="single" w:sz="4" w:space="0" w:color="auto"/>
                    <w:bottom w:val="single" w:sz="4" w:space="0" w:color="auto"/>
                    <w:right w:val="single" w:sz="4" w:space="0" w:color="auto"/>
                  </w:tcBorders>
                  <w:hideMark/>
                </w:tcPr>
                <w:p w14:paraId="3415B933" w14:textId="65D7270E" w:rsidR="00DC6995" w:rsidRDefault="009D7F80" w:rsidP="002955E2">
                  <w:pPr>
                    <w:spacing w:after="0"/>
                    <w:ind w:firstLine="0"/>
                    <w:jc w:val="left"/>
                    <w:rPr>
                      <w:rFonts w:eastAsia="Times New Roman"/>
                      <w:color w:val="000000"/>
                      <w:kern w:val="0"/>
                      <w:sz w:val="20"/>
                      <w:szCs w:val="20"/>
                      <w:lang w:eastAsia="pt-BR"/>
                    </w:rPr>
                  </w:pPr>
                  <w:r>
                    <w:rPr>
                      <w:sz w:val="20"/>
                    </w:rPr>
                    <w:t>Especialista em Tráfego Pago</w:t>
                  </w:r>
                </w:p>
              </w:tc>
              <w:tc>
                <w:tcPr>
                  <w:tcW w:w="1559" w:type="dxa"/>
                  <w:tcBorders>
                    <w:top w:val="nil"/>
                    <w:left w:val="nil"/>
                    <w:bottom w:val="single" w:sz="4" w:space="0" w:color="auto"/>
                    <w:right w:val="single" w:sz="4" w:space="0" w:color="auto"/>
                  </w:tcBorders>
                  <w:vAlign w:val="center"/>
                  <w:hideMark/>
                </w:tcPr>
                <w:p w14:paraId="406EAA13" w14:textId="4FB56750" w:rsidR="00DC6995" w:rsidRPr="003429EC" w:rsidRDefault="00854DC8" w:rsidP="002955E2">
                  <w:pPr>
                    <w:spacing w:after="0"/>
                    <w:ind w:firstLine="0"/>
                    <w:jc w:val="center"/>
                    <w:rPr>
                      <w:rFonts w:eastAsia="Times New Roman"/>
                      <w:color w:val="auto"/>
                      <w:kern w:val="0"/>
                      <w:sz w:val="20"/>
                      <w:szCs w:val="20"/>
                      <w:lang w:eastAsia="pt-BR"/>
                    </w:rPr>
                  </w:pPr>
                  <w:r>
                    <w:rPr>
                      <w:rFonts w:eastAsia="Times New Roman"/>
                      <w:color w:val="auto"/>
                      <w:kern w:val="0"/>
                      <w:sz w:val="20"/>
                      <w:szCs w:val="20"/>
                      <w:lang w:eastAsia="pt-BR"/>
                    </w:rPr>
                    <w:t>2531-20</w:t>
                  </w:r>
                </w:p>
              </w:tc>
              <w:tc>
                <w:tcPr>
                  <w:tcW w:w="1709" w:type="dxa"/>
                  <w:tcBorders>
                    <w:top w:val="nil"/>
                    <w:left w:val="nil"/>
                    <w:bottom w:val="single" w:sz="4" w:space="0" w:color="auto"/>
                    <w:right w:val="single" w:sz="4" w:space="0" w:color="auto"/>
                  </w:tcBorders>
                  <w:vAlign w:val="center"/>
                  <w:hideMark/>
                </w:tcPr>
                <w:p w14:paraId="707F7EDB" w14:textId="351DDD52" w:rsidR="00DC6995" w:rsidRPr="003429EC" w:rsidRDefault="00DC6995" w:rsidP="002955E2">
                  <w:pPr>
                    <w:spacing w:after="0"/>
                    <w:ind w:firstLine="0"/>
                    <w:jc w:val="center"/>
                    <w:rPr>
                      <w:rFonts w:eastAsia="Times New Roman"/>
                      <w:color w:val="000000"/>
                      <w:kern w:val="0"/>
                      <w:sz w:val="20"/>
                      <w:szCs w:val="20"/>
                      <w:lang w:eastAsia="pt-BR"/>
                    </w:rPr>
                  </w:pPr>
                  <w:r w:rsidRPr="003429EC">
                    <w:rPr>
                      <w:rFonts w:eastAsia="Times New Roman"/>
                      <w:color w:val="000000"/>
                      <w:kern w:val="0"/>
                      <w:sz w:val="20"/>
                      <w:szCs w:val="20"/>
                      <w:lang w:eastAsia="pt-BR"/>
                    </w:rPr>
                    <w:t xml:space="preserve">R$: </w:t>
                  </w:r>
                  <w:r w:rsidR="001904A0" w:rsidRPr="003429EC">
                    <w:rPr>
                      <w:rFonts w:eastAsia="Times New Roman"/>
                      <w:color w:val="000000"/>
                      <w:kern w:val="0"/>
                      <w:sz w:val="20"/>
                      <w:szCs w:val="20"/>
                      <w:lang w:eastAsia="pt-BR"/>
                    </w:rPr>
                    <w:t>3.</w:t>
                  </w:r>
                  <w:r w:rsidR="003429EC" w:rsidRPr="003429EC">
                    <w:rPr>
                      <w:rFonts w:eastAsia="Times New Roman"/>
                      <w:color w:val="000000"/>
                      <w:kern w:val="0"/>
                      <w:sz w:val="20"/>
                      <w:szCs w:val="20"/>
                      <w:lang w:eastAsia="pt-BR"/>
                    </w:rPr>
                    <w:t>912,24</w:t>
                  </w:r>
                </w:p>
              </w:tc>
            </w:tr>
          </w:tbl>
          <w:p w14:paraId="7E1A74EC" w14:textId="7BA21A0F" w:rsidR="00DC6995" w:rsidRDefault="00DC6995" w:rsidP="002955E2">
            <w:pPr>
              <w:pStyle w:val="PargrafodaLista"/>
              <w:tabs>
                <w:tab w:val="left" w:pos="320"/>
              </w:tabs>
              <w:spacing w:after="0"/>
              <w:ind w:firstLine="0"/>
              <w:rPr>
                <w:color w:val="auto"/>
                <w:sz w:val="24"/>
                <w:szCs w:val="24"/>
              </w:rPr>
            </w:pPr>
          </w:p>
          <w:p w14:paraId="24399CA8" w14:textId="35062121" w:rsidR="00DC6995" w:rsidRPr="00421679" w:rsidRDefault="00421679" w:rsidP="002955E2">
            <w:pPr>
              <w:pStyle w:val="PargrafodaLista"/>
              <w:tabs>
                <w:tab w:val="left" w:pos="320"/>
              </w:tabs>
              <w:spacing w:after="0"/>
              <w:ind w:left="320" w:firstLine="0"/>
              <w:rPr>
                <w:b/>
                <w:bCs/>
                <w:color w:val="auto"/>
                <w:sz w:val="24"/>
                <w:szCs w:val="24"/>
              </w:rPr>
            </w:pPr>
            <w:r w:rsidRPr="00421679">
              <w:rPr>
                <w:b/>
                <w:bCs/>
                <w:color w:val="auto"/>
                <w:sz w:val="24"/>
                <w:szCs w:val="24"/>
              </w:rPr>
              <w:t>3.2.</w:t>
            </w:r>
            <w:r w:rsidR="00DC6995" w:rsidRPr="00421679">
              <w:rPr>
                <w:b/>
                <w:bCs/>
                <w:color w:val="auto"/>
                <w:sz w:val="24"/>
                <w:szCs w:val="24"/>
              </w:rPr>
              <w:tab/>
              <w:t>DO LOCAL DA PRESTAÇÃO DOS SERVIÇOS/ JORNADA DE TRABALHO:</w:t>
            </w:r>
          </w:p>
          <w:p w14:paraId="513BA5FB" w14:textId="77777777" w:rsidR="00DC6995" w:rsidRPr="00DC6995" w:rsidRDefault="00DC6995" w:rsidP="002955E2">
            <w:pPr>
              <w:pStyle w:val="PargrafodaLista"/>
              <w:tabs>
                <w:tab w:val="left" w:pos="320"/>
              </w:tabs>
              <w:spacing w:after="0"/>
              <w:ind w:left="320" w:firstLine="0"/>
              <w:rPr>
                <w:color w:val="auto"/>
                <w:sz w:val="24"/>
                <w:szCs w:val="24"/>
              </w:rPr>
            </w:pPr>
          </w:p>
          <w:p w14:paraId="785B7CED" w14:textId="17613491" w:rsid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00DC6995" w:rsidRPr="00DC6995">
              <w:rPr>
                <w:color w:val="auto"/>
                <w:sz w:val="24"/>
                <w:szCs w:val="24"/>
              </w:rPr>
              <w:t>.</w:t>
            </w:r>
            <w:r>
              <w:rPr>
                <w:color w:val="auto"/>
                <w:sz w:val="24"/>
                <w:szCs w:val="24"/>
              </w:rPr>
              <w:t>2</w:t>
            </w:r>
            <w:r w:rsidR="00DC6995" w:rsidRPr="00DC6995">
              <w:rPr>
                <w:color w:val="auto"/>
                <w:sz w:val="24"/>
                <w:szCs w:val="24"/>
              </w:rPr>
              <w:t>.</w:t>
            </w:r>
            <w:r>
              <w:rPr>
                <w:color w:val="auto"/>
                <w:sz w:val="24"/>
                <w:szCs w:val="24"/>
              </w:rPr>
              <w:t>1.</w:t>
            </w:r>
            <w:r w:rsidR="00DC6995" w:rsidRPr="00DC6995">
              <w:rPr>
                <w:color w:val="auto"/>
                <w:sz w:val="24"/>
                <w:szCs w:val="24"/>
              </w:rPr>
              <w:tab/>
              <w:t xml:space="preserve">Os serviços serão prestados na Sede do SEBRAE/RO localizada na Av. Campos Sales, 3421 – Bairro Olaria – Porto Velho/RO), com carga horária semanal de 44 horas, admitida a compensação para cumprimento de segunda a sexta-feira, desde que atendidos os requisitos das normas </w:t>
            </w:r>
            <w:r w:rsidR="00DC6995" w:rsidRPr="00DC6995">
              <w:rPr>
                <w:color w:val="auto"/>
                <w:sz w:val="24"/>
                <w:szCs w:val="24"/>
              </w:rPr>
              <w:lastRenderedPageBreak/>
              <w:t xml:space="preserve">trabalhistas vigentes e, adequando-se às necessidades do CONTRATANTE, para os serviços nas categorias </w:t>
            </w:r>
            <w:r w:rsidR="00DC6995" w:rsidRPr="0075791A">
              <w:rPr>
                <w:color w:val="auto"/>
                <w:sz w:val="24"/>
                <w:szCs w:val="24"/>
              </w:rPr>
              <w:t xml:space="preserve">conforme item </w:t>
            </w:r>
            <w:r w:rsidR="0075791A" w:rsidRPr="0075791A">
              <w:rPr>
                <w:color w:val="auto"/>
                <w:sz w:val="24"/>
                <w:szCs w:val="24"/>
              </w:rPr>
              <w:t>3.1.1.</w:t>
            </w:r>
          </w:p>
          <w:p w14:paraId="68D47BC4" w14:textId="6DAEF0BD" w:rsid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2.</w:t>
            </w:r>
            <w:r w:rsidR="00DC6995" w:rsidRPr="00DC6995">
              <w:rPr>
                <w:color w:val="auto"/>
                <w:sz w:val="24"/>
                <w:szCs w:val="24"/>
              </w:rPr>
              <w:tab/>
              <w:t>O horário de expediente da CONTRATANTE é das 8h às 18h, cabendo à CONTRATADA definir as escalas de horário para o cumprimento da jornada de trabalho, que poderá, inclusive, ser estabelecida fora do horário de expediente informado, a depender da necessidade do serviço, admitida a compensação de horas (exceto se for em jornada contínua, p.ex. 12x36 diurno e noturno) desde que atendidas as exigências legais;</w:t>
            </w:r>
          </w:p>
          <w:p w14:paraId="3A9D0F28" w14:textId="19BD52CB" w:rsid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3</w:t>
            </w:r>
            <w:r w:rsidR="00DC6995" w:rsidRPr="00DC6995">
              <w:rPr>
                <w:color w:val="auto"/>
                <w:sz w:val="24"/>
                <w:szCs w:val="24"/>
              </w:rPr>
              <w:t>.</w:t>
            </w:r>
            <w:r w:rsidR="00DC6995" w:rsidRPr="00DC6995">
              <w:rPr>
                <w:color w:val="auto"/>
                <w:sz w:val="24"/>
                <w:szCs w:val="24"/>
              </w:rPr>
              <w:tab/>
              <w:t>A adoção de horário flexível das categorias, conforme permitido nas normas trabalhistas vigentes, se dá em razão da necessidade de atender as demandas das diversas ações do SEBRAE/RO;</w:t>
            </w:r>
          </w:p>
          <w:p w14:paraId="27BFB9FF" w14:textId="7A44AD36" w:rsidR="004D7819" w:rsidRPr="00DC6995" w:rsidRDefault="00421679" w:rsidP="0075791A">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4.</w:t>
            </w:r>
            <w:r w:rsidR="00DC6995" w:rsidRPr="00DC6995">
              <w:rPr>
                <w:color w:val="auto"/>
                <w:sz w:val="24"/>
                <w:szCs w:val="24"/>
              </w:rPr>
              <w:tab/>
              <w:t>Caso o horário de expediente do Sebrae seja alterado por determinação legal ou imposição de circunstâncias supervenientes, deverá ser promovida adequação nos horários da prestação de serviços para atendimento da nova situação;</w:t>
            </w:r>
          </w:p>
          <w:p w14:paraId="651FC76F" w14:textId="6D01D616" w:rsid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5.</w:t>
            </w:r>
            <w:r w:rsidR="00DC6995" w:rsidRPr="00DC6995">
              <w:rPr>
                <w:color w:val="auto"/>
                <w:sz w:val="24"/>
                <w:szCs w:val="24"/>
              </w:rPr>
              <w:tab/>
              <w:t>O controle da jornada de trabalho nas dependências da CONTRATANTE deverá ser:</w:t>
            </w:r>
          </w:p>
          <w:p w14:paraId="0F32E5AA" w14:textId="1E56F718" w:rsidR="00DC6995" w:rsidRDefault="00DC6995">
            <w:pPr>
              <w:pStyle w:val="PargrafodaLista"/>
              <w:numPr>
                <w:ilvl w:val="0"/>
                <w:numId w:val="5"/>
              </w:numPr>
              <w:tabs>
                <w:tab w:val="left" w:pos="320"/>
              </w:tabs>
              <w:spacing w:after="0"/>
              <w:ind w:left="1778"/>
              <w:rPr>
                <w:color w:val="auto"/>
                <w:sz w:val="24"/>
                <w:szCs w:val="24"/>
              </w:rPr>
            </w:pPr>
            <w:r w:rsidRPr="00DC6995">
              <w:rPr>
                <w:color w:val="auto"/>
                <w:sz w:val="24"/>
                <w:szCs w:val="24"/>
              </w:rPr>
              <w:t xml:space="preserve">biometria; </w:t>
            </w:r>
          </w:p>
          <w:p w14:paraId="2EA1534C" w14:textId="77777777" w:rsidR="00DC6995" w:rsidRDefault="00DC6995" w:rsidP="002955E2">
            <w:pPr>
              <w:pStyle w:val="PargrafodaLista"/>
              <w:tabs>
                <w:tab w:val="left" w:pos="320"/>
              </w:tabs>
              <w:spacing w:after="0"/>
              <w:ind w:left="1418" w:firstLine="0"/>
              <w:rPr>
                <w:color w:val="auto"/>
                <w:sz w:val="24"/>
                <w:szCs w:val="24"/>
              </w:rPr>
            </w:pPr>
            <w:r w:rsidRPr="00DC6995">
              <w:rPr>
                <w:color w:val="auto"/>
                <w:sz w:val="24"/>
                <w:szCs w:val="24"/>
              </w:rPr>
              <w:t>b) outro permitido por lei, com exceção da folha de ponto manual.</w:t>
            </w:r>
          </w:p>
          <w:p w14:paraId="7E054859" w14:textId="25D20C49" w:rsidR="00DC6995" w:rsidRDefault="0042167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sidR="00846699">
              <w:rPr>
                <w:color w:val="auto"/>
                <w:sz w:val="24"/>
                <w:szCs w:val="24"/>
              </w:rPr>
              <w:t>6</w:t>
            </w:r>
            <w:r>
              <w:rPr>
                <w:color w:val="auto"/>
                <w:sz w:val="24"/>
                <w:szCs w:val="24"/>
              </w:rPr>
              <w:t>.</w:t>
            </w:r>
            <w:r w:rsidR="00DC6995" w:rsidRPr="00DC6995">
              <w:rPr>
                <w:color w:val="auto"/>
                <w:sz w:val="24"/>
                <w:szCs w:val="24"/>
              </w:rPr>
              <w:tab/>
              <w:t xml:space="preserve">Todas as categorias deveram ter disponibilidade para prestar </w:t>
            </w:r>
            <w:r w:rsidR="00846699" w:rsidRPr="00DC6995">
              <w:rPr>
                <w:color w:val="auto"/>
                <w:sz w:val="24"/>
                <w:szCs w:val="24"/>
              </w:rPr>
              <w:t>serviço em</w:t>
            </w:r>
            <w:r w:rsidR="00DC6995" w:rsidRPr="00DC6995">
              <w:rPr>
                <w:color w:val="auto"/>
                <w:sz w:val="24"/>
                <w:szCs w:val="24"/>
              </w:rPr>
              <w:t xml:space="preserve"> qualquer unidade regional ou ponto de atendimento do Sebrae/RO.</w:t>
            </w:r>
          </w:p>
          <w:p w14:paraId="7A0D019C" w14:textId="1E358B73" w:rsidR="00DC6995" w:rsidRDefault="0084669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 xml:space="preserve">7. </w:t>
            </w:r>
            <w:r w:rsidR="00DC6995" w:rsidRPr="00846699">
              <w:rPr>
                <w:color w:val="auto"/>
                <w:sz w:val="24"/>
                <w:szCs w:val="24"/>
              </w:rPr>
              <w:t>A prestação dos serviços objeto deste instrumento deverá ser iniciada em, no máximo, 1</w:t>
            </w:r>
            <w:r w:rsidR="00FE7F27">
              <w:rPr>
                <w:color w:val="auto"/>
                <w:sz w:val="24"/>
                <w:szCs w:val="24"/>
              </w:rPr>
              <w:t>5</w:t>
            </w:r>
            <w:r w:rsidR="00DC6995" w:rsidRPr="00846699">
              <w:rPr>
                <w:color w:val="auto"/>
                <w:sz w:val="24"/>
                <w:szCs w:val="24"/>
              </w:rPr>
              <w:t xml:space="preserve"> dias úteis, contados da assinatura do contrato, devendo a CONTRATADA, nesse prazo, alocar a mão-de-obra nos respectivos locais e nos horários a serem fixados pela CONTRATANTE, informando, em tempo hábil, qualquer motivo impeditivo ou que a impossibilite de assumir os serviços contratados; </w:t>
            </w:r>
          </w:p>
          <w:p w14:paraId="6003BF4C" w14:textId="14C42C57" w:rsidR="00DC6995" w:rsidRDefault="00846699" w:rsidP="002955E2">
            <w:pPr>
              <w:pStyle w:val="PargrafodaLista"/>
              <w:tabs>
                <w:tab w:val="left" w:pos="320"/>
              </w:tabs>
              <w:spacing w:after="0"/>
              <w:ind w:left="709" w:firstLine="0"/>
              <w:rPr>
                <w:color w:val="auto"/>
                <w:sz w:val="24"/>
                <w:szCs w:val="24"/>
              </w:rPr>
            </w:pPr>
            <w:r w:rsidRPr="00846699">
              <w:rPr>
                <w:color w:val="auto"/>
                <w:sz w:val="24"/>
                <w:szCs w:val="24"/>
              </w:rPr>
              <w:t>3.2.</w:t>
            </w:r>
            <w:r>
              <w:rPr>
                <w:color w:val="auto"/>
                <w:sz w:val="24"/>
                <w:szCs w:val="24"/>
              </w:rPr>
              <w:t>8</w:t>
            </w:r>
            <w:r w:rsidRPr="00846699">
              <w:rPr>
                <w:color w:val="auto"/>
                <w:sz w:val="24"/>
                <w:szCs w:val="24"/>
              </w:rPr>
              <w:t>.</w:t>
            </w:r>
            <w:r>
              <w:rPr>
                <w:color w:val="auto"/>
                <w:sz w:val="24"/>
                <w:szCs w:val="24"/>
              </w:rPr>
              <w:t xml:space="preserve">  </w:t>
            </w:r>
            <w:r w:rsidR="00DC6995" w:rsidRPr="00846699">
              <w:rPr>
                <w:color w:val="auto"/>
                <w:sz w:val="24"/>
                <w:szCs w:val="24"/>
              </w:rPr>
              <w:t>A cada solicitação da CONTRATANTE para nova contratação, inclusive quando da necessidade de substituições, a CONTRATADA terá no máximo 1</w:t>
            </w:r>
            <w:r w:rsidR="00FE7F27">
              <w:rPr>
                <w:color w:val="auto"/>
                <w:sz w:val="24"/>
                <w:szCs w:val="24"/>
              </w:rPr>
              <w:t>5</w:t>
            </w:r>
            <w:r w:rsidR="00DC6995" w:rsidRPr="00846699">
              <w:rPr>
                <w:color w:val="auto"/>
                <w:sz w:val="24"/>
                <w:szCs w:val="24"/>
              </w:rPr>
              <w:t xml:space="preserve"> (</w:t>
            </w:r>
            <w:r w:rsidR="00FE7F27">
              <w:rPr>
                <w:color w:val="auto"/>
                <w:sz w:val="24"/>
                <w:szCs w:val="24"/>
              </w:rPr>
              <w:t>quinze</w:t>
            </w:r>
            <w:r w:rsidR="00DC6995" w:rsidRPr="00846699">
              <w:rPr>
                <w:color w:val="auto"/>
                <w:sz w:val="24"/>
                <w:szCs w:val="24"/>
              </w:rPr>
              <w:t>) dias úteis para atendê-la, devendo, neste prazo, efetuar o recrutamento, a seleção e o encaminhamento dos novos profissionais às áreas demandantes;</w:t>
            </w:r>
          </w:p>
          <w:p w14:paraId="0ACEA9BE" w14:textId="20904710" w:rsidR="00DC6995" w:rsidRDefault="00846699" w:rsidP="002955E2">
            <w:pPr>
              <w:pStyle w:val="PargrafodaLista"/>
              <w:tabs>
                <w:tab w:val="left" w:pos="320"/>
              </w:tabs>
              <w:spacing w:after="0"/>
              <w:ind w:left="709" w:firstLine="0"/>
              <w:rPr>
                <w:color w:val="auto"/>
                <w:sz w:val="24"/>
                <w:szCs w:val="24"/>
              </w:rPr>
            </w:pPr>
            <w:r>
              <w:rPr>
                <w:color w:val="auto"/>
                <w:sz w:val="24"/>
                <w:szCs w:val="24"/>
              </w:rPr>
              <w:lastRenderedPageBreak/>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 xml:space="preserve">9. </w:t>
            </w:r>
            <w:r w:rsidR="00DC6995" w:rsidRPr="00846699">
              <w:rPr>
                <w:color w:val="auto"/>
                <w:sz w:val="24"/>
                <w:szCs w:val="24"/>
              </w:rPr>
              <w:t>O preenchimento das vagas afetas às categorias profissionais será realizado após análise curricular da CONTRATANTE.</w:t>
            </w:r>
          </w:p>
          <w:p w14:paraId="35529D6A" w14:textId="0CCEF1BA" w:rsidR="00DC6995" w:rsidRDefault="0084669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sidR="004D7819">
              <w:rPr>
                <w:color w:val="auto"/>
                <w:sz w:val="24"/>
                <w:szCs w:val="24"/>
              </w:rPr>
              <w:t>10.</w:t>
            </w:r>
            <w:r w:rsidR="004D7819" w:rsidRPr="00846699">
              <w:rPr>
                <w:color w:val="auto"/>
                <w:sz w:val="24"/>
                <w:szCs w:val="24"/>
              </w:rPr>
              <w:t xml:space="preserve"> Somente</w:t>
            </w:r>
            <w:r w:rsidR="00DC6995" w:rsidRPr="00846699">
              <w:rPr>
                <w:color w:val="auto"/>
                <w:sz w:val="24"/>
                <w:szCs w:val="24"/>
              </w:rPr>
              <w:t xml:space="preserve"> após análise do currículo indicado, o profissional será alocado pela CONTRATADA e dar-se-á início à contagem do tempo de disponibilidade do profissional, para fins de prestação dos serviços e de faturamento.</w:t>
            </w:r>
          </w:p>
          <w:p w14:paraId="3D6DB89C" w14:textId="4A639335" w:rsidR="00DC6995" w:rsidRDefault="0084669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 xml:space="preserve">11. </w:t>
            </w:r>
            <w:r w:rsidR="00DC6995" w:rsidRPr="00846699">
              <w:rPr>
                <w:color w:val="auto"/>
                <w:sz w:val="24"/>
                <w:szCs w:val="24"/>
              </w:rPr>
              <w:t>Será de inteira responsabilidade da CONTRATADA assegurar a prestação dos serviços durante os horários definidos pela CONTRATANTE.</w:t>
            </w:r>
          </w:p>
          <w:p w14:paraId="35500EFE" w14:textId="58A1720F" w:rsidR="00DC6995" w:rsidRDefault="00846699" w:rsidP="002955E2">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 xml:space="preserve">12. </w:t>
            </w:r>
            <w:r w:rsidR="00DC6995" w:rsidRPr="00846699">
              <w:rPr>
                <w:color w:val="auto"/>
                <w:sz w:val="24"/>
                <w:szCs w:val="24"/>
              </w:rPr>
              <w:t>Os serviços especificados no contrato não excluem outros, de natureza similar, que porventura se façam necessários para a boa execução da tarefa estabelecida pela CONTRATANTE, obrigando-se a CONTRATADA a executá-los prontamente como parte integrante de suas obrigações.</w:t>
            </w:r>
          </w:p>
          <w:p w14:paraId="6AE1353E" w14:textId="37B5F0D2" w:rsidR="00DC6995" w:rsidRDefault="00846699" w:rsidP="0075791A">
            <w:pPr>
              <w:pStyle w:val="PargrafodaLista"/>
              <w:tabs>
                <w:tab w:val="left" w:pos="320"/>
              </w:tabs>
              <w:spacing w:after="0"/>
              <w:ind w:left="709" w:firstLine="0"/>
              <w:rPr>
                <w:color w:val="auto"/>
                <w:sz w:val="24"/>
                <w:szCs w:val="24"/>
              </w:rPr>
            </w:pPr>
            <w:r>
              <w:rPr>
                <w:color w:val="auto"/>
                <w:sz w:val="24"/>
                <w:szCs w:val="24"/>
              </w:rPr>
              <w:t>3</w:t>
            </w:r>
            <w:r w:rsidRPr="00DC6995">
              <w:rPr>
                <w:color w:val="auto"/>
                <w:sz w:val="24"/>
                <w:szCs w:val="24"/>
              </w:rPr>
              <w:t>.</w:t>
            </w:r>
            <w:r>
              <w:rPr>
                <w:color w:val="auto"/>
                <w:sz w:val="24"/>
                <w:szCs w:val="24"/>
              </w:rPr>
              <w:t>2</w:t>
            </w:r>
            <w:r w:rsidRPr="00DC6995">
              <w:rPr>
                <w:color w:val="auto"/>
                <w:sz w:val="24"/>
                <w:szCs w:val="24"/>
              </w:rPr>
              <w:t>.</w:t>
            </w:r>
            <w:r>
              <w:rPr>
                <w:color w:val="auto"/>
                <w:sz w:val="24"/>
                <w:szCs w:val="24"/>
              </w:rPr>
              <w:t xml:space="preserve">13. </w:t>
            </w:r>
            <w:r w:rsidR="00DC6995" w:rsidRPr="00846699">
              <w:rPr>
                <w:color w:val="auto"/>
                <w:sz w:val="24"/>
                <w:szCs w:val="24"/>
              </w:rPr>
              <w:t>A escolaridade de cada profissional deverá ser comprovada pela CONTRATADA, mediante a apresentação de diploma ou certificado e/ou emitido por instituição legalmente reconhecida pelo Ministério da Educação – MEC;</w:t>
            </w:r>
          </w:p>
          <w:p w14:paraId="2656C738" w14:textId="59E47A09" w:rsidR="00846699" w:rsidRPr="00DC6995" w:rsidRDefault="00846699" w:rsidP="0075791A">
            <w:pPr>
              <w:pStyle w:val="PargrafodaLista"/>
              <w:tabs>
                <w:tab w:val="left" w:pos="320"/>
              </w:tabs>
              <w:spacing w:after="0"/>
              <w:ind w:left="320" w:firstLine="0"/>
              <w:rPr>
                <w:color w:val="auto"/>
                <w:sz w:val="24"/>
                <w:szCs w:val="24"/>
              </w:rPr>
            </w:pPr>
            <w:r w:rsidRPr="00846699">
              <w:rPr>
                <w:b/>
                <w:bCs/>
                <w:color w:val="auto"/>
                <w:sz w:val="24"/>
                <w:szCs w:val="24"/>
              </w:rPr>
              <w:t>3</w:t>
            </w:r>
            <w:r w:rsidR="00DC6995" w:rsidRPr="00846699">
              <w:rPr>
                <w:b/>
                <w:bCs/>
                <w:color w:val="auto"/>
                <w:sz w:val="24"/>
                <w:szCs w:val="24"/>
              </w:rPr>
              <w:t>.</w:t>
            </w:r>
            <w:r w:rsidRPr="00846699">
              <w:rPr>
                <w:b/>
                <w:bCs/>
                <w:color w:val="auto"/>
                <w:sz w:val="24"/>
                <w:szCs w:val="24"/>
              </w:rPr>
              <w:t>3</w:t>
            </w:r>
            <w:r w:rsidR="00DC6995" w:rsidRPr="00846699">
              <w:rPr>
                <w:b/>
                <w:bCs/>
                <w:color w:val="auto"/>
                <w:sz w:val="24"/>
                <w:szCs w:val="24"/>
              </w:rPr>
              <w:tab/>
              <w:t>DAS ATRIBUIÇÕES ESPECÍFICAS DOS SERVIÇOS</w:t>
            </w:r>
          </w:p>
          <w:p w14:paraId="76C4A621" w14:textId="3FCC5EE0" w:rsidR="00846699" w:rsidRPr="00846699" w:rsidRDefault="00846699" w:rsidP="002955E2">
            <w:pPr>
              <w:pStyle w:val="PargrafodaLista"/>
              <w:tabs>
                <w:tab w:val="left" w:pos="320"/>
              </w:tabs>
              <w:spacing w:after="0"/>
              <w:ind w:firstLine="0"/>
              <w:rPr>
                <w:color w:val="auto"/>
                <w:sz w:val="24"/>
                <w:szCs w:val="24"/>
              </w:rPr>
            </w:pPr>
            <w:r w:rsidRPr="004F48EE">
              <w:rPr>
                <w:b/>
                <w:bCs/>
                <w:color w:val="auto"/>
                <w:sz w:val="24"/>
                <w:szCs w:val="24"/>
              </w:rPr>
              <w:t>3.3.</w:t>
            </w:r>
            <w:r w:rsidR="00BC079B">
              <w:rPr>
                <w:b/>
                <w:bCs/>
                <w:color w:val="auto"/>
                <w:sz w:val="24"/>
                <w:szCs w:val="24"/>
              </w:rPr>
              <w:t>1</w:t>
            </w:r>
            <w:r w:rsidRPr="004F48EE">
              <w:rPr>
                <w:b/>
                <w:bCs/>
                <w:color w:val="auto"/>
                <w:sz w:val="24"/>
                <w:szCs w:val="24"/>
              </w:rPr>
              <w:t>.</w:t>
            </w:r>
            <w:r w:rsidR="00DC6995" w:rsidRPr="004F48EE">
              <w:rPr>
                <w:b/>
                <w:bCs/>
                <w:color w:val="auto"/>
                <w:sz w:val="24"/>
                <w:szCs w:val="24"/>
              </w:rPr>
              <w:tab/>
              <w:t>Especialista em Marketing Digital:</w:t>
            </w:r>
          </w:p>
          <w:p w14:paraId="7E6A3208" w14:textId="7402A9DA"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Apoiar o planejamento estratégico das campanhas de marketing e comunicação institucional;</w:t>
            </w:r>
          </w:p>
          <w:p w14:paraId="4B0E681F" w14:textId="1960C68A"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Analisar tendências de mercado, comportamento do consumidor digital e concorrência;</w:t>
            </w:r>
          </w:p>
          <w:p w14:paraId="02BD59FD" w14:textId="29153F6D"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Propor ações de marketing multicanal integradas (site, redes sociais, e-mail marketing, mídia paga, etc.);</w:t>
            </w:r>
          </w:p>
          <w:p w14:paraId="3531E187" w14:textId="0F9EB890"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Redigir briefings para a equipe de criação e tráfego pago com base nos objetivos da campanha;</w:t>
            </w:r>
          </w:p>
          <w:p w14:paraId="55A5CEBD" w14:textId="0373387D"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Acompanhar os principais KPIs das campanhas e propor ajustes;</w:t>
            </w:r>
          </w:p>
          <w:p w14:paraId="54F8F935" w14:textId="2C3E1ABC"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Monitorar e avaliar a performance das ações digitais e propor melhorias;</w:t>
            </w:r>
          </w:p>
          <w:p w14:paraId="6E7D4A35" w14:textId="3EC59294"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Participar da construção do calendário de ações da comunicação institucional e auxiliar na execução;</w:t>
            </w:r>
          </w:p>
          <w:p w14:paraId="5794B8EE" w14:textId="1C2E3D95"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t>Criar relatórios executivos e técnicos sobre as campanhas;</w:t>
            </w:r>
          </w:p>
          <w:p w14:paraId="7F876F07" w14:textId="5CD1143F" w:rsidR="00DC6995" w:rsidRDefault="00DC6995">
            <w:pPr>
              <w:pStyle w:val="PargrafodaLista"/>
              <w:numPr>
                <w:ilvl w:val="0"/>
                <w:numId w:val="7"/>
              </w:numPr>
              <w:tabs>
                <w:tab w:val="left" w:pos="320"/>
              </w:tabs>
              <w:spacing w:after="0"/>
              <w:ind w:left="1831" w:hanging="413"/>
              <w:rPr>
                <w:color w:val="auto"/>
                <w:sz w:val="24"/>
                <w:szCs w:val="24"/>
              </w:rPr>
            </w:pPr>
            <w:r w:rsidRPr="00DC6995">
              <w:rPr>
                <w:color w:val="auto"/>
                <w:sz w:val="24"/>
                <w:szCs w:val="24"/>
              </w:rPr>
              <w:lastRenderedPageBreak/>
              <w:t xml:space="preserve">Apoiar </w:t>
            </w:r>
            <w:r w:rsidR="00325037">
              <w:rPr>
                <w:color w:val="auto"/>
                <w:sz w:val="24"/>
                <w:szCs w:val="24"/>
              </w:rPr>
              <w:t>a UCOM</w:t>
            </w:r>
            <w:r w:rsidRPr="00DC6995">
              <w:rPr>
                <w:color w:val="auto"/>
                <w:sz w:val="24"/>
                <w:szCs w:val="24"/>
              </w:rPr>
              <w:t xml:space="preserve"> no relacionamento com a contratante e em reuniões estratégicas;</w:t>
            </w:r>
          </w:p>
          <w:p w14:paraId="6467FEE3" w14:textId="0431FC85" w:rsidR="00846699" w:rsidRPr="0075791A" w:rsidRDefault="00DC6995">
            <w:pPr>
              <w:pStyle w:val="PargrafodaLista"/>
              <w:numPr>
                <w:ilvl w:val="0"/>
                <w:numId w:val="7"/>
              </w:numPr>
              <w:tabs>
                <w:tab w:val="left" w:pos="320"/>
              </w:tabs>
              <w:spacing w:after="0"/>
              <w:ind w:left="1831" w:firstLine="0"/>
              <w:rPr>
                <w:color w:val="auto"/>
                <w:sz w:val="24"/>
                <w:szCs w:val="24"/>
              </w:rPr>
            </w:pPr>
            <w:r w:rsidRPr="0075791A">
              <w:rPr>
                <w:color w:val="auto"/>
                <w:sz w:val="24"/>
                <w:szCs w:val="24"/>
              </w:rPr>
              <w:t>Atuar de forma transversal com os demais profissionais para garantir consistência das ações.</w:t>
            </w:r>
          </w:p>
          <w:p w14:paraId="149E1677" w14:textId="7A8752F3" w:rsidR="00846699" w:rsidRPr="00846699" w:rsidRDefault="00846699" w:rsidP="002955E2">
            <w:pPr>
              <w:pStyle w:val="PargrafodaLista"/>
              <w:tabs>
                <w:tab w:val="left" w:pos="320"/>
              </w:tabs>
              <w:spacing w:after="0"/>
              <w:ind w:firstLine="0"/>
              <w:rPr>
                <w:b/>
                <w:bCs/>
                <w:color w:val="auto"/>
                <w:sz w:val="24"/>
                <w:szCs w:val="24"/>
              </w:rPr>
            </w:pPr>
            <w:r w:rsidRPr="00846699">
              <w:rPr>
                <w:b/>
                <w:bCs/>
                <w:color w:val="auto"/>
                <w:sz w:val="24"/>
                <w:szCs w:val="24"/>
              </w:rPr>
              <w:t>3.3.</w:t>
            </w:r>
            <w:r w:rsidR="00BC079B">
              <w:rPr>
                <w:b/>
                <w:bCs/>
                <w:color w:val="auto"/>
                <w:sz w:val="24"/>
                <w:szCs w:val="24"/>
              </w:rPr>
              <w:t>2</w:t>
            </w:r>
            <w:r w:rsidRPr="00846699">
              <w:rPr>
                <w:b/>
                <w:bCs/>
                <w:color w:val="auto"/>
                <w:sz w:val="24"/>
                <w:szCs w:val="24"/>
              </w:rPr>
              <w:t>.</w:t>
            </w:r>
            <w:r w:rsidR="00DC6995" w:rsidRPr="00846699">
              <w:rPr>
                <w:b/>
                <w:bCs/>
                <w:color w:val="auto"/>
                <w:sz w:val="24"/>
                <w:szCs w:val="24"/>
              </w:rPr>
              <w:tab/>
              <w:t>Especialista em Mídias Digitais (Social Media):</w:t>
            </w:r>
          </w:p>
          <w:p w14:paraId="7BEB83CB" w14:textId="377C2640"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Elaborar planos de conteúdo para redes sociais institucionais, alinhando linguagem e abordagem ao público-alvo;</w:t>
            </w:r>
          </w:p>
          <w:p w14:paraId="152BF6F6" w14:textId="465DEC5C"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Criar e programar postagens em plataformas como Instagram, Facebook, LinkedIn, Twitter, YouTube e outras que vierem a ser utilizadas;</w:t>
            </w:r>
          </w:p>
          <w:p w14:paraId="52AE0AB7" w14:textId="6B4EF771"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Monitorar, responder e interagir com usuários nas redes sociais, seguindo orientações institucionais;</w:t>
            </w:r>
          </w:p>
          <w:p w14:paraId="79DDF607" w14:textId="2E39AE1E"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Mapear menções à marca (social listening) e redirecionar informações relevantes à área de comunicação;</w:t>
            </w:r>
          </w:p>
          <w:p w14:paraId="53346BCB" w14:textId="3560310C"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Criar e gerir calendários editoriais temáticos por mês, evento ou campanha;</w:t>
            </w:r>
          </w:p>
          <w:p w14:paraId="1D183153" w14:textId="60922A66"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Acompanhar tendências de linguagem, comportamento e formatos (memes, reels, desafios, etc.);</w:t>
            </w:r>
          </w:p>
          <w:p w14:paraId="44290A2E" w14:textId="1D82FAC7"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Gerar relatórios periódicos com desempenho de publicações, engajamento, alcance, crescimento e insights qualitativos;</w:t>
            </w:r>
          </w:p>
          <w:p w14:paraId="7578560F" w14:textId="6FE3BB6F" w:rsidR="00DC6995" w:rsidRDefault="00DC6995">
            <w:pPr>
              <w:pStyle w:val="PargrafodaLista"/>
              <w:numPr>
                <w:ilvl w:val="0"/>
                <w:numId w:val="8"/>
              </w:numPr>
              <w:tabs>
                <w:tab w:val="left" w:pos="320"/>
              </w:tabs>
              <w:spacing w:after="0"/>
              <w:ind w:left="2114"/>
              <w:rPr>
                <w:color w:val="auto"/>
                <w:sz w:val="24"/>
                <w:szCs w:val="24"/>
              </w:rPr>
            </w:pPr>
            <w:r w:rsidRPr="00DC6995">
              <w:rPr>
                <w:color w:val="auto"/>
                <w:sz w:val="24"/>
                <w:szCs w:val="24"/>
              </w:rPr>
              <w:t>Acompanhar concorrentes e influenciadores relevantes para o setor e propor ações de reposicionamento;</w:t>
            </w:r>
          </w:p>
          <w:p w14:paraId="446743BF" w14:textId="4CEC8894" w:rsidR="004124C1" w:rsidRPr="0075791A" w:rsidRDefault="00DC6995">
            <w:pPr>
              <w:pStyle w:val="PargrafodaLista"/>
              <w:numPr>
                <w:ilvl w:val="0"/>
                <w:numId w:val="8"/>
              </w:numPr>
              <w:tabs>
                <w:tab w:val="left" w:pos="320"/>
              </w:tabs>
              <w:spacing w:after="0"/>
              <w:ind w:left="2114"/>
              <w:rPr>
                <w:color w:val="auto"/>
                <w:sz w:val="24"/>
                <w:szCs w:val="24"/>
              </w:rPr>
            </w:pPr>
            <w:r w:rsidRPr="0075791A">
              <w:rPr>
                <w:color w:val="auto"/>
                <w:sz w:val="24"/>
                <w:szCs w:val="24"/>
              </w:rPr>
              <w:t>Trabalhar em conjunto com redatores, designers e tráfego para alinhar o conteúdo às estratégias de campanha.</w:t>
            </w:r>
          </w:p>
          <w:p w14:paraId="24D6292D" w14:textId="1B3388E2" w:rsidR="004F48EE" w:rsidRPr="00DC6995" w:rsidRDefault="00125470" w:rsidP="002955E2">
            <w:pPr>
              <w:pStyle w:val="PargrafodaLista"/>
              <w:tabs>
                <w:tab w:val="left" w:pos="320"/>
              </w:tabs>
              <w:spacing w:after="0"/>
              <w:ind w:firstLine="0"/>
              <w:rPr>
                <w:color w:val="auto"/>
                <w:sz w:val="24"/>
                <w:szCs w:val="24"/>
              </w:rPr>
            </w:pPr>
            <w:r w:rsidRPr="00846699">
              <w:rPr>
                <w:b/>
                <w:bCs/>
                <w:color w:val="auto"/>
                <w:sz w:val="24"/>
                <w:szCs w:val="24"/>
              </w:rPr>
              <w:t>3.3.</w:t>
            </w:r>
            <w:r w:rsidR="00BC079B">
              <w:rPr>
                <w:b/>
                <w:bCs/>
                <w:color w:val="auto"/>
                <w:sz w:val="24"/>
                <w:szCs w:val="24"/>
              </w:rPr>
              <w:t>3</w:t>
            </w:r>
            <w:r w:rsidRPr="00846699">
              <w:rPr>
                <w:b/>
                <w:bCs/>
                <w:color w:val="auto"/>
                <w:sz w:val="24"/>
                <w:szCs w:val="24"/>
              </w:rPr>
              <w:t>.</w:t>
            </w:r>
            <w:r w:rsidR="00DC6995" w:rsidRPr="004F48EE">
              <w:rPr>
                <w:b/>
                <w:bCs/>
                <w:color w:val="auto"/>
                <w:sz w:val="24"/>
                <w:szCs w:val="24"/>
              </w:rPr>
              <w:tab/>
              <w:t>Designer Web:</w:t>
            </w:r>
          </w:p>
          <w:p w14:paraId="0F7629B6" w14:textId="3FACC537" w:rsidR="00DC6995" w:rsidRPr="004F48EE" w:rsidRDefault="00DC6995">
            <w:pPr>
              <w:pStyle w:val="PargrafodaLista"/>
              <w:numPr>
                <w:ilvl w:val="0"/>
                <w:numId w:val="9"/>
              </w:numPr>
              <w:tabs>
                <w:tab w:val="left" w:pos="320"/>
              </w:tabs>
              <w:spacing w:after="0"/>
              <w:ind w:left="2114"/>
              <w:rPr>
                <w:color w:val="auto"/>
                <w:sz w:val="24"/>
                <w:szCs w:val="24"/>
              </w:rPr>
            </w:pPr>
            <w:r w:rsidRPr="004F48EE">
              <w:rPr>
                <w:color w:val="auto"/>
                <w:sz w:val="24"/>
                <w:szCs w:val="24"/>
              </w:rPr>
              <w:t>Criar peças visuais para mídias digitais, seguindo padrões da identidade visual do Sebrae/RO;</w:t>
            </w:r>
          </w:p>
          <w:p w14:paraId="432AE915" w14:textId="2AF11ECC" w:rsidR="00DC6995" w:rsidRPr="006C5EA8" w:rsidRDefault="00DC6995">
            <w:pPr>
              <w:pStyle w:val="PargrafodaLista"/>
              <w:numPr>
                <w:ilvl w:val="0"/>
                <w:numId w:val="9"/>
              </w:numPr>
              <w:tabs>
                <w:tab w:val="left" w:pos="320"/>
              </w:tabs>
              <w:spacing w:after="0"/>
              <w:ind w:left="2114"/>
              <w:rPr>
                <w:color w:val="auto"/>
                <w:sz w:val="24"/>
                <w:szCs w:val="24"/>
              </w:rPr>
            </w:pPr>
            <w:r w:rsidRPr="006C5EA8">
              <w:rPr>
                <w:color w:val="auto"/>
                <w:sz w:val="24"/>
                <w:szCs w:val="24"/>
              </w:rPr>
              <w:t>Desenvolver layouts para redes sociais, banners, infográficos, apresentações, e-books, relatórios, newsletters, vídeos e campanhas promocionais;</w:t>
            </w:r>
          </w:p>
          <w:p w14:paraId="603CACC9" w14:textId="3D3AB78C"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Adaptar as peças para formatos diversos (feed, stories, reels, carrosséis, anúncios pagos, thumbnails, entre outros);</w:t>
            </w:r>
          </w:p>
          <w:p w14:paraId="12BD72EA" w14:textId="17137609"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lastRenderedPageBreak/>
              <w:t>Criar conceitos visuais para campanhas digitais em conjunto com o time de marketing;</w:t>
            </w:r>
          </w:p>
          <w:p w14:paraId="08EE30F6" w14:textId="5F2AD2E6"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Tratar e manipular imagens institucionais e fotográficas para uso em diversas mídias;</w:t>
            </w:r>
          </w:p>
          <w:p w14:paraId="34D8F874" w14:textId="4BDB7E69"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Diagramar publicações digitais (relatórios, revistas, folders, guias, etc.);</w:t>
            </w:r>
          </w:p>
          <w:p w14:paraId="02C03EA1" w14:textId="384D9DCE"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Auxiliar na construção da identidade visual de projetos ou produtos específicos do Sebrae;</w:t>
            </w:r>
          </w:p>
          <w:p w14:paraId="242F5AB7" w14:textId="0E7F799E"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Preparar arquivos para produção gráfica ou publicação digital, garantindo compatibilidade de formatos, resolução e fidelidade visual;</w:t>
            </w:r>
          </w:p>
          <w:p w14:paraId="47B7E91C" w14:textId="6EF8409B" w:rsidR="00DC6995" w:rsidRDefault="00DC6995">
            <w:pPr>
              <w:pStyle w:val="PargrafodaLista"/>
              <w:numPr>
                <w:ilvl w:val="0"/>
                <w:numId w:val="9"/>
              </w:numPr>
              <w:tabs>
                <w:tab w:val="left" w:pos="320"/>
              </w:tabs>
              <w:spacing w:after="0"/>
              <w:ind w:left="2114"/>
              <w:rPr>
                <w:color w:val="auto"/>
                <w:sz w:val="24"/>
                <w:szCs w:val="24"/>
              </w:rPr>
            </w:pPr>
            <w:r w:rsidRPr="00DC6995">
              <w:rPr>
                <w:color w:val="auto"/>
                <w:sz w:val="24"/>
                <w:szCs w:val="24"/>
              </w:rPr>
              <w:tab/>
              <w:t xml:space="preserve">Criar mockups e protótipos para páginas e experiências interativas. </w:t>
            </w:r>
          </w:p>
          <w:p w14:paraId="676C6A68" w14:textId="47BE62E8" w:rsidR="00846699" w:rsidRPr="00DC6995" w:rsidRDefault="00846699" w:rsidP="002955E2">
            <w:pPr>
              <w:pStyle w:val="PargrafodaLista"/>
              <w:tabs>
                <w:tab w:val="left" w:pos="320"/>
              </w:tabs>
              <w:spacing w:after="0"/>
              <w:ind w:firstLine="0"/>
              <w:rPr>
                <w:color w:val="auto"/>
                <w:sz w:val="24"/>
                <w:szCs w:val="24"/>
              </w:rPr>
            </w:pPr>
            <w:r w:rsidRPr="00846699">
              <w:rPr>
                <w:b/>
                <w:bCs/>
                <w:color w:val="auto"/>
                <w:sz w:val="24"/>
                <w:szCs w:val="24"/>
              </w:rPr>
              <w:t>3.3.</w:t>
            </w:r>
            <w:r w:rsidR="00BC079B">
              <w:rPr>
                <w:b/>
                <w:bCs/>
                <w:color w:val="auto"/>
                <w:sz w:val="24"/>
                <w:szCs w:val="24"/>
              </w:rPr>
              <w:t>4</w:t>
            </w:r>
            <w:r>
              <w:rPr>
                <w:b/>
                <w:bCs/>
                <w:color w:val="auto"/>
                <w:sz w:val="24"/>
                <w:szCs w:val="24"/>
              </w:rPr>
              <w:t>.</w:t>
            </w:r>
            <w:r w:rsidR="00DC6995" w:rsidRPr="00DC6995">
              <w:rPr>
                <w:color w:val="auto"/>
                <w:sz w:val="24"/>
                <w:szCs w:val="24"/>
              </w:rPr>
              <w:tab/>
            </w:r>
            <w:r w:rsidR="00DC6995" w:rsidRPr="00846699">
              <w:rPr>
                <w:b/>
                <w:bCs/>
                <w:color w:val="auto"/>
                <w:sz w:val="24"/>
                <w:szCs w:val="24"/>
              </w:rPr>
              <w:t>Videomaker/Fotógrafo:</w:t>
            </w:r>
          </w:p>
          <w:p w14:paraId="68658FBF" w14:textId="33FBBF85"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Realizar captação de vídeos e fotos em eventos internos, externos, entrevistas, treinamentos e outras ações do Sebrae/RO;</w:t>
            </w:r>
          </w:p>
          <w:p w14:paraId="1B48888D" w14:textId="1971A979"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Operar câmeras, microfones, iluminação e acessórios audiovisuais;</w:t>
            </w:r>
          </w:p>
          <w:p w14:paraId="48AB4DDB" w14:textId="419CD1DC"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Editar vídeos com aplicação de trilha sonora, legendas, efeitos visuais e transições;</w:t>
            </w:r>
          </w:p>
          <w:p w14:paraId="6ED6B315" w14:textId="477DF76F"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Criar vídeos promocionais, tutoriais, reels, teasers, vídeos verticais, vinhetas e retrospectivas;</w:t>
            </w:r>
          </w:p>
          <w:p w14:paraId="3DA11561" w14:textId="574AB461"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Organizar o banco de imagens e vídeos da instituição, mantendo arquivos padronizados e organizados por temas;</w:t>
            </w:r>
          </w:p>
          <w:p w14:paraId="67BE01AD" w14:textId="11D25D45"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Realizar ajustes de cor, cortes técnicos e compressão para diferentes plataformas (YouTube, Instagram, Facebook, etc.);</w:t>
            </w:r>
          </w:p>
          <w:p w14:paraId="7F534913" w14:textId="118C909E"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 xml:space="preserve">Trabalhar em conjunto com redatores e </w:t>
            </w:r>
            <w:r w:rsidR="00325037">
              <w:rPr>
                <w:color w:val="auto"/>
                <w:sz w:val="24"/>
                <w:szCs w:val="24"/>
              </w:rPr>
              <w:t xml:space="preserve">a UCOM </w:t>
            </w:r>
            <w:r w:rsidRPr="00DC6995">
              <w:rPr>
                <w:color w:val="auto"/>
                <w:sz w:val="24"/>
                <w:szCs w:val="24"/>
              </w:rPr>
              <w:t>para roteirização dos vídeos;</w:t>
            </w:r>
          </w:p>
          <w:p w14:paraId="39274814" w14:textId="1B71818F"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Aplicar identidade visual aos materiais audiovisuais (vinhetas, molduras, créditos, marca d’água);</w:t>
            </w:r>
          </w:p>
          <w:p w14:paraId="3304E994" w14:textId="32C9A5D3" w:rsidR="00DC6995" w:rsidRDefault="00DC6995">
            <w:pPr>
              <w:pStyle w:val="PargrafodaLista"/>
              <w:numPr>
                <w:ilvl w:val="0"/>
                <w:numId w:val="10"/>
              </w:numPr>
              <w:tabs>
                <w:tab w:val="left" w:pos="320"/>
              </w:tabs>
              <w:spacing w:after="0"/>
              <w:ind w:left="2114"/>
              <w:rPr>
                <w:color w:val="auto"/>
                <w:sz w:val="24"/>
                <w:szCs w:val="24"/>
              </w:rPr>
            </w:pPr>
            <w:r w:rsidRPr="00DC6995">
              <w:rPr>
                <w:color w:val="auto"/>
                <w:sz w:val="24"/>
                <w:szCs w:val="24"/>
              </w:rPr>
              <w:t>Atuar na cobertura audiovisual de eventos do Sebrae/RO, com registro completo e entrega de fotos e vídeos de evento.</w:t>
            </w:r>
          </w:p>
          <w:p w14:paraId="5757A0B8" w14:textId="77777777" w:rsidR="00846699" w:rsidRPr="00DC6995" w:rsidRDefault="00846699" w:rsidP="002955E2">
            <w:pPr>
              <w:pStyle w:val="PargrafodaLista"/>
              <w:tabs>
                <w:tab w:val="left" w:pos="320"/>
              </w:tabs>
              <w:spacing w:after="0"/>
              <w:ind w:firstLine="0"/>
              <w:rPr>
                <w:color w:val="auto"/>
                <w:sz w:val="24"/>
                <w:szCs w:val="24"/>
              </w:rPr>
            </w:pPr>
          </w:p>
          <w:p w14:paraId="2E5A7868" w14:textId="0CC3B927" w:rsidR="00DC6995" w:rsidRPr="00DC6995" w:rsidRDefault="00846699" w:rsidP="002955E2">
            <w:pPr>
              <w:pStyle w:val="PargrafodaLista"/>
              <w:tabs>
                <w:tab w:val="left" w:pos="320"/>
              </w:tabs>
              <w:spacing w:after="0"/>
              <w:ind w:firstLine="0"/>
              <w:rPr>
                <w:color w:val="auto"/>
                <w:sz w:val="24"/>
                <w:szCs w:val="24"/>
              </w:rPr>
            </w:pPr>
            <w:r w:rsidRPr="00846699">
              <w:rPr>
                <w:b/>
                <w:bCs/>
                <w:color w:val="auto"/>
                <w:sz w:val="24"/>
                <w:szCs w:val="24"/>
              </w:rPr>
              <w:t>3.3.</w:t>
            </w:r>
            <w:r w:rsidR="00BC079B">
              <w:rPr>
                <w:b/>
                <w:bCs/>
                <w:color w:val="auto"/>
                <w:sz w:val="24"/>
                <w:szCs w:val="24"/>
              </w:rPr>
              <w:t>5</w:t>
            </w:r>
            <w:r>
              <w:rPr>
                <w:b/>
                <w:bCs/>
                <w:color w:val="auto"/>
                <w:sz w:val="24"/>
                <w:szCs w:val="24"/>
              </w:rPr>
              <w:t>.</w:t>
            </w:r>
            <w:r w:rsidR="00DC6995" w:rsidRPr="00DC6995">
              <w:rPr>
                <w:color w:val="auto"/>
                <w:sz w:val="24"/>
                <w:szCs w:val="24"/>
              </w:rPr>
              <w:tab/>
            </w:r>
            <w:r w:rsidR="00DC6995" w:rsidRPr="00846699">
              <w:rPr>
                <w:b/>
                <w:bCs/>
                <w:color w:val="auto"/>
                <w:sz w:val="24"/>
                <w:szCs w:val="24"/>
              </w:rPr>
              <w:t>Redator de Conteúdo Institucional e Publicitário Jornalista/Copywriter):</w:t>
            </w:r>
          </w:p>
          <w:p w14:paraId="5FC9F975" w14:textId="26AA70B8"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Redigir textos institucionais, matérias jornalísticas, releases e comunicados oficiais;</w:t>
            </w:r>
          </w:p>
          <w:p w14:paraId="6273E8E0" w14:textId="14B75A81"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 xml:space="preserve">Produzir </w:t>
            </w:r>
            <w:r w:rsidR="00A431F3" w:rsidRPr="00DC6995">
              <w:rPr>
                <w:color w:val="auto"/>
                <w:sz w:val="24"/>
                <w:szCs w:val="24"/>
              </w:rPr>
              <w:t>conteúdo</w:t>
            </w:r>
            <w:r w:rsidRPr="00DC6995">
              <w:rPr>
                <w:color w:val="auto"/>
                <w:sz w:val="24"/>
                <w:szCs w:val="24"/>
              </w:rPr>
              <w:t xml:space="preserve"> publicitários para redes sociais, sites, landing pages, banners, e-mails e campanhas;</w:t>
            </w:r>
          </w:p>
          <w:p w14:paraId="13B9BE62" w14:textId="62488A94"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Adaptar o conteúdo técnico em linguagem acessível, criativa e engajadora;</w:t>
            </w:r>
          </w:p>
          <w:p w14:paraId="57C96362" w14:textId="67C9E9FD"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Elaborar roteiros para vídeos, apresentações e ações promocionais;</w:t>
            </w:r>
          </w:p>
          <w:p w14:paraId="63F67FC4" w14:textId="42A49104"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Criar chamadas de impacto, textos de conversão e storytelling para marcas e produtos;</w:t>
            </w:r>
          </w:p>
          <w:p w14:paraId="029061E4" w14:textId="7664890F"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Auxiliar na construção de campanhas temáticas e series de conteúdos (ex: semana da inovação, feira de empreendedorismo);</w:t>
            </w:r>
          </w:p>
          <w:p w14:paraId="78081994" w14:textId="497AD4B5"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Produzir conteúdo para funis de inbound marketing, e-books, blogs e newsletters;</w:t>
            </w:r>
          </w:p>
          <w:p w14:paraId="69CA33FB" w14:textId="2A1EBBF9" w:rsidR="00DC6995" w:rsidRDefault="00DC6995">
            <w:pPr>
              <w:pStyle w:val="PargrafodaLista"/>
              <w:numPr>
                <w:ilvl w:val="0"/>
                <w:numId w:val="11"/>
              </w:numPr>
              <w:tabs>
                <w:tab w:val="left" w:pos="320"/>
              </w:tabs>
              <w:spacing w:after="0"/>
              <w:ind w:left="2114"/>
              <w:rPr>
                <w:color w:val="auto"/>
                <w:sz w:val="24"/>
                <w:szCs w:val="24"/>
              </w:rPr>
            </w:pPr>
            <w:r w:rsidRPr="00DC6995">
              <w:rPr>
                <w:color w:val="auto"/>
                <w:sz w:val="24"/>
                <w:szCs w:val="24"/>
              </w:rPr>
              <w:t>Garantir revisão ortográfica, gramatical e de estilo em todos os textos entregues;</w:t>
            </w:r>
          </w:p>
          <w:p w14:paraId="648BF7C1" w14:textId="34ECA80F" w:rsidR="00DC6995" w:rsidRPr="0075791A" w:rsidRDefault="00DC6995">
            <w:pPr>
              <w:pStyle w:val="PargrafodaLista"/>
              <w:numPr>
                <w:ilvl w:val="0"/>
                <w:numId w:val="11"/>
              </w:numPr>
              <w:tabs>
                <w:tab w:val="left" w:pos="320"/>
              </w:tabs>
              <w:spacing w:after="0"/>
              <w:ind w:left="2114" w:firstLine="0"/>
              <w:rPr>
                <w:color w:val="auto"/>
                <w:sz w:val="24"/>
                <w:szCs w:val="24"/>
              </w:rPr>
            </w:pPr>
            <w:r w:rsidRPr="0075791A">
              <w:rPr>
                <w:color w:val="auto"/>
                <w:sz w:val="24"/>
                <w:szCs w:val="24"/>
              </w:rPr>
              <w:t>Acompanhar os resultados dos conteúdos publicados e propor melhorias com base no desempenho.</w:t>
            </w:r>
          </w:p>
          <w:p w14:paraId="4142AF9E" w14:textId="4082AC0F" w:rsidR="00DC6995" w:rsidRPr="00DC6995" w:rsidRDefault="00846699" w:rsidP="002955E2">
            <w:pPr>
              <w:pStyle w:val="PargrafodaLista"/>
              <w:tabs>
                <w:tab w:val="left" w:pos="320"/>
              </w:tabs>
              <w:spacing w:after="0"/>
              <w:ind w:firstLine="0"/>
              <w:rPr>
                <w:color w:val="auto"/>
                <w:sz w:val="24"/>
                <w:szCs w:val="24"/>
              </w:rPr>
            </w:pPr>
            <w:r w:rsidRPr="00846699">
              <w:rPr>
                <w:b/>
                <w:bCs/>
                <w:color w:val="auto"/>
                <w:sz w:val="24"/>
                <w:szCs w:val="24"/>
              </w:rPr>
              <w:t>3.3.</w:t>
            </w:r>
            <w:r w:rsidR="00BC079B">
              <w:rPr>
                <w:b/>
                <w:bCs/>
                <w:color w:val="auto"/>
                <w:sz w:val="24"/>
                <w:szCs w:val="24"/>
              </w:rPr>
              <w:t>6</w:t>
            </w:r>
            <w:r>
              <w:rPr>
                <w:b/>
                <w:bCs/>
                <w:color w:val="auto"/>
                <w:sz w:val="24"/>
                <w:szCs w:val="24"/>
              </w:rPr>
              <w:t>.</w:t>
            </w:r>
            <w:r w:rsidR="00DC6995" w:rsidRPr="00DC6995">
              <w:rPr>
                <w:color w:val="auto"/>
                <w:sz w:val="24"/>
                <w:szCs w:val="24"/>
              </w:rPr>
              <w:tab/>
            </w:r>
            <w:r w:rsidR="00DC6995" w:rsidRPr="00846699">
              <w:rPr>
                <w:b/>
                <w:bCs/>
                <w:color w:val="auto"/>
                <w:sz w:val="24"/>
                <w:szCs w:val="24"/>
              </w:rPr>
              <w:t>Especialista em Tráfego Pago:</w:t>
            </w:r>
          </w:p>
          <w:p w14:paraId="36581598" w14:textId="3AD99D20"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Planejar, criar, configurar e otimizar campanhas de mídia paga (Meta Ads, Google Ads, YouTube, etc.);</w:t>
            </w:r>
          </w:p>
          <w:p w14:paraId="6C412FD9" w14:textId="1B6F9D90"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Definir públicos, segmentações, palavras-chave, canais e formatos de anúncios;</w:t>
            </w:r>
          </w:p>
          <w:p w14:paraId="1BD58A8D" w14:textId="1B645ED7"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Configurar e monitorar pixels, eventos, tags e conversões com apoio de ferramentas como GTM, Google Analytics, Meta Events Manager;</w:t>
            </w:r>
          </w:p>
          <w:p w14:paraId="6A30FA4B" w14:textId="1049D859"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Analisar desempenho de campanhas e ajustar criativos, lances e segmentações para maximizar ROI;</w:t>
            </w:r>
          </w:p>
          <w:p w14:paraId="73FEFC7D" w14:textId="0EB753CB"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lastRenderedPageBreak/>
              <w:t>Acompanhar jornada do lead, mapear comportamento do usuário e contribuir para estratégias de automação de marketing;</w:t>
            </w:r>
          </w:p>
          <w:p w14:paraId="1829412C" w14:textId="453B69E7"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Criar e gerenciar fluxos de e-mail, funis de vendas e remarketing em ferramentas de automação;</w:t>
            </w:r>
          </w:p>
          <w:p w14:paraId="01B5EEE8" w14:textId="7F1A28F5"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Produzir relatórios com indicadores como CPA, CTR, CPC, CPM, taxa de conversão, alcance, frequência e ROAS;</w:t>
            </w:r>
          </w:p>
          <w:p w14:paraId="3B9AFD6B" w14:textId="74E4D8FE"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Atuar com SEO técnico, definindo melhorias estruturais e de conteúdo para o posicionamento orgânico;</w:t>
            </w:r>
          </w:p>
          <w:p w14:paraId="43F8C21F" w14:textId="045F2697" w:rsidR="00DC6995" w:rsidRDefault="00DC6995">
            <w:pPr>
              <w:pStyle w:val="PargrafodaLista"/>
              <w:numPr>
                <w:ilvl w:val="0"/>
                <w:numId w:val="12"/>
              </w:numPr>
              <w:tabs>
                <w:tab w:val="left" w:pos="320"/>
              </w:tabs>
              <w:spacing w:after="0"/>
              <w:ind w:left="2114"/>
              <w:rPr>
                <w:color w:val="auto"/>
                <w:sz w:val="24"/>
                <w:szCs w:val="24"/>
              </w:rPr>
            </w:pPr>
            <w:r w:rsidRPr="00DC6995">
              <w:rPr>
                <w:color w:val="auto"/>
                <w:sz w:val="24"/>
                <w:szCs w:val="24"/>
              </w:rPr>
              <w:t>Trabalhar de forma integrada com designers, redatores e especialistas de conteúdo para garantir coerência e performance.</w:t>
            </w:r>
          </w:p>
          <w:p w14:paraId="20931B9D" w14:textId="76CE644F" w:rsidR="00DC6995" w:rsidRDefault="00846699" w:rsidP="0075791A">
            <w:pPr>
              <w:pStyle w:val="PargrafodaLista"/>
              <w:tabs>
                <w:tab w:val="left" w:pos="320"/>
              </w:tabs>
              <w:spacing w:after="0"/>
              <w:ind w:left="709" w:firstLine="0"/>
              <w:rPr>
                <w:color w:val="auto"/>
                <w:sz w:val="24"/>
                <w:szCs w:val="24"/>
              </w:rPr>
            </w:pPr>
            <w:r w:rsidRPr="00846699">
              <w:rPr>
                <w:color w:val="auto"/>
                <w:sz w:val="24"/>
                <w:szCs w:val="24"/>
              </w:rPr>
              <w:t>3.4.</w:t>
            </w:r>
            <w:r w:rsidR="00DC6995" w:rsidRPr="00DC6995">
              <w:rPr>
                <w:color w:val="auto"/>
                <w:sz w:val="24"/>
                <w:szCs w:val="24"/>
              </w:rPr>
              <w:tab/>
              <w:t>O rol de tarefas é apenas exemplificativo, podendo ser exigidas outras atividades compatíveis com o serviço contratado não constante nele, bem como uma frequência diferenciada daquela determinada, em razão de necessidade e de adequação dos serviços, para que estes atendam a contento à demanda pelos serviços do SEBRAE.</w:t>
            </w:r>
          </w:p>
          <w:p w14:paraId="614B674F" w14:textId="09F08239" w:rsidR="00DC6995" w:rsidRPr="0075791A" w:rsidRDefault="00DC6995">
            <w:pPr>
              <w:pStyle w:val="TableParagraph"/>
              <w:numPr>
                <w:ilvl w:val="0"/>
                <w:numId w:val="3"/>
              </w:numPr>
              <w:tabs>
                <w:tab w:val="left" w:pos="431"/>
              </w:tabs>
              <w:spacing w:before="10" w:line="360" w:lineRule="auto"/>
              <w:ind w:left="454"/>
              <w:jc w:val="both"/>
              <w:rPr>
                <w:rFonts w:ascii="Arial"/>
                <w:b/>
                <w:sz w:val="21"/>
              </w:rPr>
            </w:pPr>
            <w:r w:rsidRPr="0075791A">
              <w:rPr>
                <w:rFonts w:ascii="Arial" w:hAnsi="Arial"/>
                <w:b/>
              </w:rPr>
              <w:t>DAS</w:t>
            </w:r>
            <w:r w:rsidRPr="0075791A">
              <w:rPr>
                <w:rFonts w:ascii="Arial" w:hAnsi="Arial"/>
                <w:b/>
                <w:spacing w:val="-5"/>
              </w:rPr>
              <w:t xml:space="preserve"> </w:t>
            </w:r>
            <w:r w:rsidRPr="0075791A">
              <w:rPr>
                <w:rFonts w:ascii="Arial" w:hAnsi="Arial"/>
                <w:b/>
              </w:rPr>
              <w:t>NORMAS</w:t>
            </w:r>
            <w:r w:rsidRPr="0075791A">
              <w:rPr>
                <w:rFonts w:ascii="Arial" w:hAnsi="Arial"/>
                <w:b/>
                <w:spacing w:val="-4"/>
              </w:rPr>
              <w:t xml:space="preserve"> </w:t>
            </w:r>
            <w:r w:rsidRPr="0075791A">
              <w:rPr>
                <w:rFonts w:ascii="Arial" w:hAnsi="Arial"/>
                <w:b/>
              </w:rPr>
              <w:t>GERAIS</w:t>
            </w:r>
            <w:r w:rsidRPr="0075791A">
              <w:rPr>
                <w:rFonts w:ascii="Arial" w:hAnsi="Arial"/>
                <w:b/>
                <w:spacing w:val="-4"/>
              </w:rPr>
              <w:t xml:space="preserve"> </w:t>
            </w:r>
            <w:r w:rsidRPr="0075791A">
              <w:rPr>
                <w:rFonts w:ascii="Arial" w:hAnsi="Arial"/>
                <w:b/>
              </w:rPr>
              <w:t>DE</w:t>
            </w:r>
            <w:r w:rsidRPr="0075791A">
              <w:rPr>
                <w:rFonts w:ascii="Arial" w:hAnsi="Arial"/>
                <w:b/>
                <w:spacing w:val="-5"/>
              </w:rPr>
              <w:t xml:space="preserve"> </w:t>
            </w:r>
            <w:r w:rsidRPr="0075791A">
              <w:rPr>
                <w:rFonts w:ascii="Arial" w:hAnsi="Arial"/>
                <w:b/>
              </w:rPr>
              <w:t>CONDUTA</w:t>
            </w:r>
            <w:r w:rsidRPr="0075791A">
              <w:rPr>
                <w:rFonts w:ascii="Arial" w:hAnsi="Arial"/>
                <w:b/>
                <w:spacing w:val="-2"/>
              </w:rPr>
              <w:t xml:space="preserve"> </w:t>
            </w:r>
            <w:r w:rsidRPr="0075791A">
              <w:rPr>
                <w:rFonts w:ascii="Arial" w:hAnsi="Arial"/>
                <w:b/>
              </w:rPr>
              <w:t>E</w:t>
            </w:r>
            <w:r w:rsidRPr="0075791A">
              <w:rPr>
                <w:rFonts w:ascii="Arial" w:hAnsi="Arial"/>
                <w:b/>
                <w:spacing w:val="-5"/>
              </w:rPr>
              <w:t xml:space="preserve"> </w:t>
            </w:r>
            <w:r w:rsidRPr="0075791A">
              <w:rPr>
                <w:rFonts w:ascii="Arial" w:hAnsi="Arial"/>
                <w:b/>
              </w:rPr>
              <w:t>EXECUÇÃO</w:t>
            </w:r>
            <w:r w:rsidRPr="0075791A">
              <w:rPr>
                <w:rFonts w:ascii="Arial" w:hAnsi="Arial"/>
                <w:b/>
                <w:spacing w:val="-4"/>
              </w:rPr>
              <w:t xml:space="preserve"> </w:t>
            </w:r>
            <w:r w:rsidRPr="0075791A">
              <w:rPr>
                <w:rFonts w:ascii="Arial" w:hAnsi="Arial"/>
                <w:b/>
              </w:rPr>
              <w:t>DOS</w:t>
            </w:r>
            <w:r w:rsidRPr="0075791A">
              <w:rPr>
                <w:rFonts w:ascii="Arial" w:hAnsi="Arial"/>
                <w:b/>
                <w:spacing w:val="-4"/>
              </w:rPr>
              <w:t xml:space="preserve"> </w:t>
            </w:r>
            <w:r w:rsidRPr="0075791A">
              <w:rPr>
                <w:rFonts w:ascii="Arial" w:hAnsi="Arial"/>
                <w:b/>
              </w:rPr>
              <w:t>SERVIÇOS</w:t>
            </w:r>
          </w:p>
          <w:p w14:paraId="0F2E4348" w14:textId="7598ABB1" w:rsidR="00A431F3" w:rsidRDefault="00DC6995">
            <w:pPr>
              <w:pStyle w:val="TableParagraph"/>
              <w:numPr>
                <w:ilvl w:val="1"/>
                <w:numId w:val="4"/>
              </w:numPr>
              <w:tabs>
                <w:tab w:val="left" w:pos="604"/>
              </w:tabs>
              <w:spacing w:line="360" w:lineRule="auto"/>
              <w:ind w:left="604" w:right="349" w:hanging="425"/>
              <w:jc w:val="both"/>
            </w:pPr>
            <w:r>
              <w:t>Os profissionais indicados pela CONTRATADA deverão cumprir todas as normas</w:t>
            </w:r>
            <w:r w:rsidRPr="002955E2">
              <w:rPr>
                <w:spacing w:val="1"/>
              </w:rPr>
              <w:t xml:space="preserve"> </w:t>
            </w:r>
            <w:r>
              <w:t>gerais a seguir relacionadas, e ainda as atribuições específicas de cada serviço</w:t>
            </w:r>
            <w:r w:rsidRPr="002955E2">
              <w:rPr>
                <w:spacing w:val="1"/>
              </w:rPr>
              <w:t xml:space="preserve"> </w:t>
            </w:r>
            <w:r>
              <w:t>contratado,</w:t>
            </w:r>
            <w:r w:rsidRPr="002955E2">
              <w:rPr>
                <w:spacing w:val="-5"/>
              </w:rPr>
              <w:t xml:space="preserve"> </w:t>
            </w:r>
            <w:r>
              <w:t>conforme</w:t>
            </w:r>
            <w:r w:rsidRPr="002955E2">
              <w:rPr>
                <w:spacing w:val="-1"/>
              </w:rPr>
              <w:t xml:space="preserve"> </w:t>
            </w:r>
            <w:r>
              <w:t>consta</w:t>
            </w:r>
            <w:r w:rsidRPr="002955E2">
              <w:rPr>
                <w:spacing w:val="-5"/>
              </w:rPr>
              <w:t xml:space="preserve"> </w:t>
            </w:r>
            <w:r>
              <w:t>das</w:t>
            </w:r>
            <w:r w:rsidRPr="002955E2">
              <w:rPr>
                <w:spacing w:val="-4"/>
              </w:rPr>
              <w:t xml:space="preserve"> </w:t>
            </w:r>
            <w:r>
              <w:t>especificações</w:t>
            </w:r>
            <w:r w:rsidRPr="002955E2">
              <w:rPr>
                <w:spacing w:val="-3"/>
              </w:rPr>
              <w:t xml:space="preserve"> </w:t>
            </w:r>
            <w:r>
              <w:t>técnicas</w:t>
            </w:r>
            <w:r w:rsidRPr="002955E2">
              <w:rPr>
                <w:spacing w:val="-8"/>
              </w:rPr>
              <w:t xml:space="preserve"> </w:t>
            </w:r>
            <w:r>
              <w:t>no</w:t>
            </w:r>
            <w:r w:rsidRPr="002955E2">
              <w:rPr>
                <w:spacing w:val="3"/>
              </w:rPr>
              <w:t xml:space="preserve"> </w:t>
            </w:r>
            <w:r w:rsidRPr="0075791A">
              <w:rPr>
                <w:b/>
                <w:bCs/>
              </w:rPr>
              <w:t>item</w:t>
            </w:r>
            <w:r w:rsidRPr="0075791A">
              <w:rPr>
                <w:spacing w:val="-1"/>
              </w:rPr>
              <w:t xml:space="preserve"> </w:t>
            </w:r>
            <w:r w:rsidR="0075791A" w:rsidRPr="0075791A">
              <w:rPr>
                <w:rFonts w:ascii="Arial" w:hAnsi="Arial"/>
                <w:b/>
              </w:rPr>
              <w:t>4</w:t>
            </w:r>
            <w:r w:rsidRPr="002955E2">
              <w:rPr>
                <w:rFonts w:ascii="Arial" w:hAnsi="Arial"/>
                <w:b/>
              </w:rPr>
              <w:t xml:space="preserve"> </w:t>
            </w:r>
            <w:r>
              <w:t>e</w:t>
            </w:r>
            <w:r w:rsidRPr="002955E2">
              <w:rPr>
                <w:spacing w:val="-1"/>
              </w:rPr>
              <w:t xml:space="preserve"> </w:t>
            </w:r>
            <w:r>
              <w:t>seus</w:t>
            </w:r>
            <w:r w:rsidRPr="002955E2">
              <w:rPr>
                <w:spacing w:val="-3"/>
              </w:rPr>
              <w:t xml:space="preserve"> </w:t>
            </w:r>
            <w:r>
              <w:t>subitens.</w:t>
            </w:r>
          </w:p>
          <w:p w14:paraId="7C7A0E1D" w14:textId="77777777" w:rsidR="00DC6995" w:rsidRDefault="00DC6995">
            <w:pPr>
              <w:pStyle w:val="TableParagraph"/>
              <w:numPr>
                <w:ilvl w:val="2"/>
                <w:numId w:val="4"/>
              </w:numPr>
              <w:tabs>
                <w:tab w:val="left" w:pos="746"/>
              </w:tabs>
              <w:spacing w:line="360" w:lineRule="auto"/>
              <w:ind w:left="888" w:right="51" w:hanging="284"/>
              <w:jc w:val="both"/>
            </w:pPr>
            <w:r>
              <w:t>Ser pontual e permanecer no posto de trabalho determinado, ausentando-se apenas quando substituído(a) por outro(a) profissional ou quando autorizado pela chefia ou</w:t>
            </w:r>
            <w:r>
              <w:rPr>
                <w:spacing w:val="1"/>
              </w:rPr>
              <w:t xml:space="preserve"> </w:t>
            </w:r>
            <w:r>
              <w:t>pelo supervisor;</w:t>
            </w:r>
          </w:p>
          <w:p w14:paraId="717C6E83" w14:textId="77777777" w:rsidR="00DC6995" w:rsidRDefault="00DC6995">
            <w:pPr>
              <w:pStyle w:val="TableParagraph"/>
              <w:numPr>
                <w:ilvl w:val="2"/>
                <w:numId w:val="4"/>
              </w:numPr>
              <w:tabs>
                <w:tab w:val="left" w:pos="746"/>
              </w:tabs>
              <w:spacing w:line="360" w:lineRule="auto"/>
              <w:ind w:left="888" w:right="52" w:hanging="284"/>
              <w:jc w:val="both"/>
            </w:pPr>
            <w:r>
              <w:t xml:space="preserve">Apresentar devidamente identificado(a) </w:t>
            </w:r>
            <w:r>
              <w:rPr>
                <w:rFonts w:ascii="Arial" w:hAnsi="Arial"/>
                <w:b/>
              </w:rPr>
              <w:t>por crachá, uniformizado</w:t>
            </w:r>
            <w:r>
              <w:t>(a) e asseado(a),</w:t>
            </w:r>
            <w:r>
              <w:rPr>
                <w:spacing w:val="1"/>
              </w:rPr>
              <w:t xml:space="preserve"> </w:t>
            </w:r>
            <w:r>
              <w:t>no local</w:t>
            </w:r>
            <w:r>
              <w:rPr>
                <w:spacing w:val="-6"/>
              </w:rPr>
              <w:t xml:space="preserve"> </w:t>
            </w:r>
            <w:r>
              <w:t>de</w:t>
            </w:r>
            <w:r>
              <w:rPr>
                <w:spacing w:val="1"/>
              </w:rPr>
              <w:t xml:space="preserve"> </w:t>
            </w:r>
            <w:r>
              <w:t>trabalho;</w:t>
            </w:r>
          </w:p>
          <w:p w14:paraId="4DA87AB8" w14:textId="77777777" w:rsidR="00DC6995" w:rsidRDefault="00DC6995">
            <w:pPr>
              <w:pStyle w:val="TableParagraph"/>
              <w:numPr>
                <w:ilvl w:val="2"/>
                <w:numId w:val="4"/>
              </w:numPr>
              <w:tabs>
                <w:tab w:val="left" w:pos="746"/>
              </w:tabs>
              <w:spacing w:line="360" w:lineRule="auto"/>
              <w:ind w:left="888" w:right="68" w:hanging="284"/>
              <w:jc w:val="both"/>
            </w:pPr>
            <w:r>
              <w:t>Observar as normas de comportamento profissional e técnicas de atendimento ao</w:t>
            </w:r>
            <w:r>
              <w:rPr>
                <w:spacing w:val="1"/>
              </w:rPr>
              <w:t xml:space="preserve"> </w:t>
            </w:r>
            <w:r>
              <w:t>público,</w:t>
            </w:r>
            <w:r>
              <w:rPr>
                <w:spacing w:val="-4"/>
              </w:rPr>
              <w:t xml:space="preserve"> </w:t>
            </w:r>
            <w:r>
              <w:t>bem assim</w:t>
            </w:r>
            <w:r>
              <w:rPr>
                <w:spacing w:val="-1"/>
              </w:rPr>
              <w:t xml:space="preserve"> </w:t>
            </w:r>
            <w:r>
              <w:t>cumprir as</w:t>
            </w:r>
            <w:r>
              <w:rPr>
                <w:spacing w:val="-2"/>
              </w:rPr>
              <w:t xml:space="preserve"> </w:t>
            </w:r>
            <w:r>
              <w:t>normas</w:t>
            </w:r>
            <w:r>
              <w:rPr>
                <w:spacing w:val="-3"/>
              </w:rPr>
              <w:t xml:space="preserve"> </w:t>
            </w:r>
            <w:r>
              <w:t>internas</w:t>
            </w:r>
            <w:r>
              <w:rPr>
                <w:spacing w:val="-2"/>
              </w:rPr>
              <w:t xml:space="preserve"> </w:t>
            </w:r>
            <w:r>
              <w:t>da</w:t>
            </w:r>
            <w:r>
              <w:rPr>
                <w:spacing w:val="1"/>
              </w:rPr>
              <w:t xml:space="preserve"> </w:t>
            </w:r>
            <w:r>
              <w:t>empresa;</w:t>
            </w:r>
          </w:p>
          <w:p w14:paraId="5378CAAC" w14:textId="77777777" w:rsidR="00DC6995" w:rsidRDefault="00DC6995">
            <w:pPr>
              <w:pStyle w:val="TableParagraph"/>
              <w:numPr>
                <w:ilvl w:val="2"/>
                <w:numId w:val="4"/>
              </w:numPr>
              <w:tabs>
                <w:tab w:val="left" w:pos="746"/>
              </w:tabs>
              <w:spacing w:line="360" w:lineRule="auto"/>
              <w:ind w:left="888" w:hanging="284"/>
              <w:jc w:val="both"/>
            </w:pPr>
            <w:r>
              <w:t>Cumprir</w:t>
            </w:r>
            <w:r>
              <w:rPr>
                <w:spacing w:val="-7"/>
              </w:rPr>
              <w:t xml:space="preserve"> </w:t>
            </w:r>
            <w:r>
              <w:t>as</w:t>
            </w:r>
            <w:r>
              <w:rPr>
                <w:spacing w:val="-9"/>
              </w:rPr>
              <w:t xml:space="preserve"> </w:t>
            </w:r>
            <w:r>
              <w:t>normas</w:t>
            </w:r>
            <w:r>
              <w:rPr>
                <w:spacing w:val="-8"/>
              </w:rPr>
              <w:t xml:space="preserve"> </w:t>
            </w:r>
            <w:r>
              <w:t>de</w:t>
            </w:r>
            <w:r>
              <w:rPr>
                <w:spacing w:val="-6"/>
              </w:rPr>
              <w:t xml:space="preserve"> </w:t>
            </w:r>
            <w:r>
              <w:t>segurança</w:t>
            </w:r>
            <w:r>
              <w:rPr>
                <w:spacing w:val="-5"/>
              </w:rPr>
              <w:t xml:space="preserve"> </w:t>
            </w:r>
            <w:r>
              <w:t>para</w:t>
            </w:r>
            <w:r>
              <w:rPr>
                <w:spacing w:val="-6"/>
              </w:rPr>
              <w:t xml:space="preserve"> </w:t>
            </w:r>
            <w:r>
              <w:t>acesso</w:t>
            </w:r>
            <w:r>
              <w:rPr>
                <w:spacing w:val="-6"/>
              </w:rPr>
              <w:t xml:space="preserve"> </w:t>
            </w:r>
            <w:r>
              <w:t>às</w:t>
            </w:r>
            <w:r>
              <w:rPr>
                <w:spacing w:val="-8"/>
              </w:rPr>
              <w:t xml:space="preserve"> </w:t>
            </w:r>
            <w:r>
              <w:t>dependências</w:t>
            </w:r>
            <w:r>
              <w:rPr>
                <w:spacing w:val="-9"/>
              </w:rPr>
              <w:t xml:space="preserve"> </w:t>
            </w:r>
            <w:r>
              <w:t>da</w:t>
            </w:r>
            <w:r>
              <w:rPr>
                <w:spacing w:val="-6"/>
              </w:rPr>
              <w:t xml:space="preserve"> </w:t>
            </w:r>
            <w:r>
              <w:t>CONTRATANTE;</w:t>
            </w:r>
          </w:p>
          <w:p w14:paraId="5C03FC8D" w14:textId="77777777" w:rsidR="00DC6995" w:rsidRDefault="00DC6995">
            <w:pPr>
              <w:pStyle w:val="TableParagraph"/>
              <w:numPr>
                <w:ilvl w:val="2"/>
                <w:numId w:val="4"/>
              </w:numPr>
              <w:tabs>
                <w:tab w:val="left" w:pos="746"/>
              </w:tabs>
              <w:spacing w:line="360" w:lineRule="auto"/>
              <w:ind w:left="888" w:hanging="284"/>
              <w:jc w:val="both"/>
            </w:pPr>
            <w:r>
              <w:t>Comunicar</w:t>
            </w:r>
            <w:r>
              <w:rPr>
                <w:spacing w:val="-11"/>
              </w:rPr>
              <w:t xml:space="preserve"> </w:t>
            </w:r>
            <w:r>
              <w:t>à</w:t>
            </w:r>
            <w:r>
              <w:rPr>
                <w:spacing w:val="-4"/>
              </w:rPr>
              <w:t xml:space="preserve"> </w:t>
            </w:r>
            <w:r>
              <w:t>autoridade</w:t>
            </w:r>
            <w:r>
              <w:rPr>
                <w:spacing w:val="-5"/>
              </w:rPr>
              <w:t xml:space="preserve"> </w:t>
            </w:r>
            <w:r>
              <w:t>competente</w:t>
            </w:r>
            <w:r>
              <w:rPr>
                <w:spacing w:val="-5"/>
              </w:rPr>
              <w:t xml:space="preserve"> </w:t>
            </w:r>
            <w:r>
              <w:t>qualquer</w:t>
            </w:r>
            <w:r>
              <w:rPr>
                <w:spacing w:val="-5"/>
              </w:rPr>
              <w:t xml:space="preserve"> </w:t>
            </w:r>
            <w:r>
              <w:t>irregularidade</w:t>
            </w:r>
            <w:r>
              <w:rPr>
                <w:spacing w:val="-5"/>
              </w:rPr>
              <w:t xml:space="preserve"> </w:t>
            </w:r>
            <w:r>
              <w:t>verificada;</w:t>
            </w:r>
          </w:p>
          <w:p w14:paraId="1FFCA5C9" w14:textId="77777777" w:rsidR="00DC6995" w:rsidRDefault="00DC6995">
            <w:pPr>
              <w:pStyle w:val="TableParagraph"/>
              <w:numPr>
                <w:ilvl w:val="2"/>
                <w:numId w:val="4"/>
              </w:numPr>
              <w:tabs>
                <w:tab w:val="left" w:pos="746"/>
              </w:tabs>
              <w:spacing w:before="112" w:line="360" w:lineRule="auto"/>
              <w:ind w:left="888" w:right="62" w:hanging="284"/>
              <w:jc w:val="both"/>
            </w:pPr>
            <w:r>
              <w:t>Zelar pela preservação do patrimônio da CONTRATANTE sob sua responsabilidade,</w:t>
            </w:r>
            <w:r>
              <w:rPr>
                <w:spacing w:val="-59"/>
              </w:rPr>
              <w:t xml:space="preserve"> </w:t>
            </w:r>
            <w:r>
              <w:t xml:space="preserve">mantendo a higiene, a organização e a aparência do local de </w:t>
            </w:r>
            <w:r>
              <w:lastRenderedPageBreak/>
              <w:t>trabalho, solicitando a</w:t>
            </w:r>
            <w:r>
              <w:rPr>
                <w:spacing w:val="1"/>
              </w:rPr>
              <w:t xml:space="preserve"> </w:t>
            </w:r>
            <w:r>
              <w:t>devida manutenção,</w:t>
            </w:r>
            <w:r>
              <w:rPr>
                <w:spacing w:val="-3"/>
              </w:rPr>
              <w:t xml:space="preserve"> </w:t>
            </w:r>
            <w:r>
              <w:t>quando</w:t>
            </w:r>
            <w:r>
              <w:rPr>
                <w:spacing w:val="1"/>
              </w:rPr>
              <w:t xml:space="preserve"> </w:t>
            </w:r>
            <w:r>
              <w:t>necessário;</w:t>
            </w:r>
          </w:p>
          <w:p w14:paraId="3A70CD76" w14:textId="77777777" w:rsidR="00DC6995" w:rsidRDefault="00DC6995">
            <w:pPr>
              <w:pStyle w:val="TableParagraph"/>
              <w:numPr>
                <w:ilvl w:val="2"/>
                <w:numId w:val="4"/>
              </w:numPr>
              <w:tabs>
                <w:tab w:val="left" w:pos="746"/>
              </w:tabs>
              <w:spacing w:before="3" w:line="360" w:lineRule="auto"/>
              <w:ind w:left="888" w:right="65" w:hanging="284"/>
              <w:jc w:val="both"/>
            </w:pPr>
            <w:r>
              <w:t>Operar, sempre que necessário e de forma adequada, equipamentos e sistemas</w:t>
            </w:r>
            <w:r>
              <w:rPr>
                <w:spacing w:val="1"/>
              </w:rPr>
              <w:t xml:space="preserve"> </w:t>
            </w:r>
            <w:r>
              <w:t>informatizados</w:t>
            </w:r>
            <w:r>
              <w:rPr>
                <w:spacing w:val="-3"/>
              </w:rPr>
              <w:t xml:space="preserve"> </w:t>
            </w:r>
            <w:r>
              <w:t>disponíveis</w:t>
            </w:r>
            <w:r>
              <w:rPr>
                <w:spacing w:val="-2"/>
              </w:rPr>
              <w:t xml:space="preserve"> </w:t>
            </w:r>
            <w:r>
              <w:t>para</w:t>
            </w:r>
            <w:r>
              <w:rPr>
                <w:spacing w:val="-5"/>
              </w:rPr>
              <w:t xml:space="preserve"> </w:t>
            </w:r>
            <w:r>
              <w:t>a</w:t>
            </w:r>
            <w:r>
              <w:rPr>
                <w:spacing w:val="1"/>
              </w:rPr>
              <w:t xml:space="preserve"> </w:t>
            </w:r>
            <w:r>
              <w:t>execução</w:t>
            </w:r>
            <w:r>
              <w:rPr>
                <w:spacing w:val="1"/>
              </w:rPr>
              <w:t xml:space="preserve"> </w:t>
            </w:r>
            <w:r>
              <w:t>dos</w:t>
            </w:r>
            <w:r>
              <w:rPr>
                <w:spacing w:val="-3"/>
              </w:rPr>
              <w:t xml:space="preserve"> </w:t>
            </w:r>
            <w:r>
              <w:t>serviços;</w:t>
            </w:r>
          </w:p>
          <w:p w14:paraId="1486FF9C" w14:textId="77777777" w:rsidR="00DC6995" w:rsidRDefault="00DC6995">
            <w:pPr>
              <w:pStyle w:val="TableParagraph"/>
              <w:numPr>
                <w:ilvl w:val="2"/>
                <w:numId w:val="4"/>
              </w:numPr>
              <w:tabs>
                <w:tab w:val="left" w:pos="746"/>
              </w:tabs>
              <w:spacing w:before="3" w:line="360" w:lineRule="auto"/>
              <w:ind w:left="888" w:right="65" w:hanging="284"/>
              <w:jc w:val="both"/>
            </w:pPr>
            <w:r>
              <w:t>Solicitar apoio técnico junto às unidades competentes da CONTRATANTE para</w:t>
            </w:r>
            <w:r>
              <w:rPr>
                <w:spacing w:val="1"/>
              </w:rPr>
              <w:t xml:space="preserve"> </w:t>
            </w:r>
            <w:r>
              <w:t>solucionar</w:t>
            </w:r>
            <w:r>
              <w:rPr>
                <w:spacing w:val="-1"/>
              </w:rPr>
              <w:t xml:space="preserve"> </w:t>
            </w:r>
            <w:r>
              <w:t>falhas</w:t>
            </w:r>
            <w:r>
              <w:rPr>
                <w:spacing w:val="-2"/>
              </w:rPr>
              <w:t xml:space="preserve"> </w:t>
            </w:r>
            <w:r>
              <w:t>em</w:t>
            </w:r>
            <w:r>
              <w:rPr>
                <w:spacing w:val="-5"/>
              </w:rPr>
              <w:t xml:space="preserve"> </w:t>
            </w:r>
            <w:r>
              <w:t>máquinas</w:t>
            </w:r>
            <w:r>
              <w:rPr>
                <w:spacing w:val="-7"/>
              </w:rPr>
              <w:t xml:space="preserve"> </w:t>
            </w:r>
            <w:r>
              <w:t>e</w:t>
            </w:r>
            <w:r>
              <w:rPr>
                <w:spacing w:val="1"/>
              </w:rPr>
              <w:t xml:space="preserve"> </w:t>
            </w:r>
            <w:r>
              <w:t>equipamentos;</w:t>
            </w:r>
          </w:p>
          <w:p w14:paraId="1A08D20D" w14:textId="77777777" w:rsidR="00DC6995" w:rsidRDefault="00DC6995">
            <w:pPr>
              <w:pStyle w:val="TableParagraph"/>
              <w:numPr>
                <w:ilvl w:val="2"/>
                <w:numId w:val="4"/>
              </w:numPr>
              <w:tabs>
                <w:tab w:val="left" w:pos="746"/>
              </w:tabs>
              <w:spacing w:before="3" w:line="360" w:lineRule="auto"/>
              <w:ind w:left="888" w:right="65" w:hanging="284"/>
              <w:jc w:val="both"/>
            </w:pPr>
            <w:r>
              <w:t>Conhecer</w:t>
            </w:r>
            <w:r>
              <w:rPr>
                <w:spacing w:val="43"/>
              </w:rPr>
              <w:t xml:space="preserve"> </w:t>
            </w:r>
            <w:r>
              <w:t>a</w:t>
            </w:r>
            <w:r>
              <w:rPr>
                <w:spacing w:val="43"/>
              </w:rPr>
              <w:t xml:space="preserve"> </w:t>
            </w:r>
            <w:r>
              <w:t>missão</w:t>
            </w:r>
            <w:r>
              <w:rPr>
                <w:spacing w:val="44"/>
              </w:rPr>
              <w:t xml:space="preserve"> </w:t>
            </w:r>
            <w:r>
              <w:t>do</w:t>
            </w:r>
            <w:r>
              <w:rPr>
                <w:spacing w:val="49"/>
              </w:rPr>
              <w:t xml:space="preserve"> </w:t>
            </w:r>
            <w:r>
              <w:t>posto</w:t>
            </w:r>
            <w:r>
              <w:rPr>
                <w:spacing w:val="43"/>
              </w:rPr>
              <w:t xml:space="preserve"> </w:t>
            </w:r>
            <w:r>
              <w:t>que</w:t>
            </w:r>
            <w:r>
              <w:rPr>
                <w:spacing w:val="44"/>
              </w:rPr>
              <w:t xml:space="preserve"> </w:t>
            </w:r>
            <w:r>
              <w:t>ocupa,</w:t>
            </w:r>
            <w:r>
              <w:rPr>
                <w:spacing w:val="40"/>
              </w:rPr>
              <w:t xml:space="preserve"> </w:t>
            </w:r>
            <w:r>
              <w:t>assim</w:t>
            </w:r>
            <w:r>
              <w:rPr>
                <w:spacing w:val="39"/>
              </w:rPr>
              <w:t xml:space="preserve"> </w:t>
            </w:r>
            <w:r>
              <w:t>como</w:t>
            </w:r>
            <w:r>
              <w:rPr>
                <w:spacing w:val="43"/>
              </w:rPr>
              <w:t xml:space="preserve"> </w:t>
            </w:r>
            <w:r>
              <w:t>a</w:t>
            </w:r>
            <w:r>
              <w:rPr>
                <w:spacing w:val="43"/>
              </w:rPr>
              <w:t xml:space="preserve"> </w:t>
            </w:r>
            <w:r>
              <w:t>forma</w:t>
            </w:r>
            <w:r>
              <w:rPr>
                <w:spacing w:val="44"/>
              </w:rPr>
              <w:t xml:space="preserve"> </w:t>
            </w:r>
            <w:r>
              <w:t>de</w:t>
            </w:r>
            <w:r>
              <w:rPr>
                <w:spacing w:val="43"/>
              </w:rPr>
              <w:t xml:space="preserve"> </w:t>
            </w:r>
            <w:r>
              <w:t>utilização</w:t>
            </w:r>
            <w:r>
              <w:rPr>
                <w:spacing w:val="44"/>
              </w:rPr>
              <w:t xml:space="preserve"> </w:t>
            </w:r>
            <w:r>
              <w:t>dos equipamentos</w:t>
            </w:r>
            <w:r>
              <w:rPr>
                <w:spacing w:val="-3"/>
              </w:rPr>
              <w:t xml:space="preserve"> </w:t>
            </w:r>
            <w:r>
              <w:t>colocados</w:t>
            </w:r>
            <w:r>
              <w:rPr>
                <w:spacing w:val="-7"/>
              </w:rPr>
              <w:t xml:space="preserve"> </w:t>
            </w:r>
            <w:r>
              <w:t>à</w:t>
            </w:r>
            <w:r>
              <w:rPr>
                <w:spacing w:val="1"/>
              </w:rPr>
              <w:t xml:space="preserve"> </w:t>
            </w:r>
            <w:r>
              <w:t>sua</w:t>
            </w:r>
            <w:r>
              <w:rPr>
                <w:spacing w:val="-4"/>
              </w:rPr>
              <w:t xml:space="preserve"> </w:t>
            </w:r>
            <w:r>
              <w:t>disposição;</w:t>
            </w:r>
          </w:p>
          <w:p w14:paraId="5F6EF00C" w14:textId="77777777" w:rsidR="00DC6995" w:rsidRDefault="00DC6995">
            <w:pPr>
              <w:pStyle w:val="TableParagraph"/>
              <w:numPr>
                <w:ilvl w:val="2"/>
                <w:numId w:val="4"/>
              </w:numPr>
              <w:tabs>
                <w:tab w:val="left" w:pos="888"/>
              </w:tabs>
              <w:spacing w:before="3" w:line="360" w:lineRule="auto"/>
              <w:ind w:left="1030" w:right="65" w:hanging="426"/>
              <w:jc w:val="both"/>
            </w:pPr>
            <w:r>
              <w:t>Assumir</w:t>
            </w:r>
            <w:r>
              <w:rPr>
                <w:spacing w:val="13"/>
              </w:rPr>
              <w:t xml:space="preserve"> </w:t>
            </w:r>
            <w:r>
              <w:t>o</w:t>
            </w:r>
            <w:r>
              <w:rPr>
                <w:spacing w:val="9"/>
              </w:rPr>
              <w:t xml:space="preserve"> </w:t>
            </w:r>
            <w:r>
              <w:t>posto</w:t>
            </w:r>
            <w:r>
              <w:rPr>
                <w:spacing w:val="14"/>
              </w:rPr>
              <w:t xml:space="preserve"> </w:t>
            </w:r>
            <w:r>
              <w:t>com</w:t>
            </w:r>
            <w:r>
              <w:rPr>
                <w:spacing w:val="14"/>
              </w:rPr>
              <w:t xml:space="preserve"> </w:t>
            </w:r>
            <w:r>
              <w:t>todos</w:t>
            </w:r>
            <w:r>
              <w:rPr>
                <w:spacing w:val="11"/>
              </w:rPr>
              <w:t xml:space="preserve"> </w:t>
            </w:r>
            <w:r>
              <w:t>os</w:t>
            </w:r>
            <w:r>
              <w:rPr>
                <w:spacing w:val="11"/>
              </w:rPr>
              <w:t xml:space="preserve"> </w:t>
            </w:r>
            <w:r>
              <w:t>acessórios</w:t>
            </w:r>
            <w:r>
              <w:rPr>
                <w:spacing w:val="12"/>
              </w:rPr>
              <w:t xml:space="preserve"> </w:t>
            </w:r>
            <w:r>
              <w:t>necessários</w:t>
            </w:r>
            <w:r>
              <w:rPr>
                <w:spacing w:val="11"/>
              </w:rPr>
              <w:t xml:space="preserve"> </w:t>
            </w:r>
            <w:r>
              <w:t>para</w:t>
            </w:r>
            <w:r>
              <w:rPr>
                <w:spacing w:val="14"/>
              </w:rPr>
              <w:t xml:space="preserve"> </w:t>
            </w:r>
            <w:r>
              <w:t>o</w:t>
            </w:r>
            <w:r>
              <w:rPr>
                <w:spacing w:val="14"/>
              </w:rPr>
              <w:t xml:space="preserve"> </w:t>
            </w:r>
            <w:r>
              <w:t>bom</w:t>
            </w:r>
            <w:r>
              <w:rPr>
                <w:spacing w:val="14"/>
              </w:rPr>
              <w:t xml:space="preserve"> </w:t>
            </w:r>
            <w:r>
              <w:t>desempenho</w:t>
            </w:r>
            <w:r>
              <w:rPr>
                <w:spacing w:val="9"/>
              </w:rPr>
              <w:t xml:space="preserve"> </w:t>
            </w:r>
            <w:r>
              <w:t xml:space="preserve">do </w:t>
            </w:r>
            <w:r>
              <w:rPr>
                <w:spacing w:val="-58"/>
              </w:rPr>
              <w:t xml:space="preserve"> </w:t>
            </w:r>
            <w:r>
              <w:t>trabalho;</w:t>
            </w:r>
          </w:p>
          <w:p w14:paraId="3DFBE675" w14:textId="77777777" w:rsidR="00DC6995" w:rsidRDefault="00DC6995">
            <w:pPr>
              <w:pStyle w:val="TableParagraph"/>
              <w:numPr>
                <w:ilvl w:val="2"/>
                <w:numId w:val="4"/>
              </w:numPr>
              <w:tabs>
                <w:tab w:val="left" w:pos="888"/>
              </w:tabs>
              <w:spacing w:before="3" w:line="360" w:lineRule="auto"/>
              <w:ind w:left="1030" w:right="65" w:hanging="426"/>
              <w:jc w:val="both"/>
            </w:pPr>
            <w:r>
              <w:t>Receber/passar</w:t>
            </w:r>
            <w:r>
              <w:rPr>
                <w:spacing w:val="22"/>
              </w:rPr>
              <w:t xml:space="preserve"> </w:t>
            </w:r>
            <w:r>
              <w:t>o</w:t>
            </w:r>
            <w:r>
              <w:rPr>
                <w:spacing w:val="28"/>
              </w:rPr>
              <w:t xml:space="preserve"> </w:t>
            </w:r>
            <w:r>
              <w:t>serviço</w:t>
            </w:r>
            <w:r>
              <w:rPr>
                <w:spacing w:val="23"/>
              </w:rPr>
              <w:t xml:space="preserve"> </w:t>
            </w:r>
            <w:r>
              <w:t>ao</w:t>
            </w:r>
            <w:r>
              <w:rPr>
                <w:spacing w:val="24"/>
              </w:rPr>
              <w:t xml:space="preserve"> </w:t>
            </w:r>
            <w:r>
              <w:t>assumir/deixar</w:t>
            </w:r>
            <w:r>
              <w:rPr>
                <w:spacing w:val="28"/>
              </w:rPr>
              <w:t xml:space="preserve"> </w:t>
            </w:r>
            <w:r>
              <w:t>o</w:t>
            </w:r>
            <w:r>
              <w:rPr>
                <w:spacing w:val="23"/>
              </w:rPr>
              <w:t xml:space="preserve"> </w:t>
            </w:r>
            <w:r>
              <w:t>posto,</w:t>
            </w:r>
            <w:r>
              <w:rPr>
                <w:spacing w:val="25"/>
              </w:rPr>
              <w:t xml:space="preserve"> </w:t>
            </w:r>
            <w:r>
              <w:t>relatando</w:t>
            </w:r>
            <w:r>
              <w:rPr>
                <w:spacing w:val="27"/>
              </w:rPr>
              <w:t xml:space="preserve"> </w:t>
            </w:r>
            <w:r>
              <w:t>todas</w:t>
            </w:r>
            <w:r>
              <w:rPr>
                <w:spacing w:val="26"/>
              </w:rPr>
              <w:t xml:space="preserve"> </w:t>
            </w:r>
            <w:r>
              <w:t>as</w:t>
            </w:r>
            <w:r>
              <w:rPr>
                <w:spacing w:val="26"/>
              </w:rPr>
              <w:t xml:space="preserve"> </w:t>
            </w:r>
            <w:r>
              <w:t>situações encontradas,</w:t>
            </w:r>
            <w:r>
              <w:rPr>
                <w:spacing w:val="-4"/>
              </w:rPr>
              <w:t xml:space="preserve"> </w:t>
            </w:r>
            <w:r>
              <w:t>bem como</w:t>
            </w:r>
            <w:r>
              <w:rPr>
                <w:spacing w:val="1"/>
              </w:rPr>
              <w:t xml:space="preserve"> </w:t>
            </w:r>
            <w:r>
              <w:t>as</w:t>
            </w:r>
            <w:r>
              <w:rPr>
                <w:spacing w:val="-8"/>
              </w:rPr>
              <w:t xml:space="preserve"> </w:t>
            </w:r>
            <w:r>
              <w:t>ordens</w:t>
            </w:r>
            <w:r>
              <w:rPr>
                <w:spacing w:val="-2"/>
              </w:rPr>
              <w:t xml:space="preserve"> </w:t>
            </w:r>
            <w:r>
              <w:t>e</w:t>
            </w:r>
            <w:r>
              <w:rPr>
                <w:spacing w:val="1"/>
              </w:rPr>
              <w:t xml:space="preserve"> </w:t>
            </w:r>
            <w:r>
              <w:t>orientações</w:t>
            </w:r>
            <w:r>
              <w:rPr>
                <w:spacing w:val="-2"/>
              </w:rPr>
              <w:t xml:space="preserve"> </w:t>
            </w:r>
            <w:r>
              <w:t>recebidas;</w:t>
            </w:r>
          </w:p>
          <w:p w14:paraId="03C4F824" w14:textId="77777777" w:rsidR="00DC6995" w:rsidRDefault="00DC6995">
            <w:pPr>
              <w:pStyle w:val="TableParagraph"/>
              <w:numPr>
                <w:ilvl w:val="2"/>
                <w:numId w:val="4"/>
              </w:numPr>
              <w:tabs>
                <w:tab w:val="left" w:pos="888"/>
              </w:tabs>
              <w:spacing w:before="3" w:line="360" w:lineRule="auto"/>
              <w:ind w:left="1030" w:right="65" w:hanging="426"/>
              <w:jc w:val="both"/>
            </w:pPr>
            <w:r>
              <w:rPr>
                <w:spacing w:val="-1"/>
              </w:rPr>
              <w:t>Guardar</w:t>
            </w:r>
            <w:r>
              <w:rPr>
                <w:spacing w:val="-12"/>
              </w:rPr>
              <w:t xml:space="preserve"> </w:t>
            </w:r>
            <w:r>
              <w:rPr>
                <w:spacing w:val="-1"/>
              </w:rPr>
              <w:t>sigilo</w:t>
            </w:r>
            <w:r>
              <w:rPr>
                <w:spacing w:val="-10"/>
              </w:rPr>
              <w:t xml:space="preserve"> </w:t>
            </w:r>
            <w:r>
              <w:rPr>
                <w:spacing w:val="-1"/>
              </w:rPr>
              <w:t>de</w:t>
            </w:r>
            <w:r>
              <w:rPr>
                <w:spacing w:val="-10"/>
              </w:rPr>
              <w:t xml:space="preserve"> </w:t>
            </w:r>
            <w:r>
              <w:rPr>
                <w:spacing w:val="-1"/>
              </w:rPr>
              <w:t>assuntos</w:t>
            </w:r>
            <w:r>
              <w:rPr>
                <w:spacing w:val="-13"/>
              </w:rPr>
              <w:t xml:space="preserve"> </w:t>
            </w:r>
            <w:r>
              <w:t>dos</w:t>
            </w:r>
            <w:r>
              <w:rPr>
                <w:spacing w:val="-13"/>
              </w:rPr>
              <w:t xml:space="preserve"> </w:t>
            </w:r>
            <w:r>
              <w:t>quais</w:t>
            </w:r>
            <w:r>
              <w:rPr>
                <w:spacing w:val="-13"/>
              </w:rPr>
              <w:t xml:space="preserve"> </w:t>
            </w:r>
            <w:r>
              <w:t>venha</w:t>
            </w:r>
            <w:r>
              <w:rPr>
                <w:spacing w:val="-15"/>
              </w:rPr>
              <w:t xml:space="preserve"> </w:t>
            </w:r>
            <w:r>
              <w:t>a</w:t>
            </w:r>
            <w:r>
              <w:rPr>
                <w:spacing w:val="-10"/>
              </w:rPr>
              <w:t xml:space="preserve"> </w:t>
            </w:r>
            <w:r>
              <w:t>ter</w:t>
            </w:r>
            <w:r>
              <w:rPr>
                <w:spacing w:val="-11"/>
              </w:rPr>
              <w:t xml:space="preserve"> </w:t>
            </w:r>
            <w:r>
              <w:t>conhecimento</w:t>
            </w:r>
            <w:r>
              <w:rPr>
                <w:spacing w:val="-10"/>
              </w:rPr>
              <w:t xml:space="preserve"> </w:t>
            </w:r>
            <w:r>
              <w:t>em</w:t>
            </w:r>
            <w:r>
              <w:rPr>
                <w:spacing w:val="-11"/>
              </w:rPr>
              <w:t xml:space="preserve"> </w:t>
            </w:r>
            <w:r>
              <w:t>virtude</w:t>
            </w:r>
            <w:r>
              <w:rPr>
                <w:spacing w:val="-15"/>
              </w:rPr>
              <w:t xml:space="preserve"> </w:t>
            </w:r>
            <w:r>
              <w:t>do</w:t>
            </w:r>
            <w:r>
              <w:rPr>
                <w:spacing w:val="-10"/>
              </w:rPr>
              <w:t xml:space="preserve"> </w:t>
            </w:r>
            <w:r>
              <w:t>serviço;</w:t>
            </w:r>
          </w:p>
          <w:p w14:paraId="36702431" w14:textId="77777777" w:rsidR="00DC6995" w:rsidRDefault="00DC6995">
            <w:pPr>
              <w:pStyle w:val="TableParagraph"/>
              <w:numPr>
                <w:ilvl w:val="2"/>
                <w:numId w:val="4"/>
              </w:numPr>
              <w:tabs>
                <w:tab w:val="left" w:pos="888"/>
              </w:tabs>
              <w:spacing w:before="3" w:line="360" w:lineRule="auto"/>
              <w:ind w:left="1030" w:right="65" w:hanging="426"/>
              <w:jc w:val="both"/>
            </w:pPr>
            <w:r>
              <w:t>Manter</w:t>
            </w:r>
            <w:r>
              <w:rPr>
                <w:spacing w:val="-4"/>
              </w:rPr>
              <w:t xml:space="preserve"> </w:t>
            </w:r>
            <w:r>
              <w:t>atualizada</w:t>
            </w:r>
            <w:r>
              <w:rPr>
                <w:spacing w:val="-7"/>
              </w:rPr>
              <w:t xml:space="preserve"> </w:t>
            </w:r>
            <w:r>
              <w:t>a</w:t>
            </w:r>
            <w:r>
              <w:rPr>
                <w:spacing w:val="-3"/>
              </w:rPr>
              <w:t xml:space="preserve"> </w:t>
            </w:r>
            <w:r>
              <w:t>documentação</w:t>
            </w:r>
            <w:r>
              <w:rPr>
                <w:spacing w:val="-3"/>
              </w:rPr>
              <w:t xml:space="preserve"> </w:t>
            </w:r>
            <w:r>
              <w:t>utilizada</w:t>
            </w:r>
            <w:r>
              <w:rPr>
                <w:spacing w:val="-2"/>
              </w:rPr>
              <w:t xml:space="preserve"> </w:t>
            </w:r>
            <w:r>
              <w:t>no</w:t>
            </w:r>
            <w:r>
              <w:rPr>
                <w:spacing w:val="-3"/>
              </w:rPr>
              <w:t xml:space="preserve"> </w:t>
            </w:r>
            <w:r>
              <w:t>posto;</w:t>
            </w:r>
          </w:p>
          <w:p w14:paraId="07293E9A" w14:textId="77777777" w:rsidR="00DC6995" w:rsidRDefault="00DC6995">
            <w:pPr>
              <w:pStyle w:val="TableParagraph"/>
              <w:numPr>
                <w:ilvl w:val="2"/>
                <w:numId w:val="4"/>
              </w:numPr>
              <w:tabs>
                <w:tab w:val="left" w:pos="888"/>
              </w:tabs>
              <w:spacing w:before="3" w:line="360" w:lineRule="auto"/>
              <w:ind w:left="1030" w:right="65" w:hanging="426"/>
              <w:jc w:val="both"/>
            </w:pPr>
            <w:r>
              <w:t>Buscar orientação com seu superior, em caso de dificuldades no desempenho das</w:t>
            </w:r>
            <w:r>
              <w:rPr>
                <w:spacing w:val="1"/>
              </w:rPr>
              <w:t xml:space="preserve"> </w:t>
            </w:r>
            <w:r>
              <w:t>atividades,</w:t>
            </w:r>
            <w:r>
              <w:rPr>
                <w:spacing w:val="-4"/>
              </w:rPr>
              <w:t xml:space="preserve"> </w:t>
            </w:r>
            <w:r>
              <w:t>repassando-lhe</w:t>
            </w:r>
            <w:r>
              <w:rPr>
                <w:spacing w:val="1"/>
              </w:rPr>
              <w:t xml:space="preserve"> </w:t>
            </w:r>
            <w:r>
              <w:t>o</w:t>
            </w:r>
            <w:r>
              <w:rPr>
                <w:spacing w:val="-4"/>
              </w:rPr>
              <w:t xml:space="preserve"> </w:t>
            </w:r>
            <w:r>
              <w:t>problema;</w:t>
            </w:r>
          </w:p>
          <w:p w14:paraId="54534268" w14:textId="77777777" w:rsidR="00DC6995" w:rsidRDefault="00DC6995">
            <w:pPr>
              <w:pStyle w:val="TableParagraph"/>
              <w:numPr>
                <w:ilvl w:val="2"/>
                <w:numId w:val="4"/>
              </w:numPr>
              <w:tabs>
                <w:tab w:val="left" w:pos="888"/>
              </w:tabs>
              <w:spacing w:before="3" w:line="360" w:lineRule="auto"/>
              <w:ind w:left="1030" w:right="65" w:hanging="426"/>
              <w:jc w:val="both"/>
            </w:pPr>
            <w:r>
              <w:t>Adotar todas as providências ao seu alcance para sanar irregularidades ou agir em</w:t>
            </w:r>
            <w:r>
              <w:rPr>
                <w:spacing w:val="1"/>
              </w:rPr>
              <w:t xml:space="preserve"> </w:t>
            </w:r>
            <w:r>
              <w:t>casos</w:t>
            </w:r>
            <w:r>
              <w:rPr>
                <w:spacing w:val="-3"/>
              </w:rPr>
              <w:t xml:space="preserve"> </w:t>
            </w:r>
            <w:r>
              <w:t>emergenciais;</w:t>
            </w:r>
          </w:p>
          <w:p w14:paraId="19276CEB" w14:textId="77777777" w:rsidR="00DC6995" w:rsidRDefault="00DC6995">
            <w:pPr>
              <w:pStyle w:val="TableParagraph"/>
              <w:numPr>
                <w:ilvl w:val="2"/>
                <w:numId w:val="4"/>
              </w:numPr>
              <w:tabs>
                <w:tab w:val="left" w:pos="888"/>
              </w:tabs>
              <w:spacing w:before="3" w:line="360" w:lineRule="auto"/>
              <w:ind w:left="1030" w:right="65" w:hanging="426"/>
              <w:jc w:val="both"/>
            </w:pPr>
            <w:r>
              <w:rPr>
                <w:spacing w:val="-1"/>
              </w:rPr>
              <w:t>Levar</w:t>
            </w:r>
            <w:r>
              <w:rPr>
                <w:spacing w:val="-14"/>
              </w:rPr>
              <w:t xml:space="preserve"> </w:t>
            </w:r>
            <w:r>
              <w:rPr>
                <w:spacing w:val="-1"/>
              </w:rPr>
              <w:t>ao</w:t>
            </w:r>
            <w:r>
              <w:rPr>
                <w:spacing w:val="-13"/>
              </w:rPr>
              <w:t xml:space="preserve"> </w:t>
            </w:r>
            <w:r>
              <w:rPr>
                <w:spacing w:val="-1"/>
              </w:rPr>
              <w:t>conhecimento</w:t>
            </w:r>
            <w:r>
              <w:rPr>
                <w:spacing w:val="-13"/>
              </w:rPr>
              <w:t xml:space="preserve"> </w:t>
            </w:r>
            <w:r>
              <w:rPr>
                <w:spacing w:val="-1"/>
              </w:rPr>
              <w:t>do</w:t>
            </w:r>
            <w:r>
              <w:rPr>
                <w:spacing w:val="-13"/>
              </w:rPr>
              <w:t xml:space="preserve"> </w:t>
            </w:r>
            <w:r>
              <w:rPr>
                <w:spacing w:val="-1"/>
              </w:rPr>
              <w:t>superior,</w:t>
            </w:r>
            <w:r>
              <w:rPr>
                <w:spacing w:val="-17"/>
              </w:rPr>
              <w:t xml:space="preserve"> </w:t>
            </w:r>
            <w:r>
              <w:rPr>
                <w:spacing w:val="-1"/>
              </w:rPr>
              <w:t>imediatamente,</w:t>
            </w:r>
            <w:r>
              <w:rPr>
                <w:spacing w:val="-16"/>
              </w:rPr>
              <w:t xml:space="preserve"> </w:t>
            </w:r>
            <w:r>
              <w:t>qualquer</w:t>
            </w:r>
            <w:r>
              <w:rPr>
                <w:spacing w:val="-14"/>
              </w:rPr>
              <w:t xml:space="preserve"> </w:t>
            </w:r>
            <w:r>
              <w:t>informação</w:t>
            </w:r>
            <w:r>
              <w:rPr>
                <w:spacing w:val="-13"/>
              </w:rPr>
              <w:t xml:space="preserve"> </w:t>
            </w:r>
            <w:r>
              <w:t>considerada importante;</w:t>
            </w:r>
          </w:p>
          <w:p w14:paraId="188A44BF" w14:textId="77777777" w:rsidR="00DC6995" w:rsidRDefault="00DC6995">
            <w:pPr>
              <w:pStyle w:val="TableParagraph"/>
              <w:numPr>
                <w:ilvl w:val="2"/>
                <w:numId w:val="4"/>
              </w:numPr>
              <w:tabs>
                <w:tab w:val="left" w:pos="888"/>
              </w:tabs>
              <w:spacing w:before="3" w:line="360" w:lineRule="auto"/>
              <w:ind w:left="1030" w:right="65" w:hanging="426"/>
              <w:jc w:val="both"/>
            </w:pPr>
            <w:r>
              <w:t>Ocorrendo desaparecimento de material, comunicar o fato imediatamente à chefia</w:t>
            </w:r>
            <w:r>
              <w:rPr>
                <w:spacing w:val="1"/>
              </w:rPr>
              <w:t xml:space="preserve"> </w:t>
            </w:r>
            <w:r>
              <w:t>e/ou</w:t>
            </w:r>
            <w:r>
              <w:rPr>
                <w:spacing w:val="-1"/>
              </w:rPr>
              <w:t xml:space="preserve"> </w:t>
            </w:r>
            <w:r>
              <w:t>superior</w:t>
            </w:r>
            <w:r>
              <w:rPr>
                <w:spacing w:val="-1"/>
              </w:rPr>
              <w:t xml:space="preserve"> </w:t>
            </w:r>
            <w:r>
              <w:t>hierárquico,</w:t>
            </w:r>
            <w:r>
              <w:rPr>
                <w:spacing w:val="-4"/>
              </w:rPr>
              <w:t xml:space="preserve"> </w:t>
            </w:r>
            <w:r>
              <w:t>lavrando posteriormente</w:t>
            </w:r>
            <w:r>
              <w:rPr>
                <w:spacing w:val="-5"/>
              </w:rPr>
              <w:t xml:space="preserve"> </w:t>
            </w:r>
            <w:r>
              <w:t>a</w:t>
            </w:r>
            <w:r>
              <w:rPr>
                <w:spacing w:val="-5"/>
              </w:rPr>
              <w:t xml:space="preserve"> </w:t>
            </w:r>
            <w:r>
              <w:t>ocorrência</w:t>
            </w:r>
            <w:r>
              <w:rPr>
                <w:spacing w:val="-6"/>
              </w:rPr>
              <w:t xml:space="preserve"> </w:t>
            </w:r>
            <w:r>
              <w:t>por</w:t>
            </w:r>
            <w:r>
              <w:rPr>
                <w:spacing w:val="-1"/>
              </w:rPr>
              <w:t xml:space="preserve"> </w:t>
            </w:r>
            <w:r>
              <w:t>escrito;</w:t>
            </w:r>
          </w:p>
          <w:p w14:paraId="0B7C10E8" w14:textId="77777777" w:rsidR="00DC6995" w:rsidRDefault="00DC6995">
            <w:pPr>
              <w:pStyle w:val="TableParagraph"/>
              <w:numPr>
                <w:ilvl w:val="2"/>
                <w:numId w:val="4"/>
              </w:numPr>
              <w:tabs>
                <w:tab w:val="left" w:pos="888"/>
              </w:tabs>
              <w:spacing w:before="3" w:line="360" w:lineRule="auto"/>
              <w:ind w:left="1030" w:right="65" w:hanging="426"/>
              <w:jc w:val="both"/>
            </w:pPr>
            <w:r>
              <w:t>Promover o recolhimento de objetos e/ou valores encontrados nas dependências da</w:t>
            </w:r>
            <w:r>
              <w:rPr>
                <w:spacing w:val="1"/>
              </w:rPr>
              <w:t xml:space="preserve"> </w:t>
            </w:r>
            <w:r>
              <w:t>CONTRATANTE, providenciando para que sejam encaminhados à Segurança ou ao seu superior;</w:t>
            </w:r>
          </w:p>
          <w:p w14:paraId="31A14CA1" w14:textId="77777777" w:rsidR="00DC6995" w:rsidRDefault="00DC6995">
            <w:pPr>
              <w:pStyle w:val="TableParagraph"/>
              <w:numPr>
                <w:ilvl w:val="2"/>
                <w:numId w:val="4"/>
              </w:numPr>
              <w:tabs>
                <w:tab w:val="left" w:pos="888"/>
              </w:tabs>
              <w:spacing w:before="3" w:line="360" w:lineRule="auto"/>
              <w:ind w:left="1030" w:right="65" w:hanging="426"/>
              <w:jc w:val="both"/>
            </w:pPr>
            <w:r>
              <w:t>Postura</w:t>
            </w:r>
            <w:r>
              <w:rPr>
                <w:spacing w:val="-3"/>
              </w:rPr>
              <w:t xml:space="preserve"> </w:t>
            </w:r>
            <w:r>
              <w:t>compatível</w:t>
            </w:r>
            <w:r>
              <w:rPr>
                <w:spacing w:val="-8"/>
              </w:rPr>
              <w:t xml:space="preserve"> </w:t>
            </w:r>
            <w:r>
              <w:t>as</w:t>
            </w:r>
            <w:r>
              <w:rPr>
                <w:spacing w:val="-5"/>
              </w:rPr>
              <w:t xml:space="preserve"> </w:t>
            </w:r>
            <w:r>
              <w:t>atividades</w:t>
            </w:r>
            <w:r>
              <w:rPr>
                <w:spacing w:val="-5"/>
              </w:rPr>
              <w:t xml:space="preserve"> </w:t>
            </w:r>
            <w:r>
              <w:t>que</w:t>
            </w:r>
            <w:r>
              <w:rPr>
                <w:spacing w:val="-2"/>
              </w:rPr>
              <w:t xml:space="preserve"> </w:t>
            </w:r>
            <w:r>
              <w:t>são</w:t>
            </w:r>
            <w:r>
              <w:rPr>
                <w:spacing w:val="-2"/>
              </w:rPr>
              <w:t xml:space="preserve"> </w:t>
            </w:r>
            <w:r>
              <w:t>desenvolvidas</w:t>
            </w:r>
            <w:r>
              <w:rPr>
                <w:spacing w:val="-10"/>
              </w:rPr>
              <w:t xml:space="preserve"> </w:t>
            </w:r>
            <w:r>
              <w:t>no</w:t>
            </w:r>
            <w:r>
              <w:rPr>
                <w:spacing w:val="-2"/>
              </w:rPr>
              <w:t xml:space="preserve"> </w:t>
            </w:r>
            <w:r>
              <w:t>âmbito</w:t>
            </w:r>
            <w:r>
              <w:rPr>
                <w:spacing w:val="-2"/>
              </w:rPr>
              <w:t xml:space="preserve"> </w:t>
            </w:r>
            <w:r>
              <w:t>do</w:t>
            </w:r>
            <w:r>
              <w:rPr>
                <w:spacing w:val="-2"/>
              </w:rPr>
              <w:t xml:space="preserve"> </w:t>
            </w:r>
            <w:r>
              <w:t>SEBRAE/RO;</w:t>
            </w:r>
          </w:p>
          <w:p w14:paraId="140586BF" w14:textId="77777777" w:rsidR="00DC6995" w:rsidRDefault="00DC6995">
            <w:pPr>
              <w:pStyle w:val="TableParagraph"/>
              <w:numPr>
                <w:ilvl w:val="2"/>
                <w:numId w:val="4"/>
              </w:numPr>
              <w:tabs>
                <w:tab w:val="left" w:pos="888"/>
              </w:tabs>
              <w:spacing w:before="3" w:line="360" w:lineRule="auto"/>
              <w:ind w:left="1030" w:right="65" w:hanging="426"/>
              <w:jc w:val="both"/>
            </w:pPr>
            <w:r>
              <w:t>Abster-se</w:t>
            </w:r>
            <w:r>
              <w:rPr>
                <w:spacing w:val="1"/>
              </w:rPr>
              <w:t xml:space="preserve"> </w:t>
            </w:r>
            <w:r>
              <w:t>da</w:t>
            </w:r>
            <w:r>
              <w:rPr>
                <w:spacing w:val="1"/>
              </w:rPr>
              <w:t xml:space="preserve"> </w:t>
            </w:r>
            <w:r>
              <w:t>execução</w:t>
            </w:r>
            <w:r>
              <w:rPr>
                <w:spacing w:val="1"/>
              </w:rPr>
              <w:t xml:space="preserve"> </w:t>
            </w:r>
            <w:r>
              <w:t>de</w:t>
            </w:r>
            <w:r>
              <w:rPr>
                <w:spacing w:val="1"/>
              </w:rPr>
              <w:t xml:space="preserve"> </w:t>
            </w:r>
            <w:r>
              <w:t>atividades</w:t>
            </w:r>
            <w:r>
              <w:rPr>
                <w:spacing w:val="1"/>
              </w:rPr>
              <w:t xml:space="preserve"> </w:t>
            </w:r>
            <w:r>
              <w:t>alheias</w:t>
            </w:r>
            <w:r>
              <w:rPr>
                <w:spacing w:val="1"/>
              </w:rPr>
              <w:t xml:space="preserve"> </w:t>
            </w:r>
            <w:r>
              <w:t>aos</w:t>
            </w:r>
            <w:r>
              <w:rPr>
                <w:spacing w:val="1"/>
              </w:rPr>
              <w:t xml:space="preserve"> </w:t>
            </w:r>
            <w:r>
              <w:t>objetivos</w:t>
            </w:r>
            <w:r>
              <w:rPr>
                <w:spacing w:val="1"/>
              </w:rPr>
              <w:t xml:space="preserve"> </w:t>
            </w:r>
            <w:r>
              <w:t>previstos</w:t>
            </w:r>
            <w:r>
              <w:rPr>
                <w:spacing w:val="1"/>
              </w:rPr>
              <w:t xml:space="preserve"> </w:t>
            </w:r>
            <w:r>
              <w:t>neste</w:t>
            </w:r>
            <w:r>
              <w:rPr>
                <w:spacing w:val="1"/>
              </w:rPr>
              <w:t xml:space="preserve"> </w:t>
            </w:r>
            <w:r>
              <w:t>instrumento;</w:t>
            </w:r>
          </w:p>
          <w:p w14:paraId="330F0117" w14:textId="77777777" w:rsidR="00DC6995" w:rsidRDefault="00DC6995">
            <w:pPr>
              <w:pStyle w:val="TableParagraph"/>
              <w:numPr>
                <w:ilvl w:val="2"/>
                <w:numId w:val="4"/>
              </w:numPr>
              <w:tabs>
                <w:tab w:val="left" w:pos="888"/>
              </w:tabs>
              <w:spacing w:before="3" w:line="360" w:lineRule="auto"/>
              <w:ind w:left="1030" w:right="65" w:hanging="426"/>
              <w:jc w:val="both"/>
            </w:pPr>
            <w:r>
              <w:t>Educação, urbanidade, presteza, fineza e atenção no trato de todos os servidores do SEBRAE/RO,</w:t>
            </w:r>
            <w:r>
              <w:rPr>
                <w:spacing w:val="1"/>
              </w:rPr>
              <w:t xml:space="preserve"> </w:t>
            </w:r>
            <w:r>
              <w:t>clientes,</w:t>
            </w:r>
            <w:r>
              <w:rPr>
                <w:spacing w:val="1"/>
              </w:rPr>
              <w:t xml:space="preserve"> </w:t>
            </w:r>
            <w:r>
              <w:t>terceirizados,</w:t>
            </w:r>
            <w:r>
              <w:rPr>
                <w:spacing w:val="1"/>
              </w:rPr>
              <w:t xml:space="preserve"> </w:t>
            </w:r>
            <w:r>
              <w:t>estagiários,</w:t>
            </w:r>
            <w:r>
              <w:rPr>
                <w:spacing w:val="1"/>
              </w:rPr>
              <w:t xml:space="preserve"> </w:t>
            </w:r>
            <w:r>
              <w:t>colegas</w:t>
            </w:r>
            <w:r>
              <w:rPr>
                <w:spacing w:val="1"/>
              </w:rPr>
              <w:t xml:space="preserve"> </w:t>
            </w:r>
            <w:r>
              <w:t>de</w:t>
            </w:r>
            <w:r>
              <w:rPr>
                <w:spacing w:val="1"/>
              </w:rPr>
              <w:t xml:space="preserve"> </w:t>
            </w:r>
            <w:r>
              <w:t>trabalho</w:t>
            </w:r>
            <w:r>
              <w:rPr>
                <w:spacing w:val="1"/>
              </w:rPr>
              <w:t xml:space="preserve"> </w:t>
            </w:r>
            <w:r>
              <w:t>e</w:t>
            </w:r>
            <w:r>
              <w:rPr>
                <w:spacing w:val="1"/>
              </w:rPr>
              <w:t xml:space="preserve"> </w:t>
            </w:r>
            <w:r>
              <w:t>demais</w:t>
            </w:r>
            <w:r>
              <w:rPr>
                <w:spacing w:val="1"/>
              </w:rPr>
              <w:t xml:space="preserve"> </w:t>
            </w:r>
            <w:r>
              <w:t>pessoas;</w:t>
            </w:r>
          </w:p>
          <w:p w14:paraId="61A98F91" w14:textId="77777777" w:rsidR="00DC6995" w:rsidRDefault="00DC6995">
            <w:pPr>
              <w:pStyle w:val="TableParagraph"/>
              <w:numPr>
                <w:ilvl w:val="2"/>
                <w:numId w:val="4"/>
              </w:numPr>
              <w:tabs>
                <w:tab w:val="left" w:pos="888"/>
              </w:tabs>
              <w:spacing w:before="3" w:line="360" w:lineRule="auto"/>
              <w:ind w:left="1030" w:right="65" w:hanging="426"/>
              <w:jc w:val="both"/>
            </w:pPr>
            <w:r>
              <w:rPr>
                <w:spacing w:val="-1"/>
              </w:rPr>
              <w:t>Demonstrar</w:t>
            </w:r>
            <w:r>
              <w:rPr>
                <w:spacing w:val="-10"/>
              </w:rPr>
              <w:t xml:space="preserve"> </w:t>
            </w:r>
            <w:r>
              <w:rPr>
                <w:spacing w:val="-1"/>
              </w:rPr>
              <w:t>capacidade</w:t>
            </w:r>
            <w:r>
              <w:rPr>
                <w:spacing w:val="-13"/>
              </w:rPr>
              <w:t xml:space="preserve"> </w:t>
            </w:r>
            <w:r>
              <w:rPr>
                <w:spacing w:val="-1"/>
              </w:rPr>
              <w:t>de</w:t>
            </w:r>
            <w:r>
              <w:rPr>
                <w:spacing w:val="-13"/>
              </w:rPr>
              <w:t xml:space="preserve"> </w:t>
            </w:r>
            <w:r>
              <w:rPr>
                <w:spacing w:val="-1"/>
              </w:rPr>
              <w:t>comunicar-se</w:t>
            </w:r>
            <w:r>
              <w:rPr>
                <w:spacing w:val="-8"/>
              </w:rPr>
              <w:t xml:space="preserve"> </w:t>
            </w:r>
            <w:r>
              <w:rPr>
                <w:spacing w:val="-1"/>
              </w:rPr>
              <w:t>com</w:t>
            </w:r>
            <w:r>
              <w:rPr>
                <w:spacing w:val="-10"/>
              </w:rPr>
              <w:t xml:space="preserve"> </w:t>
            </w:r>
            <w:r>
              <w:rPr>
                <w:spacing w:val="-1"/>
              </w:rPr>
              <w:t>desenvoltura</w:t>
            </w:r>
            <w:r>
              <w:rPr>
                <w:spacing w:val="-13"/>
              </w:rPr>
              <w:t xml:space="preserve"> </w:t>
            </w:r>
            <w:r>
              <w:t>e</w:t>
            </w:r>
            <w:r>
              <w:rPr>
                <w:spacing w:val="-8"/>
              </w:rPr>
              <w:t xml:space="preserve"> </w:t>
            </w:r>
            <w:r>
              <w:t>cordialidade,</w:t>
            </w:r>
            <w:r>
              <w:rPr>
                <w:spacing w:val="-12"/>
              </w:rPr>
              <w:t xml:space="preserve"> </w:t>
            </w:r>
            <w:r>
              <w:t>bem</w:t>
            </w:r>
            <w:r>
              <w:rPr>
                <w:spacing w:val="-9"/>
              </w:rPr>
              <w:t xml:space="preserve"> </w:t>
            </w:r>
            <w:r>
              <w:t>como</w:t>
            </w:r>
            <w:r>
              <w:rPr>
                <w:spacing w:val="-59"/>
              </w:rPr>
              <w:t xml:space="preserve"> </w:t>
            </w:r>
            <w:r>
              <w:t>atender</w:t>
            </w:r>
            <w:r>
              <w:rPr>
                <w:spacing w:val="-1"/>
              </w:rPr>
              <w:t xml:space="preserve"> </w:t>
            </w:r>
            <w:r>
              <w:t>com</w:t>
            </w:r>
            <w:r>
              <w:rPr>
                <w:spacing w:val="-5"/>
              </w:rPr>
              <w:t xml:space="preserve"> </w:t>
            </w:r>
            <w:r>
              <w:t>presteza</w:t>
            </w:r>
            <w:r>
              <w:rPr>
                <w:spacing w:val="-4"/>
              </w:rPr>
              <w:t xml:space="preserve"> </w:t>
            </w:r>
            <w:r>
              <w:t>às</w:t>
            </w:r>
            <w:r>
              <w:rPr>
                <w:spacing w:val="-2"/>
              </w:rPr>
              <w:t xml:space="preserve"> </w:t>
            </w:r>
            <w:r>
              <w:t>solicitações;</w:t>
            </w:r>
          </w:p>
          <w:p w14:paraId="40F5A111" w14:textId="77777777" w:rsidR="00DC6995" w:rsidRDefault="00DC6995">
            <w:pPr>
              <w:pStyle w:val="TableParagraph"/>
              <w:numPr>
                <w:ilvl w:val="2"/>
                <w:numId w:val="4"/>
              </w:numPr>
              <w:tabs>
                <w:tab w:val="left" w:pos="888"/>
              </w:tabs>
              <w:spacing w:before="3" w:line="360" w:lineRule="auto"/>
              <w:ind w:left="1030" w:right="65" w:hanging="426"/>
              <w:jc w:val="both"/>
            </w:pPr>
            <w:r>
              <w:lastRenderedPageBreak/>
              <w:t>Atender</w:t>
            </w:r>
            <w:r>
              <w:rPr>
                <w:spacing w:val="-3"/>
              </w:rPr>
              <w:t xml:space="preserve"> </w:t>
            </w:r>
            <w:r>
              <w:t>às</w:t>
            </w:r>
            <w:r>
              <w:rPr>
                <w:spacing w:val="-4"/>
              </w:rPr>
              <w:t xml:space="preserve"> </w:t>
            </w:r>
            <w:r>
              <w:t>solicitações</w:t>
            </w:r>
            <w:r>
              <w:rPr>
                <w:spacing w:val="-4"/>
              </w:rPr>
              <w:t xml:space="preserve"> </w:t>
            </w:r>
            <w:r>
              <w:t>de</w:t>
            </w:r>
            <w:r>
              <w:rPr>
                <w:spacing w:val="-7"/>
              </w:rPr>
              <w:t xml:space="preserve"> </w:t>
            </w:r>
            <w:r>
              <w:t>execução</w:t>
            </w:r>
            <w:r>
              <w:rPr>
                <w:spacing w:val="-1"/>
              </w:rPr>
              <w:t xml:space="preserve"> </w:t>
            </w:r>
            <w:r>
              <w:t>dos</w:t>
            </w:r>
            <w:r>
              <w:rPr>
                <w:spacing w:val="-4"/>
              </w:rPr>
              <w:t xml:space="preserve"> </w:t>
            </w:r>
            <w:r>
              <w:t>serviços</w:t>
            </w:r>
            <w:r>
              <w:rPr>
                <w:spacing w:val="-5"/>
              </w:rPr>
              <w:t xml:space="preserve"> </w:t>
            </w:r>
            <w:r>
              <w:t>objeto</w:t>
            </w:r>
            <w:r>
              <w:rPr>
                <w:spacing w:val="-1"/>
              </w:rPr>
              <w:t xml:space="preserve"> </w:t>
            </w:r>
            <w:r>
              <w:t>do</w:t>
            </w:r>
            <w:r>
              <w:rPr>
                <w:spacing w:val="-2"/>
              </w:rPr>
              <w:t xml:space="preserve"> </w:t>
            </w:r>
            <w:r>
              <w:t>contrato;</w:t>
            </w:r>
          </w:p>
          <w:p w14:paraId="2A30D887" w14:textId="77777777" w:rsidR="00DC6995" w:rsidRDefault="00DC6995">
            <w:pPr>
              <w:pStyle w:val="TableParagraph"/>
              <w:numPr>
                <w:ilvl w:val="2"/>
                <w:numId w:val="4"/>
              </w:numPr>
              <w:tabs>
                <w:tab w:val="left" w:pos="888"/>
              </w:tabs>
              <w:spacing w:before="3" w:line="360" w:lineRule="auto"/>
              <w:ind w:left="1030" w:right="65" w:hanging="426"/>
              <w:jc w:val="both"/>
            </w:pPr>
            <w:r>
              <w:t>Atuar com lisura e moralidade necessária para o desenvolvimento das atividades,</w:t>
            </w:r>
            <w:r>
              <w:rPr>
                <w:spacing w:val="1"/>
              </w:rPr>
              <w:t xml:space="preserve"> </w:t>
            </w:r>
            <w:r>
              <w:t>dentro</w:t>
            </w:r>
            <w:r>
              <w:rPr>
                <w:spacing w:val="-5"/>
              </w:rPr>
              <w:t xml:space="preserve"> </w:t>
            </w:r>
            <w:r>
              <w:t>da</w:t>
            </w:r>
            <w:r>
              <w:rPr>
                <w:spacing w:val="1"/>
              </w:rPr>
              <w:t xml:space="preserve"> </w:t>
            </w:r>
            <w:r>
              <w:t>ética</w:t>
            </w:r>
            <w:r>
              <w:rPr>
                <w:spacing w:val="1"/>
              </w:rPr>
              <w:t xml:space="preserve"> </w:t>
            </w:r>
            <w:r>
              <w:t>profissional</w:t>
            </w:r>
            <w:r>
              <w:rPr>
                <w:spacing w:val="-2"/>
              </w:rPr>
              <w:t xml:space="preserve"> </w:t>
            </w:r>
            <w:r>
              <w:t>adotada</w:t>
            </w:r>
            <w:r>
              <w:rPr>
                <w:spacing w:val="1"/>
              </w:rPr>
              <w:t xml:space="preserve"> </w:t>
            </w:r>
            <w:r>
              <w:t>pela</w:t>
            </w:r>
            <w:r>
              <w:rPr>
                <w:spacing w:val="-4"/>
              </w:rPr>
              <w:t xml:space="preserve"> </w:t>
            </w:r>
            <w:r>
              <w:t>empresa;</w:t>
            </w:r>
          </w:p>
          <w:p w14:paraId="2EEF743B" w14:textId="77777777" w:rsidR="00DC6995" w:rsidRDefault="00DC6995">
            <w:pPr>
              <w:pStyle w:val="TableParagraph"/>
              <w:numPr>
                <w:ilvl w:val="2"/>
                <w:numId w:val="4"/>
              </w:numPr>
              <w:tabs>
                <w:tab w:val="left" w:pos="888"/>
              </w:tabs>
              <w:spacing w:before="3" w:line="360" w:lineRule="auto"/>
              <w:ind w:left="1030" w:right="65" w:hanging="426"/>
              <w:jc w:val="both"/>
            </w:pPr>
            <w:r>
              <w:t>Evitar tratar de assuntos particulares ou que não tenham afinidade com o serviço</w:t>
            </w:r>
            <w:r>
              <w:rPr>
                <w:spacing w:val="1"/>
              </w:rPr>
              <w:t xml:space="preserve"> </w:t>
            </w:r>
            <w:r>
              <w:t>desempenhado, durante o horário de trabalho, a fim de evitar o comprometimento e</w:t>
            </w:r>
            <w:r>
              <w:rPr>
                <w:spacing w:val="1"/>
              </w:rPr>
              <w:t xml:space="preserve"> </w:t>
            </w:r>
            <w:r>
              <w:t>interrupções</w:t>
            </w:r>
            <w:r>
              <w:rPr>
                <w:spacing w:val="-3"/>
              </w:rPr>
              <w:t xml:space="preserve"> </w:t>
            </w:r>
            <w:r>
              <w:t>desnecessárias</w:t>
            </w:r>
            <w:r>
              <w:rPr>
                <w:spacing w:val="-2"/>
              </w:rPr>
              <w:t xml:space="preserve"> </w:t>
            </w:r>
            <w:r>
              <w:t>no</w:t>
            </w:r>
            <w:r>
              <w:rPr>
                <w:spacing w:val="1"/>
              </w:rPr>
              <w:t xml:space="preserve"> </w:t>
            </w:r>
            <w:r>
              <w:t>atendimento;</w:t>
            </w:r>
          </w:p>
          <w:p w14:paraId="334AD653" w14:textId="77777777" w:rsidR="00DC6995" w:rsidRDefault="00DC6995">
            <w:pPr>
              <w:pStyle w:val="TableParagraph"/>
              <w:numPr>
                <w:ilvl w:val="2"/>
                <w:numId w:val="4"/>
              </w:numPr>
              <w:tabs>
                <w:tab w:val="left" w:pos="888"/>
              </w:tabs>
              <w:spacing w:before="3" w:line="360" w:lineRule="auto"/>
              <w:ind w:left="1030" w:right="65" w:hanging="426"/>
              <w:jc w:val="both"/>
            </w:pPr>
            <w:r>
              <w:t>Evitar confrontos com servidores, outros prestadores de</w:t>
            </w:r>
            <w:r>
              <w:rPr>
                <w:spacing w:val="1"/>
              </w:rPr>
              <w:t xml:space="preserve"> </w:t>
            </w:r>
            <w:r>
              <w:t>serviço</w:t>
            </w:r>
            <w:r>
              <w:rPr>
                <w:spacing w:val="1"/>
              </w:rPr>
              <w:t xml:space="preserve"> </w:t>
            </w:r>
            <w:r>
              <w:t>e</w:t>
            </w:r>
            <w:r>
              <w:rPr>
                <w:spacing w:val="1"/>
              </w:rPr>
              <w:t xml:space="preserve"> </w:t>
            </w:r>
            <w:r>
              <w:t>visitantes da</w:t>
            </w:r>
            <w:r>
              <w:rPr>
                <w:spacing w:val="1"/>
              </w:rPr>
              <w:t xml:space="preserve"> </w:t>
            </w:r>
            <w:r>
              <w:t>CONTRATANTE;</w:t>
            </w:r>
          </w:p>
          <w:p w14:paraId="590CEE4A" w14:textId="77777777" w:rsidR="00DC6995" w:rsidRDefault="00DC6995">
            <w:pPr>
              <w:pStyle w:val="TableParagraph"/>
              <w:numPr>
                <w:ilvl w:val="2"/>
                <w:numId w:val="4"/>
              </w:numPr>
              <w:tabs>
                <w:tab w:val="left" w:pos="888"/>
              </w:tabs>
              <w:spacing w:before="3" w:line="360" w:lineRule="auto"/>
              <w:ind w:left="1030" w:right="65" w:hanging="426"/>
              <w:jc w:val="both"/>
            </w:pPr>
            <w:r>
              <w:rPr>
                <w:spacing w:val="-1"/>
              </w:rPr>
              <w:t xml:space="preserve">Não abordar </w:t>
            </w:r>
            <w:r>
              <w:t>autoridades ou empregados nas dependências da CONTRATANTE</w:t>
            </w:r>
            <w:r>
              <w:rPr>
                <w:spacing w:val="1"/>
              </w:rPr>
              <w:t xml:space="preserve"> </w:t>
            </w:r>
            <w:r>
              <w:t>para</w:t>
            </w:r>
            <w:r>
              <w:rPr>
                <w:spacing w:val="-8"/>
              </w:rPr>
              <w:t xml:space="preserve"> </w:t>
            </w:r>
            <w:r>
              <w:t>tratar</w:t>
            </w:r>
            <w:r>
              <w:rPr>
                <w:spacing w:val="-13"/>
              </w:rPr>
              <w:t xml:space="preserve"> </w:t>
            </w:r>
            <w:r>
              <w:t>de</w:t>
            </w:r>
            <w:r>
              <w:rPr>
                <w:spacing w:val="-12"/>
              </w:rPr>
              <w:t xml:space="preserve"> </w:t>
            </w:r>
            <w:r>
              <w:t>assuntos</w:t>
            </w:r>
            <w:r>
              <w:rPr>
                <w:spacing w:val="-15"/>
              </w:rPr>
              <w:t xml:space="preserve"> </w:t>
            </w:r>
            <w:r>
              <w:t>particulares,</w:t>
            </w:r>
            <w:r>
              <w:rPr>
                <w:spacing w:val="-11"/>
              </w:rPr>
              <w:t xml:space="preserve"> </w:t>
            </w:r>
            <w:r>
              <w:t>de</w:t>
            </w:r>
            <w:r>
              <w:rPr>
                <w:spacing w:val="-7"/>
              </w:rPr>
              <w:t xml:space="preserve"> </w:t>
            </w:r>
            <w:r>
              <w:t>serviço</w:t>
            </w:r>
            <w:r>
              <w:rPr>
                <w:spacing w:val="-12"/>
              </w:rPr>
              <w:t xml:space="preserve"> </w:t>
            </w:r>
            <w:r>
              <w:t>ou</w:t>
            </w:r>
            <w:r>
              <w:rPr>
                <w:spacing w:val="-12"/>
              </w:rPr>
              <w:t xml:space="preserve"> </w:t>
            </w:r>
            <w:r>
              <w:t>atinentes</w:t>
            </w:r>
            <w:r>
              <w:rPr>
                <w:spacing w:val="-15"/>
              </w:rPr>
              <w:t xml:space="preserve"> </w:t>
            </w:r>
            <w:r>
              <w:t>ao</w:t>
            </w:r>
            <w:r>
              <w:rPr>
                <w:spacing w:val="-12"/>
              </w:rPr>
              <w:t xml:space="preserve"> </w:t>
            </w:r>
            <w:r>
              <w:t>contrato,</w:t>
            </w:r>
            <w:r>
              <w:rPr>
                <w:spacing w:val="-11"/>
              </w:rPr>
              <w:t xml:space="preserve"> </w:t>
            </w:r>
            <w:r>
              <w:t>exceto</w:t>
            </w:r>
            <w:r>
              <w:rPr>
                <w:spacing w:val="-7"/>
              </w:rPr>
              <w:t xml:space="preserve"> </w:t>
            </w:r>
            <w:r>
              <w:t>se</w:t>
            </w:r>
            <w:r>
              <w:rPr>
                <w:spacing w:val="-7"/>
              </w:rPr>
              <w:t xml:space="preserve"> </w:t>
            </w:r>
            <w:r>
              <w:t>for</w:t>
            </w:r>
            <w:r>
              <w:rPr>
                <w:spacing w:val="-59"/>
              </w:rPr>
              <w:t xml:space="preserve"> </w:t>
            </w:r>
            <w:r>
              <w:t>membro da</w:t>
            </w:r>
            <w:r>
              <w:rPr>
                <w:spacing w:val="1"/>
              </w:rPr>
              <w:t xml:space="preserve"> </w:t>
            </w:r>
            <w:r>
              <w:t>fiscalização;</w:t>
            </w:r>
          </w:p>
          <w:p w14:paraId="601E794D" w14:textId="77777777" w:rsidR="00DC6995" w:rsidRDefault="00DC6995">
            <w:pPr>
              <w:pStyle w:val="TableParagraph"/>
              <w:numPr>
                <w:ilvl w:val="2"/>
                <w:numId w:val="4"/>
              </w:numPr>
              <w:tabs>
                <w:tab w:val="left" w:pos="888"/>
              </w:tabs>
              <w:spacing w:before="3" w:line="360" w:lineRule="auto"/>
              <w:ind w:left="1030" w:right="65" w:hanging="426"/>
              <w:jc w:val="both"/>
            </w:pPr>
            <w:r>
              <w:rPr>
                <w:spacing w:val="-1"/>
              </w:rPr>
              <w:t>Não</w:t>
            </w:r>
            <w:r>
              <w:t xml:space="preserve"> </w:t>
            </w:r>
            <w:r>
              <w:rPr>
                <w:spacing w:val="-1"/>
              </w:rPr>
              <w:t>participar, no âmbito</w:t>
            </w:r>
            <w:r>
              <w:t xml:space="preserve"> da CONTRATANTE, de grupos de manifestações ou</w:t>
            </w:r>
            <w:r>
              <w:rPr>
                <w:spacing w:val="1"/>
              </w:rPr>
              <w:t xml:space="preserve"> </w:t>
            </w:r>
            <w:r>
              <w:t>reivindicações,</w:t>
            </w:r>
            <w:r>
              <w:rPr>
                <w:spacing w:val="1"/>
              </w:rPr>
              <w:t xml:space="preserve"> </w:t>
            </w:r>
            <w:r>
              <w:t>evitando</w:t>
            </w:r>
            <w:r>
              <w:rPr>
                <w:spacing w:val="1"/>
              </w:rPr>
              <w:t xml:space="preserve"> </w:t>
            </w:r>
            <w:r>
              <w:t>espalhar</w:t>
            </w:r>
            <w:r>
              <w:rPr>
                <w:spacing w:val="1"/>
              </w:rPr>
              <w:t xml:space="preserve"> </w:t>
            </w:r>
            <w:r>
              <w:t>boatos</w:t>
            </w:r>
            <w:r>
              <w:rPr>
                <w:spacing w:val="1"/>
              </w:rPr>
              <w:t xml:space="preserve"> </w:t>
            </w:r>
            <w:r>
              <w:t>ou</w:t>
            </w:r>
            <w:r>
              <w:rPr>
                <w:spacing w:val="1"/>
              </w:rPr>
              <w:t xml:space="preserve"> </w:t>
            </w:r>
            <w:r>
              <w:t>tecer</w:t>
            </w:r>
            <w:r>
              <w:rPr>
                <w:spacing w:val="1"/>
              </w:rPr>
              <w:t xml:space="preserve"> </w:t>
            </w:r>
            <w:r>
              <w:t>comentários</w:t>
            </w:r>
            <w:r>
              <w:rPr>
                <w:spacing w:val="1"/>
              </w:rPr>
              <w:t xml:space="preserve"> </w:t>
            </w:r>
            <w:r>
              <w:t>desairosos</w:t>
            </w:r>
            <w:r>
              <w:rPr>
                <w:spacing w:val="1"/>
              </w:rPr>
              <w:t xml:space="preserve"> </w:t>
            </w:r>
            <w:r>
              <w:t>ou</w:t>
            </w:r>
            <w:r>
              <w:rPr>
                <w:spacing w:val="1"/>
              </w:rPr>
              <w:t xml:space="preserve"> </w:t>
            </w:r>
            <w:r>
              <w:t>desrespeitosos</w:t>
            </w:r>
            <w:r>
              <w:rPr>
                <w:spacing w:val="-3"/>
              </w:rPr>
              <w:t xml:space="preserve"> </w:t>
            </w:r>
            <w:r>
              <w:t>relativos</w:t>
            </w:r>
            <w:r>
              <w:rPr>
                <w:spacing w:val="-2"/>
              </w:rPr>
              <w:t xml:space="preserve"> </w:t>
            </w:r>
            <w:r>
              <w:t>a</w:t>
            </w:r>
            <w:r>
              <w:rPr>
                <w:spacing w:val="-4"/>
              </w:rPr>
              <w:t xml:space="preserve"> </w:t>
            </w:r>
            <w:r>
              <w:t>outras</w:t>
            </w:r>
            <w:r>
              <w:rPr>
                <w:spacing w:val="-2"/>
              </w:rPr>
              <w:t xml:space="preserve"> </w:t>
            </w:r>
            <w:r>
              <w:t>pessoas;</w:t>
            </w:r>
          </w:p>
          <w:p w14:paraId="2ED6C4CA" w14:textId="3FC61E82" w:rsidR="00BB1CD4" w:rsidRDefault="00DC6995">
            <w:pPr>
              <w:pStyle w:val="TableParagraph"/>
              <w:numPr>
                <w:ilvl w:val="2"/>
                <w:numId w:val="4"/>
              </w:numPr>
              <w:tabs>
                <w:tab w:val="left" w:pos="888"/>
              </w:tabs>
              <w:spacing w:before="3" w:line="360" w:lineRule="auto"/>
              <w:ind w:left="1030" w:right="65" w:hanging="426"/>
              <w:jc w:val="both"/>
            </w:pPr>
            <w:r>
              <w:t>Seguir</w:t>
            </w:r>
            <w:r w:rsidRPr="0075791A">
              <w:rPr>
                <w:spacing w:val="2"/>
              </w:rPr>
              <w:t xml:space="preserve"> </w:t>
            </w:r>
            <w:r>
              <w:t>as</w:t>
            </w:r>
            <w:r w:rsidRPr="0075791A">
              <w:rPr>
                <w:spacing w:val="-5"/>
              </w:rPr>
              <w:t xml:space="preserve"> </w:t>
            </w:r>
            <w:r>
              <w:t>diretrizes contidas</w:t>
            </w:r>
            <w:r w:rsidRPr="0075791A">
              <w:rPr>
                <w:spacing w:val="1"/>
              </w:rPr>
              <w:t xml:space="preserve"> </w:t>
            </w:r>
            <w:r>
              <w:t>no</w:t>
            </w:r>
            <w:r w:rsidRPr="0075791A">
              <w:rPr>
                <w:spacing w:val="2"/>
              </w:rPr>
              <w:t xml:space="preserve"> </w:t>
            </w:r>
            <w:r>
              <w:t>Código</w:t>
            </w:r>
            <w:r w:rsidRPr="0075791A">
              <w:rPr>
                <w:spacing w:val="1"/>
              </w:rPr>
              <w:t xml:space="preserve"> </w:t>
            </w:r>
            <w:r>
              <w:t>de</w:t>
            </w:r>
            <w:r w:rsidRPr="0075791A">
              <w:rPr>
                <w:spacing w:val="2"/>
              </w:rPr>
              <w:t xml:space="preserve"> </w:t>
            </w:r>
            <w:r>
              <w:t>ética</w:t>
            </w:r>
            <w:r w:rsidRPr="0075791A">
              <w:rPr>
                <w:spacing w:val="2"/>
              </w:rPr>
              <w:t xml:space="preserve"> </w:t>
            </w:r>
            <w:r>
              <w:t>do</w:t>
            </w:r>
            <w:r w:rsidRPr="0075791A">
              <w:rPr>
                <w:spacing w:val="-2"/>
              </w:rPr>
              <w:t xml:space="preserve"> </w:t>
            </w:r>
            <w:r>
              <w:t>Sistema</w:t>
            </w:r>
            <w:r w:rsidRPr="0075791A">
              <w:rPr>
                <w:spacing w:val="1"/>
              </w:rPr>
              <w:t xml:space="preserve"> </w:t>
            </w:r>
            <w:r>
              <w:t>Sebrae</w:t>
            </w:r>
            <w:r w:rsidRPr="0075791A">
              <w:rPr>
                <w:spacing w:val="-2"/>
              </w:rPr>
              <w:t xml:space="preserve"> </w:t>
            </w:r>
            <w:r>
              <w:t>e</w:t>
            </w:r>
            <w:r w:rsidRPr="0075791A">
              <w:rPr>
                <w:spacing w:val="11"/>
              </w:rPr>
              <w:t xml:space="preserve"> </w:t>
            </w:r>
            <w:r>
              <w:t>na</w:t>
            </w:r>
            <w:r w:rsidRPr="0075791A">
              <w:rPr>
                <w:spacing w:val="3"/>
              </w:rPr>
              <w:t xml:space="preserve"> </w:t>
            </w:r>
            <w:r>
              <w:t>Política</w:t>
            </w:r>
            <w:r w:rsidRPr="0075791A">
              <w:rPr>
                <w:spacing w:val="4"/>
              </w:rPr>
              <w:t xml:space="preserve"> </w:t>
            </w:r>
            <w:r>
              <w:t>de Segurança</w:t>
            </w:r>
            <w:r w:rsidRPr="0075791A">
              <w:rPr>
                <w:spacing w:val="-2"/>
              </w:rPr>
              <w:t xml:space="preserve"> </w:t>
            </w:r>
            <w:r>
              <w:t>da</w:t>
            </w:r>
            <w:r w:rsidRPr="0075791A">
              <w:rPr>
                <w:spacing w:val="-1"/>
              </w:rPr>
              <w:t xml:space="preserve"> </w:t>
            </w:r>
            <w:r>
              <w:t>Tecnologia</w:t>
            </w:r>
            <w:r w:rsidRPr="0075791A">
              <w:rPr>
                <w:spacing w:val="-2"/>
              </w:rPr>
              <w:t xml:space="preserve"> </w:t>
            </w:r>
            <w:r>
              <w:t>da</w:t>
            </w:r>
            <w:r w:rsidRPr="0075791A">
              <w:rPr>
                <w:spacing w:val="-1"/>
              </w:rPr>
              <w:t xml:space="preserve"> </w:t>
            </w:r>
            <w:r>
              <w:t>Informação.</w:t>
            </w:r>
          </w:p>
          <w:p w14:paraId="640A281E" w14:textId="2E8D2484" w:rsidR="00DC6995" w:rsidRPr="00DC6995" w:rsidRDefault="00DC599D" w:rsidP="0075791A">
            <w:pPr>
              <w:pStyle w:val="PargrafodaLista"/>
              <w:tabs>
                <w:tab w:val="left" w:pos="320"/>
              </w:tabs>
              <w:spacing w:after="0"/>
              <w:ind w:left="0" w:firstLine="0"/>
              <w:rPr>
                <w:color w:val="auto"/>
                <w:sz w:val="24"/>
                <w:szCs w:val="24"/>
              </w:rPr>
            </w:pPr>
            <w:r w:rsidRPr="00DC599D">
              <w:rPr>
                <w:b/>
                <w:bCs/>
                <w:color w:val="auto"/>
                <w:sz w:val="24"/>
                <w:szCs w:val="24"/>
              </w:rPr>
              <w:t>5</w:t>
            </w:r>
            <w:r w:rsidR="00DC6995" w:rsidRPr="00DC599D">
              <w:rPr>
                <w:b/>
                <w:bCs/>
                <w:color w:val="auto"/>
                <w:sz w:val="24"/>
                <w:szCs w:val="24"/>
              </w:rPr>
              <w:t>.</w:t>
            </w:r>
            <w:r w:rsidR="00DC6995" w:rsidRPr="00DC599D">
              <w:rPr>
                <w:b/>
                <w:bCs/>
                <w:color w:val="auto"/>
                <w:sz w:val="24"/>
                <w:szCs w:val="24"/>
              </w:rPr>
              <w:tab/>
              <w:t>QUALIFICAÇÃO MÍNIMA EXIGIDA PARA OS PROFISSIONAIS ALOCADOS NA PRESTAÇÃO DOS SERVIÇOS</w:t>
            </w:r>
          </w:p>
          <w:p w14:paraId="16F3345D" w14:textId="1F97584D" w:rsidR="00DC6995" w:rsidRPr="00DC6995" w:rsidRDefault="00DC599D" w:rsidP="002955E2">
            <w:pPr>
              <w:pStyle w:val="PargrafodaLista"/>
              <w:tabs>
                <w:tab w:val="left" w:pos="320"/>
              </w:tabs>
              <w:spacing w:after="0"/>
              <w:ind w:firstLine="0"/>
              <w:rPr>
                <w:color w:val="auto"/>
                <w:sz w:val="24"/>
                <w:szCs w:val="24"/>
              </w:rPr>
            </w:pPr>
            <w:r w:rsidRPr="00DC599D">
              <w:rPr>
                <w:b/>
                <w:bCs/>
                <w:color w:val="auto"/>
                <w:sz w:val="24"/>
                <w:szCs w:val="24"/>
              </w:rPr>
              <w:t>5</w:t>
            </w:r>
            <w:r w:rsidR="00DC6995" w:rsidRPr="00DC599D">
              <w:rPr>
                <w:b/>
                <w:bCs/>
                <w:color w:val="auto"/>
                <w:sz w:val="24"/>
                <w:szCs w:val="24"/>
              </w:rPr>
              <w:t>.</w:t>
            </w:r>
            <w:r w:rsidR="00BC079B">
              <w:rPr>
                <w:b/>
                <w:bCs/>
                <w:color w:val="auto"/>
                <w:sz w:val="24"/>
                <w:szCs w:val="24"/>
              </w:rPr>
              <w:t>1</w:t>
            </w:r>
            <w:r w:rsidR="00DC6995" w:rsidRPr="00DC599D">
              <w:rPr>
                <w:b/>
                <w:bCs/>
                <w:color w:val="auto"/>
                <w:sz w:val="24"/>
                <w:szCs w:val="24"/>
              </w:rPr>
              <w:t>.</w:t>
            </w:r>
            <w:r w:rsidR="00DC6995" w:rsidRPr="00DC599D">
              <w:rPr>
                <w:b/>
                <w:bCs/>
                <w:color w:val="auto"/>
                <w:sz w:val="24"/>
                <w:szCs w:val="24"/>
              </w:rPr>
              <w:tab/>
              <w:t>Especialista em Marketing Digital:</w:t>
            </w:r>
          </w:p>
          <w:p w14:paraId="0B2C88EA" w14:textId="00AAE9A3" w:rsidR="00DC6995" w:rsidRDefault="00DC6995">
            <w:pPr>
              <w:pStyle w:val="PargrafodaLista"/>
              <w:numPr>
                <w:ilvl w:val="0"/>
                <w:numId w:val="14"/>
              </w:numPr>
              <w:tabs>
                <w:tab w:val="left" w:pos="320"/>
              </w:tabs>
              <w:spacing w:after="0"/>
              <w:ind w:left="2114"/>
              <w:rPr>
                <w:color w:val="auto"/>
                <w:sz w:val="24"/>
                <w:szCs w:val="24"/>
              </w:rPr>
            </w:pPr>
            <w:r w:rsidRPr="00DC6995">
              <w:rPr>
                <w:color w:val="auto"/>
                <w:sz w:val="24"/>
                <w:szCs w:val="24"/>
              </w:rPr>
              <w:t>Formação: Ensino superior completo em Marketing, Publicidade, Administração, Comunicação.</w:t>
            </w:r>
          </w:p>
          <w:p w14:paraId="468D242B" w14:textId="23A64E3C" w:rsidR="00DC6995" w:rsidRDefault="00DC6995">
            <w:pPr>
              <w:pStyle w:val="PargrafodaLista"/>
              <w:numPr>
                <w:ilvl w:val="0"/>
                <w:numId w:val="14"/>
              </w:numPr>
              <w:tabs>
                <w:tab w:val="left" w:pos="320"/>
              </w:tabs>
              <w:spacing w:after="0"/>
              <w:ind w:left="2114"/>
              <w:rPr>
                <w:color w:val="auto"/>
                <w:sz w:val="24"/>
                <w:szCs w:val="24"/>
              </w:rPr>
            </w:pPr>
            <w:r w:rsidRPr="00DC6995">
              <w:rPr>
                <w:color w:val="auto"/>
                <w:sz w:val="24"/>
                <w:szCs w:val="24"/>
              </w:rPr>
              <w:t>Experiência profissional: Mínimo de 2 (dois) anos de atuação com marketing digital, com domínio de análise de KPIs, planejamento de campanhas e elaboração de relatórios técnicos;</w:t>
            </w:r>
          </w:p>
          <w:p w14:paraId="2FB15113" w14:textId="61832E40" w:rsidR="00DC6995" w:rsidRDefault="00DC6995">
            <w:pPr>
              <w:pStyle w:val="PargrafodaLista"/>
              <w:numPr>
                <w:ilvl w:val="0"/>
                <w:numId w:val="14"/>
              </w:numPr>
              <w:tabs>
                <w:tab w:val="left" w:pos="320"/>
              </w:tabs>
              <w:spacing w:after="0"/>
              <w:ind w:left="2114"/>
              <w:rPr>
                <w:color w:val="auto"/>
                <w:sz w:val="24"/>
                <w:szCs w:val="24"/>
              </w:rPr>
            </w:pPr>
            <w:r w:rsidRPr="00DC6995">
              <w:rPr>
                <w:color w:val="auto"/>
                <w:sz w:val="24"/>
                <w:szCs w:val="24"/>
              </w:rPr>
              <w:t>Conhecimentos técnicos exigidos: Estratégias multicanal, automação de marketing, análise de métricas de conversão, funil de vendas e ferramentas de CRM.</w:t>
            </w:r>
          </w:p>
          <w:p w14:paraId="0DCD3385" w14:textId="28B5B501" w:rsidR="00DC6995" w:rsidRPr="0075791A" w:rsidRDefault="00DC6995">
            <w:pPr>
              <w:pStyle w:val="PargrafodaLista"/>
              <w:numPr>
                <w:ilvl w:val="0"/>
                <w:numId w:val="14"/>
              </w:numPr>
              <w:tabs>
                <w:tab w:val="left" w:pos="320"/>
              </w:tabs>
              <w:spacing w:after="0"/>
              <w:ind w:left="2114" w:firstLine="0"/>
              <w:rPr>
                <w:color w:val="auto"/>
                <w:sz w:val="24"/>
                <w:szCs w:val="24"/>
              </w:rPr>
            </w:pPr>
            <w:r w:rsidRPr="0075791A">
              <w:rPr>
                <w:color w:val="auto"/>
                <w:sz w:val="24"/>
                <w:szCs w:val="24"/>
              </w:rPr>
              <w:t>Demais requisitos compatíveis ao desempenho das funções, conforme definição sumária do código CBO.</w:t>
            </w:r>
          </w:p>
          <w:p w14:paraId="2EAA3130" w14:textId="3F1F3EEE" w:rsidR="00DC6995" w:rsidRPr="00DC6995" w:rsidRDefault="00DC599D" w:rsidP="002955E2">
            <w:pPr>
              <w:pStyle w:val="PargrafodaLista"/>
              <w:tabs>
                <w:tab w:val="left" w:pos="320"/>
              </w:tabs>
              <w:spacing w:after="0"/>
              <w:ind w:firstLine="0"/>
              <w:rPr>
                <w:color w:val="auto"/>
                <w:sz w:val="24"/>
                <w:szCs w:val="24"/>
              </w:rPr>
            </w:pPr>
            <w:r w:rsidRPr="00DC599D">
              <w:rPr>
                <w:b/>
                <w:bCs/>
                <w:color w:val="auto"/>
                <w:sz w:val="24"/>
                <w:szCs w:val="24"/>
              </w:rPr>
              <w:t>5</w:t>
            </w:r>
            <w:r w:rsidR="00DC6995" w:rsidRPr="00DC599D">
              <w:rPr>
                <w:b/>
                <w:bCs/>
                <w:color w:val="auto"/>
                <w:sz w:val="24"/>
                <w:szCs w:val="24"/>
              </w:rPr>
              <w:t>.</w:t>
            </w:r>
            <w:r w:rsidR="00BC079B">
              <w:rPr>
                <w:b/>
                <w:bCs/>
                <w:color w:val="auto"/>
                <w:sz w:val="24"/>
                <w:szCs w:val="24"/>
              </w:rPr>
              <w:t>2</w:t>
            </w:r>
            <w:r w:rsidR="00DC6995" w:rsidRPr="00DC599D">
              <w:rPr>
                <w:b/>
                <w:bCs/>
                <w:color w:val="auto"/>
                <w:sz w:val="24"/>
                <w:szCs w:val="24"/>
              </w:rPr>
              <w:t>.</w:t>
            </w:r>
            <w:r w:rsidR="00DC6995" w:rsidRPr="00DC599D">
              <w:rPr>
                <w:b/>
                <w:bCs/>
                <w:color w:val="auto"/>
                <w:sz w:val="24"/>
                <w:szCs w:val="24"/>
              </w:rPr>
              <w:tab/>
              <w:t>Especialista em Mídias Digitais (Social Media):</w:t>
            </w:r>
          </w:p>
          <w:p w14:paraId="522DCF36" w14:textId="54FCA41F" w:rsidR="00DC6995" w:rsidRDefault="00DC6995">
            <w:pPr>
              <w:pStyle w:val="PargrafodaLista"/>
              <w:numPr>
                <w:ilvl w:val="0"/>
                <w:numId w:val="15"/>
              </w:numPr>
              <w:tabs>
                <w:tab w:val="left" w:pos="320"/>
              </w:tabs>
              <w:spacing w:after="0"/>
              <w:ind w:left="2114"/>
              <w:rPr>
                <w:color w:val="auto"/>
                <w:sz w:val="24"/>
                <w:szCs w:val="24"/>
              </w:rPr>
            </w:pPr>
            <w:r w:rsidRPr="00DC6995">
              <w:rPr>
                <w:color w:val="auto"/>
                <w:sz w:val="24"/>
                <w:szCs w:val="24"/>
              </w:rPr>
              <w:t>Formação: Ensino superior completo em Comunicação, Publicidade e Propaganda, Marketing, Letras, Jornalismo.</w:t>
            </w:r>
          </w:p>
          <w:p w14:paraId="42731D1D" w14:textId="7B2F9AEC" w:rsidR="00DC6995" w:rsidRDefault="00DC6995">
            <w:pPr>
              <w:pStyle w:val="PargrafodaLista"/>
              <w:numPr>
                <w:ilvl w:val="0"/>
                <w:numId w:val="15"/>
              </w:numPr>
              <w:tabs>
                <w:tab w:val="left" w:pos="320"/>
              </w:tabs>
              <w:spacing w:after="0"/>
              <w:ind w:left="2114"/>
              <w:rPr>
                <w:color w:val="auto"/>
                <w:sz w:val="24"/>
                <w:szCs w:val="24"/>
              </w:rPr>
            </w:pPr>
            <w:r w:rsidRPr="00DC6995">
              <w:rPr>
                <w:color w:val="auto"/>
                <w:sz w:val="24"/>
                <w:szCs w:val="24"/>
              </w:rPr>
              <w:lastRenderedPageBreak/>
              <w:t>Experiência profissional: Mínimo de 2 (dois) anos em gerenciamento de redes sociais institucionais ou corporativas;</w:t>
            </w:r>
          </w:p>
          <w:p w14:paraId="5530BAD9" w14:textId="001A9B95" w:rsidR="00DC6995" w:rsidRDefault="00DC6995">
            <w:pPr>
              <w:pStyle w:val="PargrafodaLista"/>
              <w:numPr>
                <w:ilvl w:val="0"/>
                <w:numId w:val="15"/>
              </w:numPr>
              <w:tabs>
                <w:tab w:val="left" w:pos="320"/>
              </w:tabs>
              <w:spacing w:after="0"/>
              <w:ind w:left="2114"/>
              <w:rPr>
                <w:color w:val="auto"/>
                <w:sz w:val="24"/>
                <w:szCs w:val="24"/>
              </w:rPr>
            </w:pPr>
            <w:r w:rsidRPr="00DC6995">
              <w:rPr>
                <w:color w:val="auto"/>
                <w:sz w:val="24"/>
                <w:szCs w:val="24"/>
              </w:rPr>
              <w:t>Conhecimentos técnicos exigidos: Planejamento de conteúdo para mídias sociais, domínio de ferramentas de monitoramento, produção de conteúdo adaptado ao público-alvo e conhecimento de linguagem institucional.</w:t>
            </w:r>
          </w:p>
          <w:p w14:paraId="5A7C18A5" w14:textId="6F568E96" w:rsidR="00BB1CD4" w:rsidRPr="0075791A" w:rsidRDefault="00DC6995">
            <w:pPr>
              <w:pStyle w:val="PargrafodaLista"/>
              <w:numPr>
                <w:ilvl w:val="0"/>
                <w:numId w:val="15"/>
              </w:numPr>
              <w:tabs>
                <w:tab w:val="left" w:pos="320"/>
              </w:tabs>
              <w:spacing w:after="0"/>
              <w:ind w:left="2114"/>
              <w:rPr>
                <w:color w:val="auto"/>
                <w:sz w:val="24"/>
                <w:szCs w:val="24"/>
              </w:rPr>
            </w:pPr>
            <w:r w:rsidRPr="0075791A">
              <w:rPr>
                <w:color w:val="auto"/>
                <w:sz w:val="24"/>
                <w:szCs w:val="24"/>
              </w:rPr>
              <w:t>Demais requisitos compatíveis ao desempenho das funções, conforme definição sumária do código CBO.</w:t>
            </w:r>
          </w:p>
          <w:p w14:paraId="361B047E" w14:textId="122DB72E" w:rsidR="00DC6995" w:rsidRPr="00DC6995" w:rsidRDefault="00DC599D" w:rsidP="002955E2">
            <w:pPr>
              <w:pStyle w:val="PargrafodaLista"/>
              <w:tabs>
                <w:tab w:val="left" w:pos="320"/>
              </w:tabs>
              <w:spacing w:after="0"/>
              <w:ind w:firstLine="0"/>
              <w:rPr>
                <w:color w:val="auto"/>
                <w:sz w:val="24"/>
                <w:szCs w:val="24"/>
              </w:rPr>
            </w:pPr>
            <w:r w:rsidRPr="00DC599D">
              <w:rPr>
                <w:b/>
                <w:bCs/>
                <w:color w:val="auto"/>
                <w:sz w:val="24"/>
                <w:szCs w:val="24"/>
              </w:rPr>
              <w:t>5</w:t>
            </w:r>
            <w:r w:rsidR="00DC6995" w:rsidRPr="00DC599D">
              <w:rPr>
                <w:b/>
                <w:bCs/>
                <w:color w:val="auto"/>
                <w:sz w:val="24"/>
                <w:szCs w:val="24"/>
              </w:rPr>
              <w:t>.</w:t>
            </w:r>
            <w:r w:rsidR="00BC079B">
              <w:rPr>
                <w:b/>
                <w:bCs/>
                <w:color w:val="auto"/>
                <w:sz w:val="24"/>
                <w:szCs w:val="24"/>
              </w:rPr>
              <w:t>3</w:t>
            </w:r>
            <w:r w:rsidR="00DC6995" w:rsidRPr="00DC599D">
              <w:rPr>
                <w:b/>
                <w:bCs/>
                <w:color w:val="auto"/>
                <w:sz w:val="24"/>
                <w:szCs w:val="24"/>
              </w:rPr>
              <w:t>.</w:t>
            </w:r>
            <w:r w:rsidR="00DC6995" w:rsidRPr="00DC599D">
              <w:rPr>
                <w:b/>
                <w:bCs/>
                <w:color w:val="auto"/>
                <w:sz w:val="24"/>
                <w:szCs w:val="24"/>
              </w:rPr>
              <w:tab/>
              <w:t>Designer Web/Gráfico:</w:t>
            </w:r>
          </w:p>
          <w:p w14:paraId="45881889" w14:textId="3AA29AAE" w:rsidR="00DC6995" w:rsidRDefault="00DC6995">
            <w:pPr>
              <w:pStyle w:val="PargrafodaLista"/>
              <w:numPr>
                <w:ilvl w:val="0"/>
                <w:numId w:val="16"/>
              </w:numPr>
              <w:tabs>
                <w:tab w:val="left" w:pos="320"/>
              </w:tabs>
              <w:spacing w:after="0"/>
              <w:ind w:left="2112"/>
              <w:rPr>
                <w:color w:val="auto"/>
                <w:sz w:val="24"/>
                <w:szCs w:val="24"/>
              </w:rPr>
            </w:pPr>
            <w:r w:rsidRPr="00DC6995">
              <w:rPr>
                <w:color w:val="auto"/>
                <w:sz w:val="24"/>
                <w:szCs w:val="24"/>
              </w:rPr>
              <w:t>Formação: Ensino médio completo + curso técnico ou profissionalizante em Design Gráfico, Design Digital, Comunicação Visual ou áreas correlatas;</w:t>
            </w:r>
          </w:p>
          <w:p w14:paraId="1122138B" w14:textId="1232CC45" w:rsidR="00DC6995" w:rsidRDefault="00DC6995">
            <w:pPr>
              <w:pStyle w:val="PargrafodaLista"/>
              <w:numPr>
                <w:ilvl w:val="0"/>
                <w:numId w:val="16"/>
              </w:numPr>
              <w:tabs>
                <w:tab w:val="left" w:pos="320"/>
              </w:tabs>
              <w:spacing w:after="0"/>
              <w:ind w:left="2112"/>
              <w:rPr>
                <w:color w:val="auto"/>
                <w:sz w:val="24"/>
                <w:szCs w:val="24"/>
              </w:rPr>
            </w:pPr>
            <w:r w:rsidRPr="00DC6995">
              <w:rPr>
                <w:color w:val="auto"/>
                <w:sz w:val="24"/>
                <w:szCs w:val="24"/>
              </w:rPr>
              <w:t>Experiência profissional: Mínimo de 2 (dois) anos em criação de peças para mídias digitais, campanhas institucionais e materiais gráficos.</w:t>
            </w:r>
          </w:p>
          <w:p w14:paraId="635471D1" w14:textId="735C2B07" w:rsidR="00DC6995" w:rsidRDefault="00DC6995">
            <w:pPr>
              <w:pStyle w:val="PargrafodaLista"/>
              <w:numPr>
                <w:ilvl w:val="0"/>
                <w:numId w:val="16"/>
              </w:numPr>
              <w:tabs>
                <w:tab w:val="left" w:pos="320"/>
              </w:tabs>
              <w:spacing w:after="0"/>
              <w:ind w:left="2112"/>
              <w:rPr>
                <w:color w:val="auto"/>
                <w:sz w:val="24"/>
                <w:szCs w:val="24"/>
              </w:rPr>
            </w:pPr>
            <w:r w:rsidRPr="00DC6995">
              <w:rPr>
                <w:color w:val="auto"/>
                <w:sz w:val="24"/>
                <w:szCs w:val="24"/>
              </w:rPr>
              <w:t>Conhecimentos obrigatórios: Identidade visual, produção gráfica digital, design responsivo e adaptação para múltiplos formatos;</w:t>
            </w:r>
          </w:p>
          <w:p w14:paraId="45BDDC51" w14:textId="7C8360C6" w:rsidR="00BB1CD4" w:rsidRPr="0075791A" w:rsidRDefault="00DC6995">
            <w:pPr>
              <w:pStyle w:val="PargrafodaLista"/>
              <w:numPr>
                <w:ilvl w:val="0"/>
                <w:numId w:val="16"/>
              </w:numPr>
              <w:tabs>
                <w:tab w:val="left" w:pos="320"/>
              </w:tabs>
              <w:spacing w:after="0"/>
              <w:ind w:left="2112" w:firstLine="0"/>
              <w:rPr>
                <w:color w:val="auto"/>
                <w:sz w:val="24"/>
                <w:szCs w:val="24"/>
              </w:rPr>
            </w:pPr>
            <w:r w:rsidRPr="0075791A">
              <w:rPr>
                <w:color w:val="auto"/>
                <w:sz w:val="24"/>
                <w:szCs w:val="24"/>
              </w:rPr>
              <w:t>Demais requisitos compatíveis ao desempenho das funções, conforme definição sumária do código CBO.</w:t>
            </w:r>
          </w:p>
          <w:p w14:paraId="60690F01" w14:textId="6C4E413D" w:rsidR="00DC6995" w:rsidRPr="00DC6995" w:rsidRDefault="00DC599D" w:rsidP="0075791A">
            <w:pPr>
              <w:pStyle w:val="PargrafodaLista"/>
              <w:tabs>
                <w:tab w:val="left" w:pos="320"/>
              </w:tabs>
              <w:spacing w:after="0"/>
              <w:ind w:firstLine="0"/>
              <w:rPr>
                <w:color w:val="auto"/>
                <w:sz w:val="24"/>
                <w:szCs w:val="24"/>
              </w:rPr>
            </w:pPr>
            <w:r w:rsidRPr="00DC599D">
              <w:rPr>
                <w:b/>
                <w:bCs/>
                <w:color w:val="auto"/>
                <w:sz w:val="24"/>
                <w:szCs w:val="24"/>
              </w:rPr>
              <w:t>5</w:t>
            </w:r>
            <w:r w:rsidR="00DC6995" w:rsidRPr="00DC599D">
              <w:rPr>
                <w:b/>
                <w:bCs/>
                <w:color w:val="auto"/>
                <w:sz w:val="24"/>
                <w:szCs w:val="24"/>
              </w:rPr>
              <w:t>.</w:t>
            </w:r>
            <w:r w:rsidR="00BC079B">
              <w:rPr>
                <w:b/>
                <w:bCs/>
                <w:color w:val="auto"/>
                <w:sz w:val="24"/>
                <w:szCs w:val="24"/>
              </w:rPr>
              <w:t>4</w:t>
            </w:r>
            <w:r w:rsidR="00DC6995" w:rsidRPr="00DC599D">
              <w:rPr>
                <w:b/>
                <w:bCs/>
                <w:color w:val="auto"/>
                <w:sz w:val="24"/>
                <w:szCs w:val="24"/>
              </w:rPr>
              <w:t>.</w:t>
            </w:r>
            <w:r w:rsidR="00DC6995" w:rsidRPr="00DC599D">
              <w:rPr>
                <w:b/>
                <w:bCs/>
                <w:color w:val="auto"/>
                <w:sz w:val="24"/>
                <w:szCs w:val="24"/>
              </w:rPr>
              <w:tab/>
              <w:t>Videomaker/Fotógrafo:</w:t>
            </w:r>
          </w:p>
          <w:p w14:paraId="39717BF8" w14:textId="3D9E3BE6" w:rsidR="00DC6995" w:rsidRDefault="00DC6995">
            <w:pPr>
              <w:pStyle w:val="PargrafodaLista"/>
              <w:numPr>
                <w:ilvl w:val="0"/>
                <w:numId w:val="17"/>
              </w:numPr>
              <w:tabs>
                <w:tab w:val="left" w:pos="320"/>
              </w:tabs>
              <w:spacing w:after="0"/>
              <w:ind w:left="2112"/>
              <w:rPr>
                <w:color w:val="auto"/>
                <w:sz w:val="24"/>
                <w:szCs w:val="24"/>
              </w:rPr>
            </w:pPr>
            <w:r w:rsidRPr="00DC6995">
              <w:rPr>
                <w:color w:val="auto"/>
                <w:sz w:val="24"/>
                <w:szCs w:val="24"/>
              </w:rPr>
              <w:t>Formação: Ensino médio completo + curso técnico ou profissionalizante em Produção Audiovisual.</w:t>
            </w:r>
          </w:p>
          <w:p w14:paraId="51ADB46E" w14:textId="1654B292" w:rsidR="00DC6995" w:rsidRDefault="00DC6995">
            <w:pPr>
              <w:pStyle w:val="PargrafodaLista"/>
              <w:numPr>
                <w:ilvl w:val="0"/>
                <w:numId w:val="17"/>
              </w:numPr>
              <w:tabs>
                <w:tab w:val="left" w:pos="320"/>
              </w:tabs>
              <w:spacing w:after="0"/>
              <w:ind w:left="2112"/>
              <w:rPr>
                <w:color w:val="auto"/>
                <w:sz w:val="24"/>
                <w:szCs w:val="24"/>
              </w:rPr>
            </w:pPr>
            <w:r w:rsidRPr="00DC6995">
              <w:rPr>
                <w:color w:val="auto"/>
                <w:sz w:val="24"/>
                <w:szCs w:val="24"/>
              </w:rPr>
              <w:t>Experiência profissional: Mínimo de 2 (dois) anos em captação e edição de vídeos/fotos para fins institucionais, promocionais ou educativos;</w:t>
            </w:r>
          </w:p>
          <w:p w14:paraId="0FEFC9EA" w14:textId="616B9C20" w:rsidR="00DC6995" w:rsidRDefault="00DC6995">
            <w:pPr>
              <w:pStyle w:val="PargrafodaLista"/>
              <w:numPr>
                <w:ilvl w:val="0"/>
                <w:numId w:val="17"/>
              </w:numPr>
              <w:tabs>
                <w:tab w:val="left" w:pos="320"/>
              </w:tabs>
              <w:spacing w:after="0"/>
              <w:ind w:left="2112"/>
              <w:rPr>
                <w:color w:val="auto"/>
                <w:sz w:val="24"/>
                <w:szCs w:val="24"/>
              </w:rPr>
            </w:pPr>
            <w:r w:rsidRPr="00DC6995">
              <w:rPr>
                <w:color w:val="auto"/>
                <w:sz w:val="24"/>
                <w:szCs w:val="24"/>
              </w:rPr>
              <w:t>Conhecimentos técnicos exigidos: Operação de câmeras, captação de áudio e luz, edição com software profissional (ex: Adobe Premiere, After Effects, DaVinci), organização de banco de imagens, exportação para plataformas digitais e colorização.</w:t>
            </w:r>
          </w:p>
          <w:p w14:paraId="134FB654" w14:textId="6AE21304" w:rsidR="00DC6995" w:rsidRPr="0075791A" w:rsidRDefault="00DC6995">
            <w:pPr>
              <w:pStyle w:val="PargrafodaLista"/>
              <w:numPr>
                <w:ilvl w:val="0"/>
                <w:numId w:val="17"/>
              </w:numPr>
              <w:tabs>
                <w:tab w:val="left" w:pos="320"/>
              </w:tabs>
              <w:spacing w:after="0"/>
              <w:ind w:left="2112" w:firstLine="0"/>
              <w:rPr>
                <w:color w:val="auto"/>
                <w:sz w:val="24"/>
                <w:szCs w:val="24"/>
              </w:rPr>
            </w:pPr>
            <w:r w:rsidRPr="0075791A">
              <w:rPr>
                <w:color w:val="auto"/>
                <w:sz w:val="24"/>
                <w:szCs w:val="24"/>
              </w:rPr>
              <w:t>Demais requisitos compatíveis ao desempenho das funções, conforme definição sumária do código CBO.</w:t>
            </w:r>
          </w:p>
          <w:p w14:paraId="00015A66" w14:textId="0A30DB6F" w:rsidR="00DC6995" w:rsidRPr="00DC6995" w:rsidRDefault="00DC599D" w:rsidP="002955E2">
            <w:pPr>
              <w:pStyle w:val="PargrafodaLista"/>
              <w:tabs>
                <w:tab w:val="left" w:pos="320"/>
              </w:tabs>
              <w:spacing w:after="0"/>
              <w:ind w:firstLine="0"/>
              <w:rPr>
                <w:color w:val="auto"/>
                <w:sz w:val="24"/>
                <w:szCs w:val="24"/>
              </w:rPr>
            </w:pPr>
            <w:r w:rsidRPr="00DC599D">
              <w:rPr>
                <w:b/>
                <w:bCs/>
                <w:color w:val="auto"/>
                <w:sz w:val="24"/>
                <w:szCs w:val="24"/>
              </w:rPr>
              <w:lastRenderedPageBreak/>
              <w:t>5</w:t>
            </w:r>
            <w:r w:rsidR="00DC6995" w:rsidRPr="00DC599D">
              <w:rPr>
                <w:b/>
                <w:bCs/>
                <w:color w:val="auto"/>
                <w:sz w:val="24"/>
                <w:szCs w:val="24"/>
              </w:rPr>
              <w:t>.</w:t>
            </w:r>
            <w:r w:rsidR="00BC079B">
              <w:rPr>
                <w:b/>
                <w:bCs/>
                <w:color w:val="auto"/>
                <w:sz w:val="24"/>
                <w:szCs w:val="24"/>
              </w:rPr>
              <w:t>5</w:t>
            </w:r>
            <w:r w:rsidR="00DC6995" w:rsidRPr="00DC599D">
              <w:rPr>
                <w:b/>
                <w:bCs/>
                <w:color w:val="auto"/>
                <w:sz w:val="24"/>
                <w:szCs w:val="24"/>
              </w:rPr>
              <w:t>.</w:t>
            </w:r>
            <w:r w:rsidR="00DC6995" w:rsidRPr="00DC599D">
              <w:rPr>
                <w:b/>
                <w:bCs/>
                <w:color w:val="auto"/>
                <w:sz w:val="24"/>
                <w:szCs w:val="24"/>
              </w:rPr>
              <w:tab/>
              <w:t>Redator de Conteúdo Institucional e Publicitário (Jornalista/Copywriter):</w:t>
            </w:r>
          </w:p>
          <w:p w14:paraId="4EF5B4D3" w14:textId="3C539E89" w:rsidR="00DC6995" w:rsidRDefault="00DC6995">
            <w:pPr>
              <w:pStyle w:val="PargrafodaLista"/>
              <w:numPr>
                <w:ilvl w:val="0"/>
                <w:numId w:val="18"/>
              </w:numPr>
              <w:tabs>
                <w:tab w:val="left" w:pos="320"/>
              </w:tabs>
              <w:spacing w:after="0"/>
              <w:ind w:left="2114"/>
              <w:rPr>
                <w:color w:val="auto"/>
                <w:sz w:val="24"/>
                <w:szCs w:val="24"/>
              </w:rPr>
            </w:pPr>
            <w:r w:rsidRPr="00DC6995">
              <w:rPr>
                <w:color w:val="auto"/>
                <w:sz w:val="24"/>
                <w:szCs w:val="24"/>
              </w:rPr>
              <w:t>Formação: Ensino superior completo em Jornalismo, Publicidade e Propaganda, Letras.</w:t>
            </w:r>
          </w:p>
          <w:p w14:paraId="4326DE37" w14:textId="33A5C231" w:rsidR="00DC6995" w:rsidRDefault="00DC6995">
            <w:pPr>
              <w:pStyle w:val="PargrafodaLista"/>
              <w:numPr>
                <w:ilvl w:val="0"/>
                <w:numId w:val="18"/>
              </w:numPr>
              <w:tabs>
                <w:tab w:val="left" w:pos="320"/>
              </w:tabs>
              <w:spacing w:after="0"/>
              <w:ind w:left="2114"/>
              <w:rPr>
                <w:color w:val="auto"/>
                <w:sz w:val="24"/>
                <w:szCs w:val="24"/>
              </w:rPr>
            </w:pPr>
            <w:r w:rsidRPr="00DC6995">
              <w:rPr>
                <w:color w:val="auto"/>
                <w:sz w:val="24"/>
                <w:szCs w:val="24"/>
              </w:rPr>
              <w:t>Experiência profissional: Mínimo de 2 (dois) anos com produção de conteúdo textual para mídias digitais, campanhas, roteiros e comunicação institucional;</w:t>
            </w:r>
          </w:p>
          <w:p w14:paraId="4527CA55" w14:textId="75B5454E" w:rsidR="00DC6995" w:rsidRDefault="00DC6995">
            <w:pPr>
              <w:pStyle w:val="PargrafodaLista"/>
              <w:numPr>
                <w:ilvl w:val="0"/>
                <w:numId w:val="18"/>
              </w:numPr>
              <w:tabs>
                <w:tab w:val="left" w:pos="320"/>
              </w:tabs>
              <w:spacing w:after="0"/>
              <w:ind w:left="2114"/>
              <w:rPr>
                <w:color w:val="auto"/>
                <w:sz w:val="24"/>
                <w:szCs w:val="24"/>
              </w:rPr>
            </w:pPr>
            <w:r w:rsidRPr="00DC6995">
              <w:rPr>
                <w:color w:val="auto"/>
                <w:sz w:val="24"/>
                <w:szCs w:val="24"/>
              </w:rPr>
              <w:t>Conhecimentos técnicos exigidos: Técnicas de redação publicitária, normas da ABNT e da língua portuguesa, produção de textos para redes sociais, landing pages e roteiros de vídeo;</w:t>
            </w:r>
          </w:p>
          <w:p w14:paraId="22C9B480" w14:textId="63BCC931" w:rsidR="00DC6995" w:rsidRPr="0075791A" w:rsidRDefault="00DC6995">
            <w:pPr>
              <w:pStyle w:val="PargrafodaLista"/>
              <w:numPr>
                <w:ilvl w:val="0"/>
                <w:numId w:val="18"/>
              </w:numPr>
              <w:tabs>
                <w:tab w:val="left" w:pos="320"/>
              </w:tabs>
              <w:spacing w:after="0"/>
              <w:ind w:left="2114" w:firstLine="0"/>
              <w:rPr>
                <w:color w:val="auto"/>
                <w:sz w:val="24"/>
                <w:szCs w:val="24"/>
              </w:rPr>
            </w:pPr>
            <w:r w:rsidRPr="0075791A">
              <w:rPr>
                <w:color w:val="auto"/>
                <w:sz w:val="24"/>
                <w:szCs w:val="24"/>
              </w:rPr>
              <w:t>Demais requisitos compatíveis ao desempenho das funções, conforme definição sumária do código CBO.</w:t>
            </w:r>
          </w:p>
          <w:p w14:paraId="395243C4" w14:textId="4423992C" w:rsidR="00DC6995" w:rsidRPr="00DC6995" w:rsidRDefault="00DC599D" w:rsidP="002955E2">
            <w:pPr>
              <w:pStyle w:val="PargrafodaLista"/>
              <w:tabs>
                <w:tab w:val="left" w:pos="320"/>
              </w:tabs>
              <w:spacing w:after="0"/>
              <w:ind w:firstLine="0"/>
              <w:rPr>
                <w:color w:val="auto"/>
                <w:sz w:val="24"/>
                <w:szCs w:val="24"/>
              </w:rPr>
            </w:pPr>
            <w:r w:rsidRPr="00DC599D">
              <w:rPr>
                <w:b/>
                <w:bCs/>
                <w:color w:val="auto"/>
                <w:sz w:val="24"/>
                <w:szCs w:val="24"/>
              </w:rPr>
              <w:t>5</w:t>
            </w:r>
            <w:r w:rsidR="00DC6995" w:rsidRPr="00DC599D">
              <w:rPr>
                <w:b/>
                <w:bCs/>
                <w:color w:val="auto"/>
                <w:sz w:val="24"/>
                <w:szCs w:val="24"/>
              </w:rPr>
              <w:t>.</w:t>
            </w:r>
            <w:r w:rsidR="00BC079B">
              <w:rPr>
                <w:b/>
                <w:bCs/>
                <w:color w:val="auto"/>
                <w:sz w:val="24"/>
                <w:szCs w:val="24"/>
              </w:rPr>
              <w:t>6</w:t>
            </w:r>
            <w:r w:rsidR="00DC6995" w:rsidRPr="00DC599D">
              <w:rPr>
                <w:b/>
                <w:bCs/>
                <w:color w:val="auto"/>
                <w:sz w:val="24"/>
                <w:szCs w:val="24"/>
              </w:rPr>
              <w:t>.</w:t>
            </w:r>
            <w:r w:rsidR="00DC6995" w:rsidRPr="00DC599D">
              <w:rPr>
                <w:b/>
                <w:bCs/>
                <w:color w:val="auto"/>
                <w:sz w:val="24"/>
                <w:szCs w:val="24"/>
              </w:rPr>
              <w:tab/>
              <w:t>Especialista em Tráfego Pago:</w:t>
            </w:r>
          </w:p>
          <w:p w14:paraId="23FE8DCC" w14:textId="6DA1FB5E" w:rsidR="00DC6995" w:rsidRDefault="00DC6995">
            <w:pPr>
              <w:pStyle w:val="PargrafodaLista"/>
              <w:numPr>
                <w:ilvl w:val="0"/>
                <w:numId w:val="19"/>
              </w:numPr>
              <w:tabs>
                <w:tab w:val="left" w:pos="320"/>
              </w:tabs>
              <w:spacing w:after="0"/>
              <w:ind w:left="2114"/>
              <w:rPr>
                <w:color w:val="auto"/>
                <w:sz w:val="24"/>
                <w:szCs w:val="24"/>
              </w:rPr>
            </w:pPr>
            <w:r w:rsidRPr="00DC6995">
              <w:rPr>
                <w:color w:val="auto"/>
                <w:sz w:val="24"/>
                <w:szCs w:val="24"/>
              </w:rPr>
              <w:t>Formação: Ensino superior completo em Marketing, Publicidade, Administração;</w:t>
            </w:r>
          </w:p>
          <w:p w14:paraId="77928B8B" w14:textId="5597D95C" w:rsidR="00DC6995" w:rsidRDefault="00DC6995">
            <w:pPr>
              <w:pStyle w:val="PargrafodaLista"/>
              <w:numPr>
                <w:ilvl w:val="0"/>
                <w:numId w:val="19"/>
              </w:numPr>
              <w:tabs>
                <w:tab w:val="left" w:pos="320"/>
              </w:tabs>
              <w:spacing w:after="0"/>
              <w:ind w:left="2103"/>
              <w:rPr>
                <w:color w:val="auto"/>
                <w:sz w:val="24"/>
                <w:szCs w:val="24"/>
              </w:rPr>
            </w:pPr>
            <w:r w:rsidRPr="00DC6995">
              <w:rPr>
                <w:color w:val="auto"/>
                <w:sz w:val="24"/>
                <w:szCs w:val="24"/>
              </w:rPr>
              <w:t>Experiência profissional: Mínimo de 2 (dois) anos em gestão de campanhas de mídia paga, performance digital e automação;</w:t>
            </w:r>
          </w:p>
          <w:p w14:paraId="4C005BCA" w14:textId="101C2EB7" w:rsidR="00DC6995" w:rsidRDefault="00DC6995">
            <w:pPr>
              <w:pStyle w:val="PargrafodaLista"/>
              <w:numPr>
                <w:ilvl w:val="0"/>
                <w:numId w:val="19"/>
              </w:numPr>
              <w:tabs>
                <w:tab w:val="left" w:pos="320"/>
              </w:tabs>
              <w:spacing w:after="0"/>
              <w:ind w:left="2103"/>
              <w:rPr>
                <w:color w:val="auto"/>
                <w:sz w:val="24"/>
                <w:szCs w:val="24"/>
              </w:rPr>
            </w:pPr>
            <w:r w:rsidRPr="00DC6995">
              <w:rPr>
                <w:color w:val="auto"/>
                <w:sz w:val="24"/>
                <w:szCs w:val="24"/>
              </w:rPr>
              <w:t>Conhecimentos técnicos exigidos: Segmentação e criação de públicos, otimização de campanhas, acompanhamento de métricas (CPA, CPC, CTR, ROAS), SEO técnico, funis de vendas e automação com ferramentas digitais.</w:t>
            </w:r>
          </w:p>
          <w:p w14:paraId="3725F77B" w14:textId="53FE7892" w:rsidR="00DC6995" w:rsidRPr="0075791A" w:rsidRDefault="00DC6995">
            <w:pPr>
              <w:pStyle w:val="PargrafodaLista"/>
              <w:numPr>
                <w:ilvl w:val="0"/>
                <w:numId w:val="19"/>
              </w:numPr>
              <w:tabs>
                <w:tab w:val="left" w:pos="320"/>
              </w:tabs>
              <w:spacing w:after="0"/>
              <w:ind w:left="2103" w:firstLine="0"/>
              <w:rPr>
                <w:color w:val="auto"/>
                <w:sz w:val="24"/>
                <w:szCs w:val="24"/>
              </w:rPr>
            </w:pPr>
            <w:r w:rsidRPr="0075791A">
              <w:rPr>
                <w:color w:val="auto"/>
                <w:sz w:val="24"/>
                <w:szCs w:val="24"/>
              </w:rPr>
              <w:t>Demais requisitos compatíveis ao desempenho das funções, conforme definição sumária do código CBO.</w:t>
            </w:r>
          </w:p>
          <w:p w14:paraId="54799A28" w14:textId="713AFFBD" w:rsidR="00421679" w:rsidRDefault="00DC599D" w:rsidP="0075791A">
            <w:pPr>
              <w:pStyle w:val="PargrafodaLista"/>
              <w:tabs>
                <w:tab w:val="left" w:pos="320"/>
              </w:tabs>
              <w:spacing w:after="0"/>
              <w:ind w:left="320" w:firstLine="0"/>
              <w:rPr>
                <w:color w:val="auto"/>
                <w:sz w:val="24"/>
                <w:szCs w:val="24"/>
              </w:rPr>
            </w:pPr>
            <w:r>
              <w:rPr>
                <w:color w:val="auto"/>
                <w:sz w:val="24"/>
                <w:szCs w:val="24"/>
              </w:rPr>
              <w:t>5</w:t>
            </w:r>
            <w:r w:rsidR="00DC6995" w:rsidRPr="00DC6995">
              <w:rPr>
                <w:color w:val="auto"/>
                <w:sz w:val="24"/>
                <w:szCs w:val="24"/>
              </w:rPr>
              <w:t>.</w:t>
            </w:r>
            <w:r>
              <w:rPr>
                <w:color w:val="auto"/>
                <w:sz w:val="24"/>
                <w:szCs w:val="24"/>
              </w:rPr>
              <w:t>8</w:t>
            </w:r>
            <w:r w:rsidR="00DC6995" w:rsidRPr="00DC6995">
              <w:rPr>
                <w:color w:val="auto"/>
                <w:sz w:val="24"/>
                <w:szCs w:val="24"/>
              </w:rPr>
              <w:t>.</w:t>
            </w:r>
            <w:r w:rsidR="00DC6995" w:rsidRPr="00DC6995">
              <w:rPr>
                <w:color w:val="auto"/>
                <w:sz w:val="24"/>
                <w:szCs w:val="24"/>
              </w:rPr>
              <w:tab/>
              <w:t>A exigência de experiência mínima nas funções deverá ser comprovadamente no exercício de atividades anteriores compatíveis, mediante registro em carteira de trabalho OU poderá ser suprida através de declaração emitida por pessoa jurídica de direito público ou privado.</w:t>
            </w:r>
          </w:p>
          <w:p w14:paraId="50174C7C" w14:textId="10A3A566" w:rsidR="00421679" w:rsidRPr="00EE5264" w:rsidRDefault="00421679">
            <w:pPr>
              <w:pStyle w:val="TableParagraph"/>
              <w:numPr>
                <w:ilvl w:val="1"/>
                <w:numId w:val="40"/>
              </w:numPr>
              <w:tabs>
                <w:tab w:val="left" w:pos="611"/>
              </w:tabs>
              <w:spacing w:before="240" w:line="360" w:lineRule="auto"/>
              <w:ind w:left="1016" w:right="61"/>
              <w:jc w:val="both"/>
              <w:rPr>
                <w:rFonts w:ascii="Arial" w:eastAsiaTheme="minorHAnsi" w:hAnsi="Arial" w:cs="Arial"/>
                <w:kern w:val="16"/>
                <w:sz w:val="24"/>
                <w:szCs w:val="24"/>
                <w:lang w:val="pt-BR"/>
              </w:rPr>
            </w:pPr>
            <w:r w:rsidRPr="00EE5264">
              <w:rPr>
                <w:rFonts w:ascii="Arial" w:eastAsiaTheme="minorHAnsi" w:hAnsi="Arial" w:cs="Arial"/>
                <w:kern w:val="16"/>
                <w:sz w:val="24"/>
                <w:szCs w:val="24"/>
                <w:lang w:val="pt-BR"/>
              </w:rPr>
              <w:t xml:space="preserve">REQUISITOS </w:t>
            </w:r>
            <w:r w:rsidR="001904A0" w:rsidRPr="00EE5264">
              <w:rPr>
                <w:rFonts w:ascii="Arial" w:eastAsiaTheme="minorHAnsi" w:hAnsi="Arial" w:cs="Arial"/>
                <w:kern w:val="16"/>
                <w:sz w:val="24"/>
                <w:szCs w:val="24"/>
                <w:lang w:val="pt-BR"/>
              </w:rPr>
              <w:t xml:space="preserve">COMPLEMENTARES: </w:t>
            </w:r>
            <w:r w:rsidRPr="00EE5264">
              <w:rPr>
                <w:rFonts w:ascii="Arial" w:eastAsiaTheme="minorHAnsi" w:hAnsi="Arial" w:cs="Arial"/>
                <w:kern w:val="16"/>
                <w:sz w:val="24"/>
                <w:szCs w:val="24"/>
                <w:lang w:val="pt-BR"/>
              </w:rPr>
              <w:t>Todos os cargos deverão ter disponibilidade para viagens dentro e fora do Estado de Rondônia, inclusive aos finais de semana e feriados.</w:t>
            </w:r>
          </w:p>
          <w:p w14:paraId="3E41574D" w14:textId="323848EB" w:rsidR="00DC6995" w:rsidRDefault="00421679">
            <w:pPr>
              <w:pStyle w:val="TableParagraph"/>
              <w:numPr>
                <w:ilvl w:val="1"/>
                <w:numId w:val="40"/>
              </w:numPr>
              <w:tabs>
                <w:tab w:val="left" w:pos="320"/>
                <w:tab w:val="left" w:pos="585"/>
                <w:tab w:val="left" w:pos="2164"/>
                <w:tab w:val="left" w:pos="3522"/>
                <w:tab w:val="left" w:pos="4632"/>
                <w:tab w:val="left" w:pos="5466"/>
                <w:tab w:val="left" w:pos="5991"/>
                <w:tab w:val="left" w:pos="7920"/>
                <w:tab w:val="left" w:pos="9389"/>
              </w:tabs>
              <w:spacing w:before="240" w:line="360" w:lineRule="auto"/>
              <w:ind w:left="1016" w:right="61"/>
              <w:jc w:val="both"/>
              <w:rPr>
                <w:rFonts w:ascii="Arial" w:eastAsiaTheme="minorHAnsi" w:hAnsi="Arial" w:cs="Arial"/>
                <w:kern w:val="16"/>
                <w:sz w:val="24"/>
                <w:szCs w:val="24"/>
                <w:lang w:val="pt-BR"/>
              </w:rPr>
            </w:pPr>
            <w:r w:rsidRPr="001904A0">
              <w:rPr>
                <w:rFonts w:ascii="Arial" w:eastAsiaTheme="minorHAnsi" w:hAnsi="Arial" w:cs="Arial"/>
                <w:kern w:val="16"/>
                <w:sz w:val="24"/>
                <w:szCs w:val="24"/>
                <w:lang w:val="pt-BR"/>
              </w:rPr>
              <w:t xml:space="preserve">Perfil geral para todos os profissionais a serem alocados nos postos de </w:t>
            </w:r>
            <w:r w:rsidRPr="001904A0">
              <w:rPr>
                <w:rFonts w:ascii="Arial" w:eastAsiaTheme="minorHAnsi" w:hAnsi="Arial" w:cs="Arial"/>
                <w:kern w:val="16"/>
                <w:sz w:val="24"/>
                <w:szCs w:val="24"/>
                <w:lang w:val="pt-BR"/>
              </w:rPr>
              <w:lastRenderedPageBreak/>
              <w:t>trabalho para todos os níveis: Dinamismo, Autodomínio, Boa dicção, Responsabilidade, Senso de organização, Aptidão para atendimento ao público e autocontrole, Capacitação para o desenvolvimento das atividades</w:t>
            </w:r>
            <w:r w:rsidR="001904A0">
              <w:rPr>
                <w:rFonts w:ascii="Arial" w:eastAsiaTheme="minorHAnsi" w:hAnsi="Arial" w:cs="Arial"/>
                <w:kern w:val="16"/>
                <w:sz w:val="24"/>
                <w:szCs w:val="24"/>
                <w:lang w:val="pt-BR"/>
              </w:rPr>
              <w:t>;</w:t>
            </w:r>
          </w:p>
          <w:p w14:paraId="62123DD9" w14:textId="3FFA20A5" w:rsidR="00DC599D" w:rsidRPr="0075791A" w:rsidRDefault="00DC6995">
            <w:pPr>
              <w:pStyle w:val="PargrafodaLista"/>
              <w:numPr>
                <w:ilvl w:val="0"/>
                <w:numId w:val="40"/>
              </w:numPr>
              <w:tabs>
                <w:tab w:val="left" w:pos="320"/>
              </w:tabs>
              <w:spacing w:after="0"/>
              <w:ind w:firstLine="0"/>
              <w:rPr>
                <w:b/>
                <w:bCs/>
                <w:color w:val="auto"/>
                <w:sz w:val="24"/>
                <w:szCs w:val="24"/>
              </w:rPr>
            </w:pPr>
            <w:r w:rsidRPr="0075791A">
              <w:rPr>
                <w:b/>
                <w:bCs/>
                <w:color w:val="auto"/>
                <w:sz w:val="24"/>
                <w:szCs w:val="24"/>
              </w:rPr>
              <w:t>FORNECIMENTO DE UNIFORMES</w:t>
            </w:r>
          </w:p>
          <w:p w14:paraId="375AAC5B" w14:textId="1AB32D0B" w:rsidR="00DC6995" w:rsidRPr="00DC6995" w:rsidRDefault="00EE5264" w:rsidP="002955E2">
            <w:pPr>
              <w:pStyle w:val="PargrafodaLista"/>
              <w:tabs>
                <w:tab w:val="left" w:pos="320"/>
              </w:tabs>
              <w:spacing w:after="0"/>
              <w:ind w:firstLine="0"/>
              <w:rPr>
                <w:color w:val="auto"/>
                <w:sz w:val="24"/>
                <w:szCs w:val="24"/>
              </w:rPr>
            </w:pPr>
            <w:r>
              <w:rPr>
                <w:b/>
                <w:bCs/>
                <w:color w:val="auto"/>
                <w:sz w:val="24"/>
                <w:szCs w:val="24"/>
              </w:rPr>
              <w:t>6</w:t>
            </w:r>
            <w:r w:rsidR="00DC6995" w:rsidRPr="00DC599D">
              <w:rPr>
                <w:b/>
                <w:bCs/>
                <w:color w:val="auto"/>
                <w:sz w:val="24"/>
                <w:szCs w:val="24"/>
              </w:rPr>
              <w:t>.1.</w:t>
            </w:r>
            <w:r w:rsidR="00DC6995" w:rsidRPr="00DC599D">
              <w:rPr>
                <w:b/>
                <w:bCs/>
                <w:color w:val="auto"/>
                <w:sz w:val="24"/>
                <w:szCs w:val="24"/>
              </w:rPr>
              <w:tab/>
              <w:t>DOS UNIFORMES</w:t>
            </w:r>
          </w:p>
          <w:p w14:paraId="2C92FA3F" w14:textId="6583DBC4"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.1.1.</w:t>
            </w:r>
            <w:r w:rsidR="00DC6995" w:rsidRPr="00DC6995">
              <w:rPr>
                <w:color w:val="auto"/>
                <w:sz w:val="24"/>
                <w:szCs w:val="24"/>
              </w:rPr>
              <w:tab/>
              <w:t xml:space="preserve">A CONTRATADA deverá providenciar para que os profissionais indicados </w:t>
            </w:r>
            <w:r w:rsidR="002C04A6" w:rsidRPr="00DC6995">
              <w:rPr>
                <w:color w:val="auto"/>
                <w:sz w:val="24"/>
                <w:szCs w:val="24"/>
              </w:rPr>
              <w:t>se apresentem</w:t>
            </w:r>
            <w:r w:rsidR="00DC6995" w:rsidRPr="00DC6995">
              <w:rPr>
                <w:color w:val="auto"/>
                <w:sz w:val="24"/>
                <w:szCs w:val="24"/>
              </w:rPr>
              <w:t xml:space="preserve"> no local de prestação dos serviços trajando uniformes fornecidos às expensas da empresa. Os uniformes deverão ser aprovados previamente pela Fiscalização da CONTRATANTE e conter as características básicas constantes no </w:t>
            </w:r>
            <w:r w:rsidR="00DC6995" w:rsidRPr="0075791A">
              <w:rPr>
                <w:color w:val="auto"/>
                <w:sz w:val="24"/>
                <w:szCs w:val="24"/>
              </w:rPr>
              <w:t xml:space="preserve">subitem </w:t>
            </w:r>
            <w:r>
              <w:rPr>
                <w:color w:val="auto"/>
                <w:sz w:val="24"/>
                <w:szCs w:val="24"/>
              </w:rPr>
              <w:t>6</w:t>
            </w:r>
            <w:r w:rsidR="00DC6995" w:rsidRPr="0075791A">
              <w:rPr>
                <w:color w:val="auto"/>
                <w:sz w:val="24"/>
                <w:szCs w:val="24"/>
              </w:rPr>
              <w:t>.1.14.</w:t>
            </w:r>
          </w:p>
          <w:p w14:paraId="4989397E" w14:textId="65AB15DC"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.1.2.</w:t>
            </w:r>
            <w:r w:rsidR="00DC6995" w:rsidRPr="00DC6995">
              <w:rPr>
                <w:color w:val="auto"/>
                <w:sz w:val="24"/>
                <w:szCs w:val="24"/>
              </w:rPr>
              <w:tab/>
              <w:t>Deverá ser entregue no mínimo três jogos/conjunto de uniforme a cada empregado, até o início da prestação dos serviços;</w:t>
            </w:r>
          </w:p>
          <w:p w14:paraId="3D85311D" w14:textId="18CB44EC"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.1.3.</w:t>
            </w:r>
            <w:r w:rsidR="00DC6995" w:rsidRPr="00DC6995">
              <w:rPr>
                <w:color w:val="auto"/>
                <w:sz w:val="24"/>
                <w:szCs w:val="24"/>
              </w:rPr>
              <w:tab/>
              <w:t>O fornecimento do uniforme é semestral, devendo ser substituídos a cada 06 (seis) meses de uso “ou imediatamente pela empresa, sempre que apresentarem desgastes, defeitos, e/ou em caso de gravidez, ou seja em todos os casos que possam ocasionar constrangimento, ou compromete a segurança ou a saúde do empregado”;</w:t>
            </w:r>
          </w:p>
          <w:p w14:paraId="2F5BB97D" w14:textId="33BA3582"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.1.4.</w:t>
            </w:r>
            <w:r w:rsidR="00DC6995" w:rsidRPr="00DC6995">
              <w:rPr>
                <w:color w:val="auto"/>
                <w:sz w:val="24"/>
                <w:szCs w:val="24"/>
              </w:rPr>
              <w:tab/>
              <w:t>Todos os uniformes estarão sujeitos à prévia aprovação da CONTRATANTE, devendo a CONTRATADA submeter amostra do modelo, cor e qualidade do material de cada peça que compõe o conjunto de uniforme para aprovação, resguardando-se ao CONTRATANTE o direito de exigir a substituição daqueles julgados inadequados;</w:t>
            </w:r>
          </w:p>
          <w:p w14:paraId="10F98570" w14:textId="6392DDEA"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.1.5.</w:t>
            </w:r>
            <w:r w:rsidR="00DC6995" w:rsidRPr="00DC6995">
              <w:rPr>
                <w:color w:val="auto"/>
                <w:sz w:val="24"/>
                <w:szCs w:val="24"/>
              </w:rPr>
              <w:tab/>
              <w:t>Os uniformes deverão conter a identificação da empresa (nome e/ou logomarca) em local visível, pelo menos nas peças que compõem a parte superior do vestuário (impresso ou bordado); deverão ser confortáveis, dotados de acabamento perfeito, duráveis, feitos com materiais de boa qualidade para não desbotar ou rasgar, ajuste perfeito ao corpo do usuário sem apresentar transparências;</w:t>
            </w:r>
          </w:p>
          <w:p w14:paraId="1B5CD528" w14:textId="1ADA6EB1"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lastRenderedPageBreak/>
              <w:t>6</w:t>
            </w:r>
            <w:r w:rsidR="00DC6995" w:rsidRPr="00DC6995">
              <w:rPr>
                <w:color w:val="auto"/>
                <w:sz w:val="24"/>
                <w:szCs w:val="24"/>
              </w:rPr>
              <w:t>.1.6.</w:t>
            </w:r>
            <w:r w:rsidR="00DC6995" w:rsidRPr="00DC6995">
              <w:rPr>
                <w:color w:val="auto"/>
                <w:sz w:val="24"/>
                <w:szCs w:val="24"/>
              </w:rPr>
              <w:tab/>
              <w:t>Poderão ocorrer eventuais alterações nas especificações dos uniformes, quanto ao tecido, à cor, ao modelo, desde que previamente aceitas pela FISCALIZAÇÃO;</w:t>
            </w:r>
          </w:p>
          <w:p w14:paraId="2961EEA4" w14:textId="362C303E"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.1.7.</w:t>
            </w:r>
            <w:r w:rsidR="00DC6995" w:rsidRPr="00DC6995">
              <w:rPr>
                <w:color w:val="auto"/>
                <w:sz w:val="24"/>
                <w:szCs w:val="24"/>
              </w:rPr>
              <w:tab/>
              <w:t>Os uniformes deverão ser entregues aos funcionários mediante recibo (relação nominal), cuja cópia deverá ser entregue à CONTRATANTE, sempre que solicitado pela FISCALIZAÇÃO;</w:t>
            </w:r>
          </w:p>
          <w:p w14:paraId="5D364E53" w14:textId="302FED08"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.1.8.</w:t>
            </w:r>
            <w:r w:rsidR="00DC6995" w:rsidRPr="00DC6995">
              <w:rPr>
                <w:color w:val="auto"/>
                <w:sz w:val="24"/>
                <w:szCs w:val="24"/>
              </w:rPr>
              <w:tab/>
              <w:t>A CONTRATADA não poderá exigir do funcionário os uniformes usados, quando da entrega dos novos;</w:t>
            </w:r>
          </w:p>
          <w:p w14:paraId="302F0564" w14:textId="0ED6EB60"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.1.9.</w:t>
            </w:r>
            <w:r w:rsidR="00DC6995" w:rsidRPr="00DC6995">
              <w:rPr>
                <w:color w:val="auto"/>
                <w:sz w:val="24"/>
                <w:szCs w:val="24"/>
              </w:rPr>
              <w:tab/>
              <w:t>O custo do uniforme não poderá ser repassado ao ocupante do posto de trabalho;</w:t>
            </w:r>
          </w:p>
          <w:p w14:paraId="5B483D09" w14:textId="42E5762B" w:rsidR="00DC6995" w:rsidRPr="00DC6995" w:rsidRDefault="00DC599D" w:rsidP="002955E2">
            <w:pPr>
              <w:pStyle w:val="PargrafodaLista"/>
              <w:tabs>
                <w:tab w:val="left" w:pos="320"/>
              </w:tabs>
              <w:spacing w:after="0"/>
              <w:ind w:left="1418" w:firstLine="0"/>
              <w:rPr>
                <w:color w:val="auto"/>
                <w:sz w:val="24"/>
                <w:szCs w:val="24"/>
              </w:rPr>
            </w:pPr>
            <w:r>
              <w:rPr>
                <w:color w:val="auto"/>
                <w:sz w:val="24"/>
                <w:szCs w:val="24"/>
              </w:rPr>
              <w:t>7</w:t>
            </w:r>
            <w:r w:rsidR="00DC6995" w:rsidRPr="00DC6995">
              <w:rPr>
                <w:color w:val="auto"/>
                <w:sz w:val="24"/>
                <w:szCs w:val="24"/>
              </w:rPr>
              <w:t>.1.10.</w:t>
            </w:r>
            <w:r w:rsidR="002955E2">
              <w:rPr>
                <w:color w:val="auto"/>
                <w:sz w:val="24"/>
                <w:szCs w:val="24"/>
              </w:rPr>
              <w:t xml:space="preserve"> </w:t>
            </w:r>
            <w:r w:rsidR="00DC6995" w:rsidRPr="00DC6995">
              <w:rPr>
                <w:color w:val="auto"/>
                <w:sz w:val="24"/>
                <w:szCs w:val="24"/>
              </w:rPr>
              <w:t>O custo de fornecimento dos uniformes deverá ser registrado pela empresa em campo próprio das planilhas de custos e formação de preços, e levará em conta a provisão mensal sob tal título;</w:t>
            </w:r>
          </w:p>
          <w:p w14:paraId="0FE56054" w14:textId="1EDAA1BC"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.1.11.</w:t>
            </w:r>
            <w:r w:rsidR="002955E2">
              <w:rPr>
                <w:color w:val="auto"/>
                <w:sz w:val="24"/>
                <w:szCs w:val="24"/>
              </w:rPr>
              <w:t xml:space="preserve"> </w:t>
            </w:r>
            <w:r w:rsidR="00DC6995" w:rsidRPr="00DC6995">
              <w:rPr>
                <w:color w:val="auto"/>
                <w:sz w:val="24"/>
                <w:szCs w:val="24"/>
              </w:rPr>
              <w:t>Os funcionários deverão portar, continuamente e em local visível, crachá de identificação com fotografia, conforme exigido neste Termo, fornecido pela CONTRATADA, não sendo admitida a permanência nos postos de serviço de funcionários sem o crachá. O crachá deverá ser confeccionado 100% em PVC, constando, no mínimo, os seguintes dados:</w:t>
            </w:r>
          </w:p>
          <w:p w14:paraId="27C64039" w14:textId="77777777" w:rsidR="00DC6995" w:rsidRPr="00DC6995" w:rsidRDefault="00DC6995" w:rsidP="002955E2">
            <w:pPr>
              <w:pStyle w:val="PargrafodaLista"/>
              <w:tabs>
                <w:tab w:val="left" w:pos="320"/>
              </w:tabs>
              <w:spacing w:after="0"/>
              <w:ind w:left="2127" w:firstLine="0"/>
              <w:rPr>
                <w:color w:val="auto"/>
                <w:sz w:val="24"/>
                <w:szCs w:val="24"/>
              </w:rPr>
            </w:pPr>
            <w:r w:rsidRPr="00DC6995">
              <w:rPr>
                <w:color w:val="auto"/>
                <w:sz w:val="24"/>
                <w:szCs w:val="24"/>
              </w:rPr>
              <w:t>a)</w:t>
            </w:r>
            <w:r w:rsidRPr="00DC6995">
              <w:rPr>
                <w:color w:val="auto"/>
                <w:sz w:val="24"/>
                <w:szCs w:val="24"/>
              </w:rPr>
              <w:tab/>
              <w:t>Nome da CONTRATADA;</w:t>
            </w:r>
          </w:p>
          <w:p w14:paraId="7B9A8DC4" w14:textId="77777777" w:rsidR="00DC6995" w:rsidRPr="00DC6995" w:rsidRDefault="00DC6995" w:rsidP="002955E2">
            <w:pPr>
              <w:pStyle w:val="PargrafodaLista"/>
              <w:tabs>
                <w:tab w:val="left" w:pos="320"/>
              </w:tabs>
              <w:spacing w:after="0"/>
              <w:ind w:left="2127" w:firstLine="0"/>
              <w:rPr>
                <w:color w:val="auto"/>
                <w:sz w:val="24"/>
                <w:szCs w:val="24"/>
              </w:rPr>
            </w:pPr>
            <w:r w:rsidRPr="00DC6995">
              <w:rPr>
                <w:color w:val="auto"/>
                <w:sz w:val="24"/>
                <w:szCs w:val="24"/>
              </w:rPr>
              <w:t>b)</w:t>
            </w:r>
            <w:r w:rsidRPr="00DC6995">
              <w:rPr>
                <w:color w:val="auto"/>
                <w:sz w:val="24"/>
                <w:szCs w:val="24"/>
              </w:rPr>
              <w:tab/>
              <w:t>Nome do prestador do serviço;</w:t>
            </w:r>
          </w:p>
          <w:p w14:paraId="733D87D8" w14:textId="77777777" w:rsidR="00DC6995" w:rsidRPr="00DC6995" w:rsidRDefault="00DC6995" w:rsidP="002955E2">
            <w:pPr>
              <w:pStyle w:val="PargrafodaLista"/>
              <w:tabs>
                <w:tab w:val="left" w:pos="320"/>
              </w:tabs>
              <w:spacing w:after="0"/>
              <w:ind w:left="2127" w:firstLine="0"/>
              <w:rPr>
                <w:color w:val="auto"/>
                <w:sz w:val="24"/>
                <w:szCs w:val="24"/>
              </w:rPr>
            </w:pPr>
            <w:r w:rsidRPr="00DC6995">
              <w:rPr>
                <w:color w:val="auto"/>
                <w:sz w:val="24"/>
                <w:szCs w:val="24"/>
              </w:rPr>
              <w:t>c)</w:t>
            </w:r>
            <w:r w:rsidRPr="00DC6995">
              <w:rPr>
                <w:color w:val="auto"/>
                <w:sz w:val="24"/>
                <w:szCs w:val="24"/>
              </w:rPr>
              <w:tab/>
              <w:t>Cargo ocupado;</w:t>
            </w:r>
          </w:p>
          <w:p w14:paraId="1A915C30" w14:textId="77777777" w:rsidR="00DC6995" w:rsidRPr="00DC6995" w:rsidRDefault="00DC6995" w:rsidP="002955E2">
            <w:pPr>
              <w:pStyle w:val="PargrafodaLista"/>
              <w:tabs>
                <w:tab w:val="left" w:pos="320"/>
              </w:tabs>
              <w:spacing w:after="0"/>
              <w:ind w:left="2127" w:firstLine="0"/>
              <w:rPr>
                <w:color w:val="auto"/>
                <w:sz w:val="24"/>
                <w:szCs w:val="24"/>
              </w:rPr>
            </w:pPr>
            <w:r w:rsidRPr="00DC6995">
              <w:rPr>
                <w:color w:val="auto"/>
                <w:sz w:val="24"/>
                <w:szCs w:val="24"/>
              </w:rPr>
              <w:t>d)</w:t>
            </w:r>
            <w:r w:rsidRPr="00DC6995">
              <w:rPr>
                <w:color w:val="auto"/>
                <w:sz w:val="24"/>
                <w:szCs w:val="24"/>
              </w:rPr>
              <w:tab/>
              <w:t>Fotografia do prestador do serviço.</w:t>
            </w:r>
          </w:p>
          <w:p w14:paraId="36D8EC79" w14:textId="4D075991"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.1.12.</w:t>
            </w:r>
            <w:r w:rsidR="00DC6995" w:rsidRPr="00DC6995">
              <w:rPr>
                <w:color w:val="auto"/>
                <w:sz w:val="24"/>
                <w:szCs w:val="24"/>
              </w:rPr>
              <w:tab/>
              <w:t>A CONTRATADA deverá responsabilizar-se pelo fornecimento de todos os itens de uniformes nas quantidades necessárias à perfeita execução dos serviços.</w:t>
            </w:r>
          </w:p>
          <w:p w14:paraId="5844A9E7" w14:textId="6539949C" w:rsidR="00DC6995" w:rsidRPr="00DC6995" w:rsidRDefault="00EE5264" w:rsidP="002955E2">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.1.13.</w:t>
            </w:r>
            <w:r w:rsidR="00DC6995" w:rsidRPr="00DC6995">
              <w:rPr>
                <w:color w:val="auto"/>
                <w:sz w:val="24"/>
                <w:szCs w:val="24"/>
              </w:rPr>
              <w:tab/>
              <w:t>Todos os funcionários deverão utilizar os uniformes conforme descritos na tabela abaixo. Não sendo permitido o uso de sandálias/calçados/chinelos (abertos).</w:t>
            </w:r>
          </w:p>
          <w:p w14:paraId="37BA5106" w14:textId="41CEA8B5" w:rsidR="002955E2" w:rsidRPr="00DC6995" w:rsidRDefault="00EE5264" w:rsidP="0075791A">
            <w:pPr>
              <w:pStyle w:val="PargrafodaLista"/>
              <w:tabs>
                <w:tab w:val="left" w:pos="320"/>
              </w:tabs>
              <w:spacing w:after="0"/>
              <w:ind w:left="1418" w:firstLine="0"/>
              <w:rPr>
                <w:color w:val="auto"/>
                <w:sz w:val="24"/>
                <w:szCs w:val="24"/>
              </w:rPr>
            </w:pPr>
            <w:r>
              <w:rPr>
                <w:color w:val="auto"/>
                <w:sz w:val="24"/>
                <w:szCs w:val="24"/>
              </w:rPr>
              <w:t>6</w:t>
            </w:r>
            <w:r w:rsidR="00DC6995" w:rsidRPr="00DC6995">
              <w:rPr>
                <w:color w:val="auto"/>
                <w:sz w:val="24"/>
                <w:szCs w:val="24"/>
              </w:rPr>
              <w:t>.1.14.</w:t>
            </w:r>
            <w:r w:rsidR="00DC6995" w:rsidRPr="00DC6995">
              <w:rPr>
                <w:color w:val="auto"/>
                <w:sz w:val="24"/>
                <w:szCs w:val="24"/>
              </w:rPr>
              <w:tab/>
              <w:t>Os itens que compõem o conjunto do uniforme que deverá ser fornecido semestralmente estão descritos a seguir:</w:t>
            </w:r>
          </w:p>
          <w:tbl>
            <w:tblPr>
              <w:tblW w:w="5000" w:type="pct"/>
              <w:tblCellMar>
                <w:left w:w="70" w:type="dxa"/>
                <w:right w:w="70" w:type="dxa"/>
              </w:tblCellMar>
              <w:tblLook w:val="04A0" w:firstRow="1" w:lastRow="0" w:firstColumn="1" w:lastColumn="0" w:noHBand="0" w:noVBand="1"/>
            </w:tblPr>
            <w:tblGrid>
              <w:gridCol w:w="720"/>
              <w:gridCol w:w="2048"/>
              <w:gridCol w:w="1801"/>
              <w:gridCol w:w="4266"/>
            </w:tblGrid>
            <w:tr w:rsidR="00F6607A" w:rsidRPr="00F6607A" w14:paraId="4C1E2281" w14:textId="77777777" w:rsidTr="00F6607A">
              <w:trPr>
                <w:trHeight w:val="624"/>
              </w:trPr>
              <w:tc>
                <w:tcPr>
                  <w:tcW w:w="4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676D06"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ITEM</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6BCE3C2B"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DESCRIÇÃO</w:t>
                  </w:r>
                </w:p>
              </w:tc>
              <w:tc>
                <w:tcPr>
                  <w:tcW w:w="1019" w:type="pct"/>
                  <w:tcBorders>
                    <w:top w:val="single" w:sz="4" w:space="0" w:color="auto"/>
                    <w:left w:val="nil"/>
                    <w:bottom w:val="single" w:sz="4" w:space="0" w:color="auto"/>
                    <w:right w:val="single" w:sz="4" w:space="0" w:color="auto"/>
                  </w:tcBorders>
                  <w:shd w:val="clear" w:color="auto" w:fill="auto"/>
                  <w:vAlign w:val="center"/>
                  <w:hideMark/>
                </w:tcPr>
                <w:p w14:paraId="61E73847"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QUANTIDADE SEMNSTRAL</w:t>
                  </w:r>
                </w:p>
              </w:tc>
              <w:tc>
                <w:tcPr>
                  <w:tcW w:w="2414" w:type="pct"/>
                  <w:tcBorders>
                    <w:top w:val="single" w:sz="4" w:space="0" w:color="auto"/>
                    <w:left w:val="nil"/>
                    <w:bottom w:val="single" w:sz="4" w:space="0" w:color="auto"/>
                    <w:right w:val="single" w:sz="4" w:space="0" w:color="auto"/>
                  </w:tcBorders>
                  <w:shd w:val="clear" w:color="auto" w:fill="auto"/>
                  <w:vAlign w:val="center"/>
                  <w:hideMark/>
                </w:tcPr>
                <w:p w14:paraId="7E66E2F7"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ESPECIFICAÇÕES TÉCNICAS</w:t>
                  </w:r>
                </w:p>
              </w:tc>
            </w:tr>
            <w:tr w:rsidR="00F6607A" w:rsidRPr="00F6607A" w14:paraId="3B092090" w14:textId="77777777" w:rsidTr="00F6607A">
              <w:trPr>
                <w:trHeight w:val="21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3B1E839C"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lastRenderedPageBreak/>
                    <w:t>1</w:t>
                  </w:r>
                </w:p>
              </w:tc>
              <w:tc>
                <w:tcPr>
                  <w:tcW w:w="1159" w:type="pct"/>
                  <w:tcBorders>
                    <w:top w:val="nil"/>
                    <w:left w:val="nil"/>
                    <w:bottom w:val="single" w:sz="4" w:space="0" w:color="auto"/>
                    <w:right w:val="single" w:sz="4" w:space="0" w:color="auto"/>
                  </w:tcBorders>
                  <w:shd w:val="clear" w:color="auto" w:fill="auto"/>
                  <w:vAlign w:val="center"/>
                  <w:hideMark/>
                </w:tcPr>
                <w:p w14:paraId="1CABBBDC"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Camisa estilo social</w:t>
                  </w:r>
                  <w:r w:rsidRPr="00F6607A">
                    <w:rPr>
                      <w:rFonts w:eastAsia="Times New Roman"/>
                      <w:color w:val="000000"/>
                      <w:kern w:val="0"/>
                      <w:sz w:val="24"/>
                      <w:szCs w:val="24"/>
                      <w:lang w:eastAsia="pt-BR"/>
                    </w:rPr>
                    <w:t xml:space="preserve"> (masculina e feminina)</w:t>
                  </w:r>
                </w:p>
              </w:tc>
              <w:tc>
                <w:tcPr>
                  <w:tcW w:w="1019" w:type="pct"/>
                  <w:tcBorders>
                    <w:top w:val="nil"/>
                    <w:left w:val="nil"/>
                    <w:bottom w:val="single" w:sz="4" w:space="0" w:color="auto"/>
                    <w:right w:val="single" w:sz="4" w:space="0" w:color="auto"/>
                  </w:tcBorders>
                  <w:shd w:val="clear" w:color="auto" w:fill="auto"/>
                  <w:vAlign w:val="center"/>
                  <w:hideMark/>
                </w:tcPr>
                <w:p w14:paraId="0352A5A4"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3 (três) unidades</w:t>
                  </w:r>
                </w:p>
              </w:tc>
              <w:tc>
                <w:tcPr>
                  <w:tcW w:w="2414" w:type="pct"/>
                  <w:tcBorders>
                    <w:top w:val="nil"/>
                    <w:left w:val="nil"/>
                    <w:bottom w:val="single" w:sz="4" w:space="0" w:color="auto"/>
                    <w:right w:val="single" w:sz="4" w:space="0" w:color="auto"/>
                  </w:tcBorders>
                  <w:shd w:val="clear" w:color="auto" w:fill="auto"/>
                  <w:vAlign w:val="center"/>
                  <w:hideMark/>
                </w:tcPr>
                <w:p w14:paraId="14A93955"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Tecido Microciti (não transparente), gola com entretela, 100% algodão, mangas curtas, cor a definir com a gestão do contrato. Para o modelo feminino, com modelagem ajustada e pences. Emblema da empresa bordado no bolso superior esquerdo.</w:t>
                  </w:r>
                </w:p>
              </w:tc>
            </w:tr>
            <w:tr w:rsidR="00F6607A" w:rsidRPr="00F6607A" w14:paraId="146DEA86" w14:textId="77777777" w:rsidTr="00F6607A">
              <w:trPr>
                <w:trHeight w:val="15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68330502"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2</w:t>
                  </w:r>
                </w:p>
              </w:tc>
              <w:tc>
                <w:tcPr>
                  <w:tcW w:w="1159" w:type="pct"/>
                  <w:tcBorders>
                    <w:top w:val="nil"/>
                    <w:left w:val="nil"/>
                    <w:bottom w:val="single" w:sz="4" w:space="0" w:color="auto"/>
                    <w:right w:val="single" w:sz="4" w:space="0" w:color="auto"/>
                  </w:tcBorders>
                  <w:shd w:val="clear" w:color="auto" w:fill="auto"/>
                  <w:vAlign w:val="center"/>
                  <w:hideMark/>
                </w:tcPr>
                <w:p w14:paraId="08540F9F"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Calça tipo esporte fino</w:t>
                  </w:r>
                  <w:r w:rsidRPr="00F6607A">
                    <w:rPr>
                      <w:rFonts w:eastAsia="Times New Roman"/>
                      <w:color w:val="000000"/>
                      <w:kern w:val="0"/>
                      <w:sz w:val="24"/>
                      <w:szCs w:val="24"/>
                      <w:lang w:eastAsia="pt-BR"/>
                    </w:rPr>
                    <w:t xml:space="preserve"> (masculina e feminina)</w:t>
                  </w:r>
                </w:p>
              </w:tc>
              <w:tc>
                <w:tcPr>
                  <w:tcW w:w="1019" w:type="pct"/>
                  <w:tcBorders>
                    <w:top w:val="nil"/>
                    <w:left w:val="nil"/>
                    <w:bottom w:val="single" w:sz="4" w:space="0" w:color="auto"/>
                    <w:right w:val="single" w:sz="4" w:space="0" w:color="auto"/>
                  </w:tcBorders>
                  <w:shd w:val="clear" w:color="auto" w:fill="auto"/>
                  <w:vAlign w:val="center"/>
                  <w:hideMark/>
                </w:tcPr>
                <w:p w14:paraId="1BE7FDD6"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3 (três) unidades</w:t>
                  </w:r>
                </w:p>
              </w:tc>
              <w:tc>
                <w:tcPr>
                  <w:tcW w:w="2414" w:type="pct"/>
                  <w:tcBorders>
                    <w:top w:val="nil"/>
                    <w:left w:val="nil"/>
                    <w:bottom w:val="single" w:sz="4" w:space="0" w:color="auto"/>
                    <w:right w:val="single" w:sz="4" w:space="0" w:color="auto"/>
                  </w:tcBorders>
                  <w:shd w:val="clear" w:color="auto" w:fill="auto"/>
                  <w:vAlign w:val="center"/>
                  <w:hideMark/>
                </w:tcPr>
                <w:p w14:paraId="2E01C1A0"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Tecido Two Way (gabardine com elastano). Cor preta. Masculino: modelagem tradicional. Feminino: modelagem ajustada. Com zíper frontal e presilhas para cinto.</w:t>
                  </w:r>
                </w:p>
              </w:tc>
            </w:tr>
            <w:tr w:rsidR="00F6607A" w:rsidRPr="00F6607A" w14:paraId="30A0F3B8" w14:textId="77777777" w:rsidTr="00F6607A">
              <w:trPr>
                <w:trHeight w:val="18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57CAD086"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3</w:t>
                  </w:r>
                </w:p>
              </w:tc>
              <w:tc>
                <w:tcPr>
                  <w:tcW w:w="1159" w:type="pct"/>
                  <w:tcBorders>
                    <w:top w:val="nil"/>
                    <w:left w:val="nil"/>
                    <w:bottom w:val="single" w:sz="4" w:space="0" w:color="auto"/>
                    <w:right w:val="single" w:sz="4" w:space="0" w:color="auto"/>
                  </w:tcBorders>
                  <w:shd w:val="clear" w:color="auto" w:fill="auto"/>
                  <w:vAlign w:val="center"/>
                  <w:hideMark/>
                </w:tcPr>
                <w:p w14:paraId="1AAE8737"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Saia social</w:t>
                  </w:r>
                  <w:r w:rsidRPr="00F6607A">
                    <w:rPr>
                      <w:rFonts w:eastAsia="Times New Roman"/>
                      <w:color w:val="000000"/>
                      <w:kern w:val="0"/>
                      <w:sz w:val="24"/>
                      <w:szCs w:val="24"/>
                      <w:lang w:eastAsia="pt-BR"/>
                    </w:rPr>
                    <w:t xml:space="preserve"> (opcional feminina</w:t>
                  </w:r>
                  <w:r w:rsidRPr="00F6607A">
                    <w:rPr>
                      <w:rFonts w:eastAsia="Times New Roman"/>
                      <w:b/>
                      <w:bCs/>
                      <w:color w:val="000000"/>
                      <w:kern w:val="0"/>
                      <w:sz w:val="24"/>
                      <w:szCs w:val="24"/>
                      <w:lang w:eastAsia="pt-BR"/>
                    </w:rPr>
                    <w:t>)</w:t>
                  </w:r>
                </w:p>
              </w:tc>
              <w:tc>
                <w:tcPr>
                  <w:tcW w:w="1019" w:type="pct"/>
                  <w:tcBorders>
                    <w:top w:val="nil"/>
                    <w:left w:val="nil"/>
                    <w:bottom w:val="single" w:sz="4" w:space="0" w:color="auto"/>
                    <w:right w:val="single" w:sz="4" w:space="0" w:color="auto"/>
                  </w:tcBorders>
                  <w:shd w:val="clear" w:color="auto" w:fill="auto"/>
                  <w:vAlign w:val="center"/>
                  <w:hideMark/>
                </w:tcPr>
                <w:p w14:paraId="3485F6FD"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2 (duas) unidades</w:t>
                  </w:r>
                </w:p>
              </w:tc>
              <w:tc>
                <w:tcPr>
                  <w:tcW w:w="2414" w:type="pct"/>
                  <w:tcBorders>
                    <w:top w:val="nil"/>
                    <w:left w:val="nil"/>
                    <w:bottom w:val="single" w:sz="4" w:space="0" w:color="auto"/>
                    <w:right w:val="single" w:sz="4" w:space="0" w:color="auto"/>
                  </w:tcBorders>
                  <w:shd w:val="clear" w:color="auto" w:fill="auto"/>
                  <w:vAlign w:val="center"/>
                  <w:hideMark/>
                </w:tcPr>
                <w:p w14:paraId="12610F9F"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Tecido Two Way (gabardine com elastano), cor preta, comprimento até o joelho, modelagem reta ou levemente evasê. Com zíper lateral ou traseiro, e presilhas para cinto. Utilização opcional pelas colaboradoras.</w:t>
                  </w:r>
                </w:p>
              </w:tc>
            </w:tr>
            <w:tr w:rsidR="00F6607A" w:rsidRPr="00F6607A" w14:paraId="11DDAE9F" w14:textId="77777777" w:rsidTr="00F6607A">
              <w:trPr>
                <w:trHeight w:val="1248"/>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29B2B316"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4</w:t>
                  </w:r>
                </w:p>
              </w:tc>
              <w:tc>
                <w:tcPr>
                  <w:tcW w:w="1159" w:type="pct"/>
                  <w:tcBorders>
                    <w:top w:val="nil"/>
                    <w:left w:val="nil"/>
                    <w:bottom w:val="single" w:sz="4" w:space="0" w:color="auto"/>
                    <w:right w:val="single" w:sz="4" w:space="0" w:color="auto"/>
                  </w:tcBorders>
                  <w:shd w:val="clear" w:color="auto" w:fill="auto"/>
                  <w:vAlign w:val="center"/>
                  <w:hideMark/>
                </w:tcPr>
                <w:p w14:paraId="478D1348"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Cinto de couro sintético preto (masculina e feminina)</w:t>
                  </w:r>
                </w:p>
              </w:tc>
              <w:tc>
                <w:tcPr>
                  <w:tcW w:w="1019" w:type="pct"/>
                  <w:tcBorders>
                    <w:top w:val="nil"/>
                    <w:left w:val="nil"/>
                    <w:bottom w:val="single" w:sz="4" w:space="0" w:color="auto"/>
                    <w:right w:val="single" w:sz="4" w:space="0" w:color="auto"/>
                  </w:tcBorders>
                  <w:shd w:val="clear" w:color="auto" w:fill="auto"/>
                  <w:vAlign w:val="center"/>
                  <w:hideMark/>
                </w:tcPr>
                <w:p w14:paraId="0A298528"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1 (um)</w:t>
                  </w:r>
                </w:p>
              </w:tc>
              <w:tc>
                <w:tcPr>
                  <w:tcW w:w="2414" w:type="pct"/>
                  <w:tcBorders>
                    <w:top w:val="nil"/>
                    <w:left w:val="nil"/>
                    <w:bottom w:val="single" w:sz="4" w:space="0" w:color="auto"/>
                    <w:right w:val="single" w:sz="4" w:space="0" w:color="auto"/>
                  </w:tcBorders>
                  <w:shd w:val="clear" w:color="auto" w:fill="auto"/>
                  <w:vAlign w:val="center"/>
                  <w:hideMark/>
                </w:tcPr>
                <w:p w14:paraId="75E5F465"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Modelo ajustável compatível com as presilhas das calças e saias fornecidas.</w:t>
                  </w:r>
                </w:p>
              </w:tc>
            </w:tr>
            <w:tr w:rsidR="00F6607A" w:rsidRPr="00F6607A" w14:paraId="014F38E8" w14:textId="77777777" w:rsidTr="00F6607A">
              <w:trPr>
                <w:trHeight w:val="9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0080BAD8"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5</w:t>
                  </w:r>
                </w:p>
              </w:tc>
              <w:tc>
                <w:tcPr>
                  <w:tcW w:w="1159" w:type="pct"/>
                  <w:tcBorders>
                    <w:top w:val="nil"/>
                    <w:left w:val="nil"/>
                    <w:bottom w:val="single" w:sz="4" w:space="0" w:color="auto"/>
                    <w:right w:val="single" w:sz="4" w:space="0" w:color="auto"/>
                  </w:tcBorders>
                  <w:shd w:val="clear" w:color="auto" w:fill="auto"/>
                  <w:vAlign w:val="center"/>
                  <w:hideMark/>
                </w:tcPr>
                <w:p w14:paraId="658CA2F8"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Meia social preta</w:t>
                  </w:r>
                  <w:r w:rsidRPr="00F6607A">
                    <w:rPr>
                      <w:rFonts w:eastAsia="Times New Roman"/>
                      <w:color w:val="000000"/>
                      <w:kern w:val="0"/>
                      <w:sz w:val="24"/>
                      <w:szCs w:val="24"/>
                      <w:lang w:eastAsia="pt-BR"/>
                    </w:rPr>
                    <w:t xml:space="preserve"> (masculina)</w:t>
                  </w:r>
                </w:p>
              </w:tc>
              <w:tc>
                <w:tcPr>
                  <w:tcW w:w="1019" w:type="pct"/>
                  <w:tcBorders>
                    <w:top w:val="nil"/>
                    <w:left w:val="nil"/>
                    <w:bottom w:val="single" w:sz="4" w:space="0" w:color="auto"/>
                    <w:right w:val="single" w:sz="4" w:space="0" w:color="auto"/>
                  </w:tcBorders>
                  <w:shd w:val="clear" w:color="auto" w:fill="auto"/>
                  <w:vAlign w:val="center"/>
                  <w:hideMark/>
                </w:tcPr>
                <w:p w14:paraId="5F54EE44"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4 (quatro) pares</w:t>
                  </w:r>
                </w:p>
              </w:tc>
              <w:tc>
                <w:tcPr>
                  <w:tcW w:w="2414" w:type="pct"/>
                  <w:tcBorders>
                    <w:top w:val="nil"/>
                    <w:left w:val="nil"/>
                    <w:bottom w:val="single" w:sz="4" w:space="0" w:color="auto"/>
                    <w:right w:val="single" w:sz="4" w:space="0" w:color="auto"/>
                  </w:tcBorders>
                  <w:shd w:val="clear" w:color="auto" w:fill="auto"/>
                  <w:vAlign w:val="center"/>
                  <w:hideMark/>
                </w:tcPr>
                <w:p w14:paraId="58459AC4"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Tecido 60% algodão, 39% poliamida e 1% elastano. Cor preta. Cano médio. Costura reforçada.</w:t>
                  </w:r>
                </w:p>
              </w:tc>
            </w:tr>
            <w:tr w:rsidR="00F6607A" w:rsidRPr="00F6607A" w14:paraId="7DB88526" w14:textId="77777777" w:rsidTr="00F6607A">
              <w:trPr>
                <w:trHeight w:val="15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5746DEBE"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6</w:t>
                  </w:r>
                </w:p>
              </w:tc>
              <w:tc>
                <w:tcPr>
                  <w:tcW w:w="1159" w:type="pct"/>
                  <w:tcBorders>
                    <w:top w:val="nil"/>
                    <w:left w:val="nil"/>
                    <w:bottom w:val="single" w:sz="4" w:space="0" w:color="auto"/>
                    <w:right w:val="single" w:sz="4" w:space="0" w:color="auto"/>
                  </w:tcBorders>
                  <w:shd w:val="clear" w:color="auto" w:fill="auto"/>
                  <w:vAlign w:val="center"/>
                  <w:hideMark/>
                </w:tcPr>
                <w:p w14:paraId="54DBFD49"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Meia feminina</w:t>
                  </w:r>
                </w:p>
              </w:tc>
              <w:tc>
                <w:tcPr>
                  <w:tcW w:w="1019" w:type="pct"/>
                  <w:tcBorders>
                    <w:top w:val="nil"/>
                    <w:left w:val="nil"/>
                    <w:bottom w:val="single" w:sz="4" w:space="0" w:color="auto"/>
                    <w:right w:val="single" w:sz="4" w:space="0" w:color="auto"/>
                  </w:tcBorders>
                  <w:shd w:val="clear" w:color="auto" w:fill="auto"/>
                  <w:vAlign w:val="center"/>
                  <w:hideMark/>
                </w:tcPr>
                <w:p w14:paraId="1690ABCB"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4 (quatro) pares</w:t>
                  </w:r>
                </w:p>
              </w:tc>
              <w:tc>
                <w:tcPr>
                  <w:tcW w:w="2414" w:type="pct"/>
                  <w:tcBorders>
                    <w:top w:val="nil"/>
                    <w:left w:val="nil"/>
                    <w:bottom w:val="single" w:sz="4" w:space="0" w:color="auto"/>
                    <w:right w:val="single" w:sz="4" w:space="0" w:color="auto"/>
                  </w:tcBorders>
                  <w:shd w:val="clear" w:color="auto" w:fill="auto"/>
                  <w:vAlign w:val="center"/>
                  <w:hideMark/>
                </w:tcPr>
                <w:p w14:paraId="471B4F28"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Meia soquete ou sapatilha social preta, 60% algodão, 39% poliamida e 1% elastano. Opcionalmente meia-calça preta fio 40 ou 60 para uso com saia, a critério da colaboradora.</w:t>
                  </w:r>
                </w:p>
              </w:tc>
            </w:tr>
            <w:tr w:rsidR="00F6607A" w:rsidRPr="00F6607A" w14:paraId="2B455EEC" w14:textId="77777777" w:rsidTr="00F6607A">
              <w:trPr>
                <w:trHeight w:val="924"/>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2AD8F7EB"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7</w:t>
                  </w:r>
                </w:p>
              </w:tc>
              <w:tc>
                <w:tcPr>
                  <w:tcW w:w="1159" w:type="pct"/>
                  <w:tcBorders>
                    <w:top w:val="nil"/>
                    <w:left w:val="nil"/>
                    <w:bottom w:val="single" w:sz="4" w:space="0" w:color="auto"/>
                    <w:right w:val="single" w:sz="4" w:space="0" w:color="auto"/>
                  </w:tcBorders>
                  <w:shd w:val="clear" w:color="auto" w:fill="auto"/>
                  <w:vAlign w:val="center"/>
                  <w:hideMark/>
                </w:tcPr>
                <w:p w14:paraId="60ABC89D"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Calçado tipo esporte fino</w:t>
                  </w:r>
                  <w:r w:rsidRPr="00F6607A">
                    <w:rPr>
                      <w:rFonts w:eastAsia="Times New Roman"/>
                      <w:color w:val="000000"/>
                      <w:kern w:val="0"/>
                      <w:sz w:val="24"/>
                      <w:szCs w:val="24"/>
                      <w:lang w:eastAsia="pt-BR"/>
                    </w:rPr>
                    <w:t xml:space="preserve"> (masculino)</w:t>
                  </w:r>
                </w:p>
              </w:tc>
              <w:tc>
                <w:tcPr>
                  <w:tcW w:w="1019" w:type="pct"/>
                  <w:tcBorders>
                    <w:top w:val="nil"/>
                    <w:left w:val="nil"/>
                    <w:bottom w:val="single" w:sz="4" w:space="0" w:color="auto"/>
                    <w:right w:val="single" w:sz="4" w:space="0" w:color="auto"/>
                  </w:tcBorders>
                  <w:shd w:val="clear" w:color="auto" w:fill="auto"/>
                  <w:vAlign w:val="center"/>
                  <w:hideMark/>
                </w:tcPr>
                <w:p w14:paraId="393C0B7F"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2 (dois) pares</w:t>
                  </w:r>
                </w:p>
              </w:tc>
              <w:tc>
                <w:tcPr>
                  <w:tcW w:w="2414" w:type="pct"/>
                  <w:tcBorders>
                    <w:top w:val="nil"/>
                    <w:left w:val="nil"/>
                    <w:bottom w:val="single" w:sz="4" w:space="0" w:color="auto"/>
                    <w:right w:val="single" w:sz="4" w:space="0" w:color="auto"/>
                  </w:tcBorders>
                  <w:shd w:val="clear" w:color="auto" w:fill="auto"/>
                  <w:vAlign w:val="center"/>
                  <w:hideMark/>
                </w:tcPr>
                <w:p w14:paraId="4F91E685"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Couro sintético, solado de borracha, cor preta. Com ou sem cadarço.</w:t>
                  </w:r>
                </w:p>
              </w:tc>
            </w:tr>
            <w:tr w:rsidR="00F6607A" w:rsidRPr="00F6607A" w14:paraId="25C18BF6" w14:textId="77777777" w:rsidTr="00F6607A">
              <w:trPr>
                <w:trHeight w:val="15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1F575F13"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8</w:t>
                  </w:r>
                </w:p>
              </w:tc>
              <w:tc>
                <w:tcPr>
                  <w:tcW w:w="1159" w:type="pct"/>
                  <w:tcBorders>
                    <w:top w:val="nil"/>
                    <w:left w:val="nil"/>
                    <w:bottom w:val="single" w:sz="4" w:space="0" w:color="auto"/>
                    <w:right w:val="single" w:sz="4" w:space="0" w:color="auto"/>
                  </w:tcBorders>
                  <w:shd w:val="clear" w:color="auto" w:fill="auto"/>
                  <w:vAlign w:val="center"/>
                  <w:hideMark/>
                </w:tcPr>
                <w:p w14:paraId="75E71F7C"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Calçado feminino social</w:t>
                  </w:r>
                </w:p>
              </w:tc>
              <w:tc>
                <w:tcPr>
                  <w:tcW w:w="1019" w:type="pct"/>
                  <w:tcBorders>
                    <w:top w:val="nil"/>
                    <w:left w:val="nil"/>
                    <w:bottom w:val="single" w:sz="4" w:space="0" w:color="auto"/>
                    <w:right w:val="single" w:sz="4" w:space="0" w:color="auto"/>
                  </w:tcBorders>
                  <w:shd w:val="clear" w:color="auto" w:fill="auto"/>
                  <w:vAlign w:val="center"/>
                  <w:hideMark/>
                </w:tcPr>
                <w:p w14:paraId="3EAFD21B"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2 (dois) pares</w:t>
                  </w:r>
                </w:p>
              </w:tc>
              <w:tc>
                <w:tcPr>
                  <w:tcW w:w="2414" w:type="pct"/>
                  <w:tcBorders>
                    <w:top w:val="nil"/>
                    <w:left w:val="nil"/>
                    <w:bottom w:val="single" w:sz="4" w:space="0" w:color="auto"/>
                    <w:right w:val="single" w:sz="4" w:space="0" w:color="auto"/>
                  </w:tcBorders>
                  <w:shd w:val="clear" w:color="auto" w:fill="auto"/>
                  <w:vAlign w:val="center"/>
                  <w:hideMark/>
                </w:tcPr>
                <w:p w14:paraId="7A1C2B99"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Couro sintético preto, solado de borracha, fechado. Pode ser sapato tipo boneca, Oxford ou sapatilha social. Permitido salto de até 3 cm. Vedado uso de calçados abertos ou tênis.</w:t>
                  </w:r>
                </w:p>
              </w:tc>
            </w:tr>
            <w:tr w:rsidR="00F6607A" w:rsidRPr="00F6607A" w14:paraId="1228071E" w14:textId="77777777" w:rsidTr="00F6607A">
              <w:trPr>
                <w:trHeight w:val="120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14:paraId="0D232E1E" w14:textId="77777777" w:rsidR="00F6607A" w:rsidRPr="00F6607A" w:rsidRDefault="00F6607A" w:rsidP="00F6607A">
                  <w:pPr>
                    <w:spacing w:after="0" w:line="240" w:lineRule="auto"/>
                    <w:ind w:firstLine="0"/>
                    <w:contextualSpacing w:val="0"/>
                    <w:jc w:val="center"/>
                    <w:rPr>
                      <w:rFonts w:eastAsia="Times New Roman"/>
                      <w:b/>
                      <w:bCs/>
                      <w:color w:val="000000"/>
                      <w:kern w:val="0"/>
                      <w:sz w:val="24"/>
                      <w:szCs w:val="24"/>
                      <w:lang w:eastAsia="pt-BR"/>
                    </w:rPr>
                  </w:pPr>
                  <w:r w:rsidRPr="00F6607A">
                    <w:rPr>
                      <w:rFonts w:eastAsia="Times New Roman"/>
                      <w:b/>
                      <w:bCs/>
                      <w:color w:val="000000"/>
                      <w:kern w:val="0"/>
                      <w:sz w:val="24"/>
                      <w:szCs w:val="24"/>
                      <w:lang w:eastAsia="pt-BR"/>
                    </w:rPr>
                    <w:t>9</w:t>
                  </w:r>
                </w:p>
              </w:tc>
              <w:tc>
                <w:tcPr>
                  <w:tcW w:w="1159" w:type="pct"/>
                  <w:tcBorders>
                    <w:top w:val="nil"/>
                    <w:left w:val="nil"/>
                    <w:bottom w:val="single" w:sz="4" w:space="0" w:color="auto"/>
                    <w:right w:val="single" w:sz="4" w:space="0" w:color="auto"/>
                  </w:tcBorders>
                  <w:shd w:val="clear" w:color="auto" w:fill="auto"/>
                  <w:vAlign w:val="center"/>
                  <w:hideMark/>
                </w:tcPr>
                <w:p w14:paraId="19ACEEE5" w14:textId="77777777" w:rsidR="00F6607A" w:rsidRPr="00F6607A" w:rsidRDefault="00F6607A" w:rsidP="00F6607A">
                  <w:pPr>
                    <w:spacing w:after="0" w:line="240" w:lineRule="auto"/>
                    <w:ind w:firstLine="0"/>
                    <w:contextualSpacing w:val="0"/>
                    <w:jc w:val="left"/>
                    <w:rPr>
                      <w:rFonts w:eastAsia="Times New Roman"/>
                      <w:b/>
                      <w:bCs/>
                      <w:color w:val="000000"/>
                      <w:kern w:val="0"/>
                      <w:sz w:val="24"/>
                      <w:szCs w:val="24"/>
                      <w:lang w:eastAsia="pt-BR"/>
                    </w:rPr>
                  </w:pPr>
                  <w:r w:rsidRPr="00F6607A">
                    <w:rPr>
                      <w:rFonts w:eastAsia="Times New Roman"/>
                      <w:b/>
                      <w:bCs/>
                      <w:color w:val="000000"/>
                      <w:kern w:val="0"/>
                      <w:sz w:val="24"/>
                      <w:szCs w:val="24"/>
                      <w:lang w:eastAsia="pt-BR"/>
                    </w:rPr>
                    <w:t>Crachá de identificação</w:t>
                  </w:r>
                </w:p>
              </w:tc>
              <w:tc>
                <w:tcPr>
                  <w:tcW w:w="1019" w:type="pct"/>
                  <w:tcBorders>
                    <w:top w:val="nil"/>
                    <w:left w:val="nil"/>
                    <w:bottom w:val="single" w:sz="4" w:space="0" w:color="auto"/>
                    <w:right w:val="single" w:sz="4" w:space="0" w:color="auto"/>
                  </w:tcBorders>
                  <w:shd w:val="clear" w:color="auto" w:fill="auto"/>
                  <w:vAlign w:val="center"/>
                  <w:hideMark/>
                </w:tcPr>
                <w:p w14:paraId="1A55914C" w14:textId="77777777" w:rsidR="00F6607A" w:rsidRPr="00F6607A" w:rsidRDefault="00F6607A" w:rsidP="00F6607A">
                  <w:pPr>
                    <w:spacing w:after="0" w:line="240" w:lineRule="auto"/>
                    <w:ind w:firstLine="0"/>
                    <w:contextualSpacing w:val="0"/>
                    <w:jc w:val="center"/>
                    <w:rPr>
                      <w:rFonts w:eastAsia="Times New Roman"/>
                      <w:color w:val="000000"/>
                      <w:kern w:val="0"/>
                      <w:sz w:val="24"/>
                      <w:szCs w:val="24"/>
                      <w:lang w:eastAsia="pt-BR"/>
                    </w:rPr>
                  </w:pPr>
                  <w:r w:rsidRPr="00F6607A">
                    <w:rPr>
                      <w:rFonts w:eastAsia="Times New Roman"/>
                      <w:color w:val="000000"/>
                      <w:kern w:val="0"/>
                      <w:sz w:val="24"/>
                      <w:szCs w:val="24"/>
                      <w:lang w:eastAsia="pt-BR"/>
                    </w:rPr>
                    <w:t>1 (um)</w:t>
                  </w:r>
                </w:p>
              </w:tc>
              <w:tc>
                <w:tcPr>
                  <w:tcW w:w="2414" w:type="pct"/>
                  <w:tcBorders>
                    <w:top w:val="nil"/>
                    <w:left w:val="nil"/>
                    <w:bottom w:val="single" w:sz="4" w:space="0" w:color="auto"/>
                    <w:right w:val="single" w:sz="4" w:space="0" w:color="auto"/>
                  </w:tcBorders>
                  <w:shd w:val="clear" w:color="auto" w:fill="auto"/>
                  <w:vAlign w:val="center"/>
                  <w:hideMark/>
                </w:tcPr>
                <w:p w14:paraId="5FB3DCBC" w14:textId="77777777" w:rsidR="00F6607A" w:rsidRPr="00F6607A" w:rsidRDefault="00F6607A" w:rsidP="00D35E7B">
                  <w:pPr>
                    <w:spacing w:after="0" w:line="240" w:lineRule="auto"/>
                    <w:ind w:firstLine="0"/>
                    <w:contextualSpacing w:val="0"/>
                    <w:rPr>
                      <w:rFonts w:eastAsia="Times New Roman"/>
                      <w:color w:val="000000"/>
                      <w:kern w:val="0"/>
                      <w:sz w:val="24"/>
                      <w:szCs w:val="24"/>
                      <w:lang w:eastAsia="pt-BR"/>
                    </w:rPr>
                  </w:pPr>
                  <w:r w:rsidRPr="00F6607A">
                    <w:rPr>
                      <w:rFonts w:eastAsia="Times New Roman"/>
                      <w:color w:val="000000"/>
                      <w:kern w:val="0"/>
                      <w:sz w:val="24"/>
                      <w:szCs w:val="24"/>
                      <w:lang w:eastAsia="pt-BR"/>
                    </w:rPr>
                    <w:t>Nome completo, cargo, foto atualizada e nome da empresa contratada. Layout padrão Sebrae/RO, fornecido pela contratada.</w:t>
                  </w:r>
                </w:p>
              </w:tc>
            </w:tr>
          </w:tbl>
          <w:p w14:paraId="69498409" w14:textId="77777777" w:rsidR="00DC6995" w:rsidRDefault="00DC6995" w:rsidP="002955E2">
            <w:pPr>
              <w:pStyle w:val="PargrafodaLista"/>
              <w:tabs>
                <w:tab w:val="left" w:pos="320"/>
              </w:tabs>
              <w:spacing w:after="0"/>
              <w:ind w:left="0" w:firstLine="0"/>
              <w:rPr>
                <w:color w:val="auto"/>
                <w:sz w:val="24"/>
                <w:szCs w:val="24"/>
              </w:rPr>
            </w:pPr>
          </w:p>
          <w:p w14:paraId="7BE8E333" w14:textId="0DFAFBC4" w:rsidR="005A6419" w:rsidRDefault="00421679" w:rsidP="002955E2">
            <w:pPr>
              <w:pStyle w:val="TableParagraph"/>
              <w:spacing w:line="360" w:lineRule="auto"/>
              <w:ind w:left="70"/>
              <w:jc w:val="both"/>
              <w:rPr>
                <w:rFonts w:ascii="Arial" w:hAnsi="Arial"/>
                <w:b/>
              </w:rPr>
            </w:pPr>
            <w:r w:rsidRPr="002027DD">
              <w:rPr>
                <w:rFonts w:ascii="Arial" w:hAnsi="Arial"/>
                <w:b/>
              </w:rPr>
              <w:t>Obs:</w:t>
            </w:r>
            <w:r w:rsidRPr="002027DD">
              <w:rPr>
                <w:rFonts w:ascii="Arial" w:hAnsi="Arial"/>
                <w:b/>
                <w:spacing w:val="19"/>
              </w:rPr>
              <w:t xml:space="preserve"> </w:t>
            </w:r>
            <w:r w:rsidRPr="002027DD">
              <w:rPr>
                <w:rFonts w:ascii="Arial" w:hAnsi="Arial"/>
                <w:b/>
                <w:u w:val="thick"/>
              </w:rPr>
              <w:t>As</w:t>
            </w:r>
            <w:r w:rsidRPr="002027DD">
              <w:rPr>
                <w:rFonts w:ascii="Arial" w:hAnsi="Arial"/>
                <w:b/>
                <w:spacing w:val="20"/>
                <w:u w:val="thick"/>
              </w:rPr>
              <w:t xml:space="preserve"> </w:t>
            </w:r>
            <w:r w:rsidRPr="002027DD">
              <w:rPr>
                <w:rFonts w:ascii="Arial" w:hAnsi="Arial"/>
                <w:b/>
                <w:u w:val="thick"/>
              </w:rPr>
              <w:t>cores</w:t>
            </w:r>
            <w:r w:rsidRPr="002027DD">
              <w:rPr>
                <w:rFonts w:ascii="Arial" w:hAnsi="Arial"/>
                <w:b/>
                <w:spacing w:val="25"/>
                <w:u w:val="thick"/>
              </w:rPr>
              <w:t xml:space="preserve"> </w:t>
            </w:r>
            <w:r w:rsidRPr="002027DD">
              <w:rPr>
                <w:rFonts w:ascii="Arial" w:hAnsi="Arial"/>
                <w:b/>
                <w:u w:val="thick"/>
              </w:rPr>
              <w:t>e</w:t>
            </w:r>
            <w:r w:rsidRPr="002027DD">
              <w:rPr>
                <w:rFonts w:ascii="Arial" w:hAnsi="Arial"/>
                <w:b/>
                <w:spacing w:val="24"/>
                <w:u w:val="thick"/>
              </w:rPr>
              <w:t xml:space="preserve"> </w:t>
            </w:r>
            <w:r w:rsidRPr="002027DD">
              <w:rPr>
                <w:rFonts w:ascii="Arial" w:hAnsi="Arial"/>
                <w:b/>
                <w:u w:val="thick"/>
              </w:rPr>
              <w:t>tecidos</w:t>
            </w:r>
            <w:r w:rsidRPr="002027DD">
              <w:rPr>
                <w:rFonts w:ascii="Arial" w:hAnsi="Arial"/>
                <w:b/>
                <w:spacing w:val="20"/>
                <w:u w:val="thick"/>
              </w:rPr>
              <w:t xml:space="preserve"> </w:t>
            </w:r>
            <w:r w:rsidRPr="002027DD">
              <w:rPr>
                <w:rFonts w:ascii="Arial" w:hAnsi="Arial"/>
                <w:b/>
                <w:u w:val="thick"/>
              </w:rPr>
              <w:t>dos</w:t>
            </w:r>
            <w:r w:rsidRPr="002027DD">
              <w:rPr>
                <w:rFonts w:ascii="Arial" w:hAnsi="Arial"/>
                <w:b/>
                <w:spacing w:val="24"/>
                <w:u w:val="thick"/>
              </w:rPr>
              <w:t xml:space="preserve"> </w:t>
            </w:r>
            <w:r w:rsidRPr="002027DD">
              <w:rPr>
                <w:rFonts w:ascii="Arial" w:hAnsi="Arial"/>
                <w:b/>
                <w:u w:val="thick"/>
              </w:rPr>
              <w:t>uniformes</w:t>
            </w:r>
            <w:r w:rsidRPr="002027DD">
              <w:rPr>
                <w:rFonts w:ascii="Arial" w:hAnsi="Arial"/>
                <w:b/>
                <w:spacing w:val="25"/>
              </w:rPr>
              <w:t xml:space="preserve"> </w:t>
            </w:r>
            <w:r w:rsidRPr="002027DD">
              <w:rPr>
                <w:rFonts w:ascii="Arial" w:hAnsi="Arial"/>
                <w:b/>
              </w:rPr>
              <w:t>deverão</w:t>
            </w:r>
            <w:r w:rsidRPr="002027DD">
              <w:rPr>
                <w:rFonts w:ascii="Arial" w:hAnsi="Arial"/>
                <w:b/>
                <w:spacing w:val="28"/>
              </w:rPr>
              <w:t xml:space="preserve"> </w:t>
            </w:r>
            <w:r w:rsidRPr="002027DD">
              <w:rPr>
                <w:rFonts w:ascii="Arial" w:hAnsi="Arial"/>
                <w:b/>
              </w:rPr>
              <w:t>ser</w:t>
            </w:r>
            <w:r w:rsidRPr="002027DD">
              <w:rPr>
                <w:rFonts w:ascii="Arial" w:hAnsi="Arial"/>
                <w:b/>
                <w:spacing w:val="26"/>
              </w:rPr>
              <w:t xml:space="preserve"> </w:t>
            </w:r>
            <w:r w:rsidRPr="002027DD">
              <w:rPr>
                <w:rFonts w:ascii="Arial" w:hAnsi="Arial"/>
                <w:b/>
              </w:rPr>
              <w:t>aprovados</w:t>
            </w:r>
            <w:r w:rsidRPr="002027DD">
              <w:rPr>
                <w:rFonts w:ascii="Arial" w:hAnsi="Arial"/>
                <w:b/>
                <w:spacing w:val="29"/>
              </w:rPr>
              <w:t xml:space="preserve"> </w:t>
            </w:r>
            <w:r w:rsidRPr="002027DD">
              <w:rPr>
                <w:rFonts w:ascii="Arial" w:hAnsi="Arial"/>
                <w:b/>
              </w:rPr>
              <w:t>previamente</w:t>
            </w:r>
            <w:r w:rsidRPr="002027DD">
              <w:rPr>
                <w:rFonts w:ascii="Arial" w:hAnsi="Arial"/>
                <w:b/>
                <w:spacing w:val="24"/>
              </w:rPr>
              <w:t xml:space="preserve"> </w:t>
            </w:r>
            <w:r w:rsidRPr="002027DD">
              <w:rPr>
                <w:rFonts w:ascii="Arial" w:hAnsi="Arial"/>
                <w:b/>
              </w:rPr>
              <w:t>com</w:t>
            </w:r>
            <w:r w:rsidRPr="002027DD">
              <w:rPr>
                <w:rFonts w:ascii="Arial" w:hAnsi="Arial"/>
                <w:b/>
                <w:spacing w:val="22"/>
              </w:rPr>
              <w:t xml:space="preserve"> </w:t>
            </w:r>
            <w:r w:rsidRPr="002027DD">
              <w:rPr>
                <w:rFonts w:ascii="Arial" w:hAnsi="Arial"/>
                <w:b/>
              </w:rPr>
              <w:lastRenderedPageBreak/>
              <w:t>a</w:t>
            </w:r>
            <w:r>
              <w:rPr>
                <w:rFonts w:ascii="Arial" w:hAnsi="Arial"/>
                <w:b/>
              </w:rPr>
              <w:t xml:space="preserve"> </w:t>
            </w:r>
            <w:r w:rsidRPr="002027DD">
              <w:rPr>
                <w:rFonts w:ascii="Arial" w:hAnsi="Arial"/>
                <w:b/>
                <w:spacing w:val="-59"/>
              </w:rPr>
              <w:t xml:space="preserve"> </w:t>
            </w:r>
            <w:r w:rsidRPr="002027DD">
              <w:rPr>
                <w:rFonts w:ascii="Arial" w:hAnsi="Arial"/>
                <w:b/>
              </w:rPr>
              <w:t>CONTRATANTE.</w:t>
            </w:r>
          </w:p>
          <w:p w14:paraId="0664810C" w14:textId="1A1D1DFE" w:rsidR="005A6419" w:rsidRPr="005A6419" w:rsidRDefault="005A6419">
            <w:pPr>
              <w:pStyle w:val="PargrafodaLista"/>
              <w:numPr>
                <w:ilvl w:val="0"/>
                <w:numId w:val="40"/>
              </w:numPr>
              <w:tabs>
                <w:tab w:val="left" w:pos="319"/>
              </w:tabs>
              <w:spacing w:after="0"/>
              <w:rPr>
                <w:b/>
                <w:bCs/>
                <w:sz w:val="24"/>
                <w:szCs w:val="24"/>
              </w:rPr>
            </w:pPr>
            <w:r w:rsidRPr="005A6419">
              <w:rPr>
                <w:b/>
                <w:bCs/>
                <w:sz w:val="24"/>
                <w:szCs w:val="24"/>
              </w:rPr>
              <w:t>DA VISTORIA</w:t>
            </w:r>
          </w:p>
          <w:p w14:paraId="0EC1A049" w14:textId="59C66E46" w:rsidR="005A6419" w:rsidRDefault="005A6419">
            <w:pPr>
              <w:pStyle w:val="TableParagraph"/>
              <w:numPr>
                <w:ilvl w:val="1"/>
                <w:numId w:val="42"/>
              </w:numPr>
              <w:tabs>
                <w:tab w:val="left" w:pos="991"/>
              </w:tabs>
              <w:spacing w:line="360" w:lineRule="auto"/>
              <w:ind w:left="1448" w:right="54"/>
              <w:jc w:val="both"/>
              <w:rPr>
                <w:rFonts w:ascii="Arial" w:hAnsi="Arial"/>
                <w:b/>
              </w:rPr>
            </w:pPr>
            <w:bookmarkStart w:id="0" w:name="_Hlk183770034"/>
            <w:r>
              <w:t xml:space="preserve">Fica </w:t>
            </w:r>
            <w:r>
              <w:rPr>
                <w:rFonts w:ascii="Arial" w:hAnsi="Arial"/>
                <w:b/>
              </w:rPr>
              <w:t xml:space="preserve">facultado </w:t>
            </w:r>
            <w:r>
              <w:t xml:space="preserve">aos </w:t>
            </w:r>
            <w:r>
              <w:rPr>
                <w:rFonts w:ascii="Arial" w:hAnsi="Arial"/>
                <w:b/>
              </w:rPr>
              <w:t xml:space="preserve">licitantes </w:t>
            </w:r>
            <w:r>
              <w:t xml:space="preserve">realizar </w:t>
            </w:r>
            <w:r>
              <w:rPr>
                <w:rFonts w:ascii="Arial" w:hAnsi="Arial"/>
                <w:b/>
              </w:rPr>
              <w:t xml:space="preserve">vistoria no local </w:t>
            </w:r>
            <w:r>
              <w:t>em que serão executados os</w:t>
            </w:r>
            <w:r>
              <w:rPr>
                <w:spacing w:val="1"/>
              </w:rPr>
              <w:t xml:space="preserve"> </w:t>
            </w:r>
            <w:r>
              <w:t>serviços, de segunda à sexta-feira, das 09h às 17h, até o último dia útil anterior à data</w:t>
            </w:r>
            <w:r>
              <w:rPr>
                <w:spacing w:val="1"/>
              </w:rPr>
              <w:t xml:space="preserve"> </w:t>
            </w:r>
            <w:r>
              <w:t>fixada para a abertura da sessão pública, com o objetivo de se inteirar das condições e</w:t>
            </w:r>
            <w:r>
              <w:rPr>
                <w:spacing w:val="1"/>
              </w:rPr>
              <w:t xml:space="preserve"> </w:t>
            </w:r>
            <w:r>
              <w:t>grau</w:t>
            </w:r>
            <w:r>
              <w:rPr>
                <w:spacing w:val="1"/>
              </w:rPr>
              <w:t xml:space="preserve"> </w:t>
            </w:r>
            <w:r>
              <w:t>de</w:t>
            </w:r>
            <w:r>
              <w:rPr>
                <w:spacing w:val="1"/>
              </w:rPr>
              <w:t xml:space="preserve"> </w:t>
            </w:r>
            <w:r>
              <w:t>dificuldades</w:t>
            </w:r>
            <w:r>
              <w:rPr>
                <w:spacing w:val="1"/>
              </w:rPr>
              <w:t xml:space="preserve"> </w:t>
            </w:r>
            <w:r>
              <w:t>existentes,</w:t>
            </w:r>
            <w:r>
              <w:rPr>
                <w:spacing w:val="1"/>
              </w:rPr>
              <w:t xml:space="preserve"> </w:t>
            </w:r>
            <w:r>
              <w:t>mediante</w:t>
            </w:r>
            <w:r>
              <w:rPr>
                <w:spacing w:val="1"/>
              </w:rPr>
              <w:t xml:space="preserve"> </w:t>
            </w:r>
            <w:r>
              <w:t>prévio</w:t>
            </w:r>
            <w:r>
              <w:rPr>
                <w:spacing w:val="1"/>
              </w:rPr>
              <w:t xml:space="preserve"> </w:t>
            </w:r>
            <w:r>
              <w:t>agendamento</w:t>
            </w:r>
            <w:r>
              <w:rPr>
                <w:spacing w:val="1"/>
              </w:rPr>
              <w:t xml:space="preserve"> </w:t>
            </w:r>
            <w:r>
              <w:t>de</w:t>
            </w:r>
            <w:r>
              <w:rPr>
                <w:spacing w:val="1"/>
              </w:rPr>
              <w:t xml:space="preserve"> </w:t>
            </w:r>
            <w:r>
              <w:t>horário</w:t>
            </w:r>
            <w:r>
              <w:rPr>
                <w:spacing w:val="1"/>
              </w:rPr>
              <w:t xml:space="preserve"> </w:t>
            </w:r>
            <w:r>
              <w:t>junto</w:t>
            </w:r>
            <w:r>
              <w:rPr>
                <w:spacing w:val="1"/>
              </w:rPr>
              <w:t xml:space="preserve"> </w:t>
            </w:r>
            <w:r>
              <w:t>ao</w:t>
            </w:r>
            <w:r>
              <w:rPr>
                <w:spacing w:val="1"/>
              </w:rPr>
              <w:t xml:space="preserve"> </w:t>
            </w:r>
            <w:r>
              <w:t xml:space="preserve">SEBRAE/RO, </w:t>
            </w:r>
            <w:r w:rsidRPr="00AB2267">
              <w:t>pelos telefones (69) 3217-3800 com Arimaldo ou</w:t>
            </w:r>
            <w:r>
              <w:t xml:space="preserve"> Dayan. </w:t>
            </w:r>
            <w:r>
              <w:rPr>
                <w:rFonts w:ascii="Arial" w:hAnsi="Arial"/>
                <w:b/>
              </w:rPr>
              <w:t>A vistoria</w:t>
            </w:r>
            <w:r>
              <w:rPr>
                <w:rFonts w:ascii="Arial" w:hAnsi="Arial"/>
                <w:b/>
                <w:spacing w:val="1"/>
              </w:rPr>
              <w:t xml:space="preserve"> </w:t>
            </w:r>
            <w:r>
              <w:rPr>
                <w:rFonts w:ascii="Arial" w:hAnsi="Arial"/>
                <w:b/>
              </w:rPr>
              <w:t>será</w:t>
            </w:r>
            <w:r>
              <w:rPr>
                <w:rFonts w:ascii="Arial" w:hAnsi="Arial"/>
                <w:b/>
                <w:spacing w:val="-1"/>
              </w:rPr>
              <w:t xml:space="preserve"> </w:t>
            </w:r>
            <w:r>
              <w:rPr>
                <w:rFonts w:ascii="Arial" w:hAnsi="Arial"/>
                <w:b/>
              </w:rPr>
              <w:t>limitada</w:t>
            </w:r>
            <w:r>
              <w:rPr>
                <w:rFonts w:ascii="Arial" w:hAnsi="Arial"/>
                <w:b/>
                <w:spacing w:val="1"/>
              </w:rPr>
              <w:t xml:space="preserve"> </w:t>
            </w:r>
            <w:r>
              <w:rPr>
                <w:rFonts w:ascii="Arial" w:hAnsi="Arial"/>
                <w:b/>
              </w:rPr>
              <w:t>a</w:t>
            </w:r>
            <w:r>
              <w:rPr>
                <w:rFonts w:ascii="Arial" w:hAnsi="Arial"/>
                <w:b/>
                <w:spacing w:val="1"/>
              </w:rPr>
              <w:t xml:space="preserve"> </w:t>
            </w:r>
            <w:r>
              <w:rPr>
                <w:rFonts w:ascii="Arial" w:hAnsi="Arial"/>
                <w:b/>
              </w:rPr>
              <w:t>um</w:t>
            </w:r>
            <w:r>
              <w:rPr>
                <w:rFonts w:ascii="Arial" w:hAnsi="Arial"/>
                <w:b/>
                <w:spacing w:val="-2"/>
              </w:rPr>
              <w:t xml:space="preserve"> </w:t>
            </w:r>
            <w:r>
              <w:rPr>
                <w:rFonts w:ascii="Arial" w:hAnsi="Arial"/>
                <w:b/>
              </w:rPr>
              <w:t>interessado</w:t>
            </w:r>
            <w:r>
              <w:rPr>
                <w:rFonts w:ascii="Arial" w:hAnsi="Arial"/>
                <w:b/>
                <w:spacing w:val="-1"/>
              </w:rPr>
              <w:t xml:space="preserve"> </w:t>
            </w:r>
            <w:r>
              <w:rPr>
                <w:rFonts w:ascii="Arial" w:hAnsi="Arial"/>
                <w:b/>
              </w:rPr>
              <w:t>por</w:t>
            </w:r>
            <w:r>
              <w:rPr>
                <w:rFonts w:ascii="Arial" w:hAnsi="Arial"/>
                <w:b/>
                <w:spacing w:val="-2"/>
              </w:rPr>
              <w:t xml:space="preserve"> </w:t>
            </w:r>
            <w:r>
              <w:rPr>
                <w:rFonts w:ascii="Arial" w:hAnsi="Arial"/>
                <w:b/>
              </w:rPr>
              <w:t>vez.</w:t>
            </w:r>
          </w:p>
          <w:p w14:paraId="352ED41B" w14:textId="654FCF01" w:rsidR="005A6419" w:rsidRPr="007B73BA" w:rsidRDefault="005A6419">
            <w:pPr>
              <w:pStyle w:val="TableParagraph"/>
              <w:numPr>
                <w:ilvl w:val="2"/>
                <w:numId w:val="42"/>
              </w:numPr>
              <w:tabs>
                <w:tab w:val="left" w:pos="1416"/>
              </w:tabs>
              <w:spacing w:line="360" w:lineRule="auto"/>
              <w:ind w:left="2439" w:right="55"/>
              <w:jc w:val="both"/>
            </w:pPr>
            <w:r>
              <w:t>Na</w:t>
            </w:r>
            <w:r>
              <w:rPr>
                <w:spacing w:val="19"/>
              </w:rPr>
              <w:t xml:space="preserve"> </w:t>
            </w:r>
            <w:r>
              <w:t>ocasião</w:t>
            </w:r>
            <w:r>
              <w:rPr>
                <w:spacing w:val="20"/>
              </w:rPr>
              <w:t xml:space="preserve"> </w:t>
            </w:r>
            <w:r>
              <w:t>da</w:t>
            </w:r>
            <w:r>
              <w:rPr>
                <w:spacing w:val="20"/>
              </w:rPr>
              <w:t xml:space="preserve"> </w:t>
            </w:r>
            <w:r>
              <w:t>vistoria,</w:t>
            </w:r>
            <w:r>
              <w:rPr>
                <w:spacing w:val="16"/>
              </w:rPr>
              <w:t xml:space="preserve"> </w:t>
            </w:r>
            <w:r>
              <w:t>será</w:t>
            </w:r>
            <w:r>
              <w:rPr>
                <w:spacing w:val="20"/>
              </w:rPr>
              <w:t xml:space="preserve"> </w:t>
            </w:r>
            <w:r>
              <w:t>firmada</w:t>
            </w:r>
            <w:r>
              <w:rPr>
                <w:spacing w:val="20"/>
              </w:rPr>
              <w:t xml:space="preserve"> </w:t>
            </w:r>
            <w:r>
              <w:t>a</w:t>
            </w:r>
            <w:r>
              <w:rPr>
                <w:spacing w:val="20"/>
              </w:rPr>
              <w:t xml:space="preserve"> </w:t>
            </w:r>
            <w:r>
              <w:t>declaração,</w:t>
            </w:r>
            <w:r>
              <w:rPr>
                <w:spacing w:val="11"/>
              </w:rPr>
              <w:t xml:space="preserve"> </w:t>
            </w:r>
            <w:r>
              <w:t>conforme</w:t>
            </w:r>
            <w:r>
              <w:rPr>
                <w:spacing w:val="32"/>
              </w:rPr>
              <w:t xml:space="preserve"> </w:t>
            </w:r>
            <w:r w:rsidRPr="007B73BA">
              <w:rPr>
                <w:rFonts w:ascii="Arial" w:hAnsi="Arial"/>
                <w:b/>
              </w:rPr>
              <w:t>Anexo</w:t>
            </w:r>
            <w:r w:rsidRPr="007B73BA">
              <w:rPr>
                <w:rFonts w:ascii="Arial" w:hAnsi="Arial"/>
                <w:b/>
                <w:spacing w:val="19"/>
              </w:rPr>
              <w:t xml:space="preserve"> </w:t>
            </w:r>
            <w:r w:rsidRPr="007B73BA">
              <w:rPr>
                <w:rFonts w:ascii="Arial" w:hAnsi="Arial"/>
                <w:b/>
              </w:rPr>
              <w:t>V</w:t>
            </w:r>
            <w:r w:rsidRPr="007B73BA">
              <w:rPr>
                <w:rFonts w:ascii="Arial" w:hAnsi="Arial"/>
                <w:b/>
                <w:spacing w:val="16"/>
              </w:rPr>
              <w:t xml:space="preserve"> </w:t>
            </w:r>
            <w:r w:rsidRPr="007B73BA">
              <w:t>(Modelo</w:t>
            </w:r>
            <w:r w:rsidRPr="007B73BA">
              <w:rPr>
                <w:spacing w:val="21"/>
              </w:rPr>
              <w:t xml:space="preserve"> </w:t>
            </w:r>
            <w:r w:rsidRPr="007B73BA">
              <w:t>de Declaração</w:t>
            </w:r>
            <w:r w:rsidRPr="007B73BA">
              <w:rPr>
                <w:spacing w:val="-5"/>
              </w:rPr>
              <w:t xml:space="preserve"> </w:t>
            </w:r>
            <w:r w:rsidRPr="007B73BA">
              <w:t>de</w:t>
            </w:r>
            <w:r w:rsidRPr="007B73BA">
              <w:rPr>
                <w:spacing w:val="1"/>
              </w:rPr>
              <w:t xml:space="preserve"> </w:t>
            </w:r>
            <w:r w:rsidRPr="007B73BA">
              <w:t>Vistoria).</w:t>
            </w:r>
          </w:p>
          <w:p w14:paraId="5D1B818A" w14:textId="5769F1AB" w:rsidR="005A6419" w:rsidRPr="00421679" w:rsidRDefault="005A6419">
            <w:pPr>
              <w:pStyle w:val="TableParagraph"/>
              <w:numPr>
                <w:ilvl w:val="2"/>
                <w:numId w:val="42"/>
              </w:numPr>
              <w:tabs>
                <w:tab w:val="left" w:pos="1416"/>
              </w:tabs>
              <w:spacing w:line="360" w:lineRule="auto"/>
              <w:ind w:left="2439" w:right="55"/>
              <w:jc w:val="both"/>
              <w:rPr>
                <w:rFonts w:ascii="Arial" w:hAnsi="Arial"/>
                <w:b/>
              </w:rPr>
            </w:pPr>
            <w:r>
              <w:t xml:space="preserve">Tendo em vista </w:t>
            </w:r>
            <w:r w:rsidRPr="005A6419">
              <w:t xml:space="preserve">a faculdade </w:t>
            </w:r>
            <w:r>
              <w:t xml:space="preserve">da realização da vistoria, as </w:t>
            </w:r>
            <w:r w:rsidRPr="005A6419">
              <w:t>licitantes não poderão alegar o d</w:t>
            </w:r>
            <w:r>
              <w:t>esconhecimento das condições e do grau de dificuldade existentes como justificativa</w:t>
            </w:r>
            <w:r w:rsidRPr="005A6419">
              <w:t xml:space="preserve"> </w:t>
            </w:r>
            <w:r>
              <w:t>para</w:t>
            </w:r>
            <w:r w:rsidRPr="005A6419">
              <w:t xml:space="preserve"> </w:t>
            </w:r>
            <w:r>
              <w:t>se</w:t>
            </w:r>
            <w:r w:rsidRPr="005A6419">
              <w:t xml:space="preserve"> </w:t>
            </w:r>
            <w:r>
              <w:t>eximirem</w:t>
            </w:r>
            <w:r w:rsidRPr="005A6419">
              <w:t xml:space="preserve"> </w:t>
            </w:r>
            <w:r>
              <w:t>das</w:t>
            </w:r>
            <w:r w:rsidRPr="005A6419">
              <w:t xml:space="preserve"> </w:t>
            </w:r>
            <w:r>
              <w:t>obrigações</w:t>
            </w:r>
            <w:r w:rsidRPr="005A6419">
              <w:t xml:space="preserve"> </w:t>
            </w:r>
            <w:r>
              <w:t>assumidas</w:t>
            </w:r>
            <w:r w:rsidRPr="005A6419">
              <w:t xml:space="preserve"> </w:t>
            </w:r>
            <w:r>
              <w:t>em</w:t>
            </w:r>
            <w:r w:rsidRPr="005A6419">
              <w:t xml:space="preserve"> </w:t>
            </w:r>
            <w:r>
              <w:t>decorrência</w:t>
            </w:r>
            <w:r w:rsidRPr="005A6419">
              <w:t xml:space="preserve"> </w:t>
            </w:r>
            <w:r>
              <w:t>deste</w:t>
            </w:r>
            <w:r w:rsidRPr="005A6419">
              <w:t xml:space="preserve"> </w:t>
            </w:r>
            <w:r>
              <w:t>procedimento</w:t>
            </w:r>
            <w:r w:rsidRPr="005A6419">
              <w:t xml:space="preserve"> </w:t>
            </w:r>
            <w:r>
              <w:t>licitatório.</w:t>
            </w:r>
            <w:bookmarkEnd w:id="0"/>
          </w:p>
        </w:tc>
      </w:tr>
      <w:tr w:rsidR="00CB0320" w:rsidRPr="00EA6617" w14:paraId="3B656F1A" w14:textId="77777777" w:rsidTr="002955E2">
        <w:trPr>
          <w:trHeight w:val="13886"/>
        </w:trPr>
        <w:tc>
          <w:tcPr>
            <w:tcW w:w="5000" w:type="pct"/>
            <w:tcBorders>
              <w:top w:val="single" w:sz="4" w:space="0" w:color="auto"/>
              <w:bottom w:val="single" w:sz="4" w:space="0" w:color="auto"/>
            </w:tcBorders>
          </w:tcPr>
          <w:p w14:paraId="2969F53E" w14:textId="16F952E2" w:rsidR="00CB0320" w:rsidRPr="00DA4B26" w:rsidRDefault="00B05DD3">
            <w:pPr>
              <w:pStyle w:val="PargrafodaLista"/>
              <w:numPr>
                <w:ilvl w:val="0"/>
                <w:numId w:val="42"/>
              </w:numPr>
              <w:tabs>
                <w:tab w:val="left" w:pos="35"/>
                <w:tab w:val="left" w:pos="319"/>
              </w:tabs>
              <w:spacing w:after="0"/>
              <w:contextualSpacing w:val="0"/>
              <w:rPr>
                <w:b/>
                <w:bCs/>
                <w:sz w:val="24"/>
                <w:szCs w:val="24"/>
              </w:rPr>
            </w:pPr>
            <w:r w:rsidRPr="00DA4B26">
              <w:rPr>
                <w:b/>
                <w:bCs/>
                <w:sz w:val="24"/>
                <w:szCs w:val="24"/>
              </w:rPr>
              <w:lastRenderedPageBreak/>
              <w:t>RESPONSABILIDADES</w:t>
            </w:r>
            <w:r w:rsidRPr="00DA4B26">
              <w:rPr>
                <w:b/>
                <w:bCs/>
                <w:color w:val="000000"/>
                <w:sz w:val="24"/>
                <w:szCs w:val="24"/>
              </w:rPr>
              <w:t xml:space="preserve"> E OBRIGAÇÕES </w:t>
            </w:r>
          </w:p>
          <w:p w14:paraId="76798DBE" w14:textId="6A6A846C" w:rsidR="00B05DD3" w:rsidRPr="00EA6617" w:rsidRDefault="00B05DD3" w:rsidP="002955E2">
            <w:pPr>
              <w:pStyle w:val="PargrafodaLista"/>
              <w:tabs>
                <w:tab w:val="left" w:pos="35"/>
                <w:tab w:val="left" w:pos="319"/>
              </w:tabs>
              <w:spacing w:after="0"/>
              <w:ind w:left="0" w:firstLine="0"/>
              <w:contextualSpacing w:val="0"/>
              <w:rPr>
                <w:b/>
                <w:bCs/>
                <w:sz w:val="24"/>
                <w:szCs w:val="24"/>
              </w:rPr>
            </w:pPr>
          </w:p>
          <w:p w14:paraId="6FB011D9" w14:textId="5A78E216" w:rsidR="00A25F86" w:rsidRPr="00F6607A" w:rsidRDefault="00B05DD3">
            <w:pPr>
              <w:pStyle w:val="PargrafodaLista"/>
              <w:numPr>
                <w:ilvl w:val="1"/>
                <w:numId w:val="42"/>
              </w:numPr>
              <w:tabs>
                <w:tab w:val="left" w:pos="35"/>
                <w:tab w:val="left" w:pos="319"/>
              </w:tabs>
              <w:spacing w:after="0"/>
              <w:ind w:left="1306"/>
              <w:contextualSpacing w:val="0"/>
              <w:rPr>
                <w:b/>
                <w:bCs/>
                <w:sz w:val="24"/>
                <w:szCs w:val="24"/>
              </w:rPr>
            </w:pPr>
            <w:r w:rsidRPr="00F6607A">
              <w:rPr>
                <w:b/>
                <w:sz w:val="24"/>
                <w:szCs w:val="24"/>
              </w:rPr>
              <w:t>COMPETE</w:t>
            </w:r>
            <w:r w:rsidRPr="00F6607A">
              <w:rPr>
                <w:b/>
                <w:bCs/>
                <w:kern w:val="2"/>
                <w:sz w:val="24"/>
                <w:szCs w:val="24"/>
                <w:lang w:val="pt-PT"/>
              </w:rPr>
              <w:t xml:space="preserve"> À CONTRATADA: </w:t>
            </w:r>
          </w:p>
          <w:p w14:paraId="01FD676B" w14:textId="77777777" w:rsidR="00A25F86" w:rsidRPr="00EA6617" w:rsidRDefault="00A25F86" w:rsidP="002955E2">
            <w:pPr>
              <w:tabs>
                <w:tab w:val="left" w:pos="35"/>
                <w:tab w:val="left" w:pos="319"/>
              </w:tabs>
              <w:spacing w:after="0"/>
              <w:ind w:firstLine="0"/>
              <w:contextualSpacing w:val="0"/>
              <w:rPr>
                <w:b/>
                <w:bCs/>
                <w:sz w:val="24"/>
                <w:szCs w:val="24"/>
                <w:lang w:val="pt-PT"/>
              </w:rPr>
            </w:pPr>
          </w:p>
          <w:p w14:paraId="0973EAEF" w14:textId="77777777" w:rsidR="00A25F86" w:rsidRPr="00EA6617" w:rsidRDefault="00CB0320" w:rsidP="002955E2">
            <w:pPr>
              <w:pStyle w:val="PargrafodaLista"/>
              <w:tabs>
                <w:tab w:val="left" w:pos="30"/>
                <w:tab w:val="left" w:pos="319"/>
              </w:tabs>
              <w:spacing w:after="0"/>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pPr>
              <w:pStyle w:val="PargrafodaLista"/>
              <w:numPr>
                <w:ilvl w:val="0"/>
                <w:numId w:val="41"/>
              </w:numPr>
              <w:tabs>
                <w:tab w:val="left" w:pos="30"/>
                <w:tab w:val="left" w:pos="319"/>
              </w:tabs>
              <w:spacing w:after="0"/>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w:t>
            </w:r>
            <w:r w:rsidRPr="00EA6617">
              <w:rPr>
                <w:sz w:val="24"/>
                <w:szCs w:val="24"/>
              </w:rPr>
              <w:lastRenderedPageBreak/>
              <w:t>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Responder por todas as obrigações sociais, fiscais, parafiscais, previdenciárias e trabalhistas e outras que incidam ou venham a incidir </w:t>
            </w:r>
            <w:r w:rsidRPr="00EA6617">
              <w:rPr>
                <w:sz w:val="24"/>
                <w:szCs w:val="24"/>
              </w:rPr>
              <w:lastRenderedPageBreak/>
              <w:t>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Prestar informações e esclarecimentos ao Sebrae em Rondônia sobre eventuais atos ou fatos noticiados que envolvam a CONTRATADA, independentemente de solicitação;</w:t>
            </w:r>
          </w:p>
          <w:p w14:paraId="3FB129A0" w14:textId="77777777" w:rsidR="002D74EC" w:rsidRPr="00A006B1" w:rsidRDefault="002D74EC">
            <w:pPr>
              <w:pStyle w:val="PargrafodaLista"/>
              <w:numPr>
                <w:ilvl w:val="0"/>
                <w:numId w:val="41"/>
              </w:numPr>
              <w:tabs>
                <w:tab w:val="left" w:pos="30"/>
                <w:tab w:val="left" w:pos="319"/>
              </w:tabs>
              <w:spacing w:after="0"/>
              <w:contextualSpacing w:val="0"/>
              <w:rPr>
                <w:color w:val="000000"/>
                <w:sz w:val="24"/>
                <w:szCs w:val="24"/>
              </w:rPr>
            </w:pPr>
            <w:r w:rsidRPr="00A006B1">
              <w:rPr>
                <w:sz w:val="24"/>
                <w:szCs w:val="24"/>
              </w:rPr>
              <w:lastRenderedPageBreak/>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2C04A6" w:rsidRDefault="002D74EC">
            <w:pPr>
              <w:pStyle w:val="PargrafodaLista"/>
              <w:numPr>
                <w:ilvl w:val="0"/>
                <w:numId w:val="41"/>
              </w:numPr>
              <w:tabs>
                <w:tab w:val="left" w:pos="30"/>
                <w:tab w:val="left" w:pos="319"/>
              </w:tabs>
              <w:spacing w:after="0"/>
              <w:contextualSpacing w:val="0"/>
              <w:rPr>
                <w:color w:val="000000"/>
                <w:sz w:val="24"/>
                <w:szCs w:val="24"/>
              </w:rPr>
            </w:pPr>
            <w:r w:rsidRPr="00EA6617">
              <w:rPr>
                <w:sz w:val="24"/>
                <w:szCs w:val="24"/>
              </w:rPr>
              <w:t xml:space="preserve">Respeitar as normas de controle de bens e de fluxo de pessoas nas dependências da CONTRATANTE; </w:t>
            </w:r>
          </w:p>
          <w:p w14:paraId="4934D888" w14:textId="4D7E1337" w:rsidR="002C04A6" w:rsidRDefault="002C04A6">
            <w:pPr>
              <w:pStyle w:val="PargrafodaLista"/>
              <w:numPr>
                <w:ilvl w:val="0"/>
                <w:numId w:val="41"/>
              </w:numPr>
              <w:tabs>
                <w:tab w:val="left" w:pos="30"/>
                <w:tab w:val="left" w:pos="319"/>
              </w:tabs>
              <w:spacing w:after="0"/>
              <w:contextualSpacing w:val="0"/>
              <w:rPr>
                <w:color w:val="000000"/>
                <w:sz w:val="24"/>
                <w:szCs w:val="24"/>
              </w:rPr>
            </w:pPr>
            <w:r w:rsidRPr="002C04A6">
              <w:rPr>
                <w:color w:val="000000"/>
                <w:sz w:val="24"/>
                <w:szCs w:val="24"/>
              </w:rPr>
              <w:t>Estar apta para iniciar a prestação/execução dos serviços em até 1</w:t>
            </w:r>
            <w:r w:rsidR="00FE7F27">
              <w:rPr>
                <w:color w:val="000000"/>
                <w:sz w:val="24"/>
                <w:szCs w:val="24"/>
              </w:rPr>
              <w:t>5</w:t>
            </w:r>
            <w:r w:rsidRPr="002C04A6">
              <w:rPr>
                <w:color w:val="000000"/>
                <w:sz w:val="24"/>
                <w:szCs w:val="24"/>
              </w:rPr>
              <w:t xml:space="preserve"> (</w:t>
            </w:r>
            <w:r w:rsidR="00FE7F27">
              <w:rPr>
                <w:color w:val="000000"/>
                <w:sz w:val="24"/>
                <w:szCs w:val="24"/>
              </w:rPr>
              <w:t>quinze</w:t>
            </w:r>
            <w:r w:rsidRPr="002C04A6">
              <w:rPr>
                <w:color w:val="000000"/>
                <w:sz w:val="24"/>
                <w:szCs w:val="24"/>
              </w:rPr>
              <w:t>) dias úteis após a assinatura do Contrato de Prestação de Serviços;</w:t>
            </w:r>
          </w:p>
          <w:p w14:paraId="742B3C00" w14:textId="68AFF845" w:rsidR="002C04A6" w:rsidRDefault="002C04A6">
            <w:pPr>
              <w:pStyle w:val="PargrafodaLista"/>
              <w:numPr>
                <w:ilvl w:val="0"/>
                <w:numId w:val="41"/>
              </w:numPr>
              <w:rPr>
                <w:color w:val="000000"/>
                <w:sz w:val="24"/>
                <w:szCs w:val="24"/>
              </w:rPr>
            </w:pPr>
            <w:r w:rsidRPr="002C04A6">
              <w:rPr>
                <w:color w:val="000000"/>
                <w:sz w:val="24"/>
                <w:szCs w:val="24"/>
              </w:rPr>
              <w:t xml:space="preserve">Recrutar, selecionar e encaminhar à CONTRATANTE, no prazo máximo de </w:t>
            </w:r>
            <w:r w:rsidR="00DA4B26">
              <w:rPr>
                <w:color w:val="000000"/>
                <w:sz w:val="24"/>
                <w:szCs w:val="24"/>
              </w:rPr>
              <w:t>1</w:t>
            </w:r>
            <w:r w:rsidR="00FE7F27">
              <w:rPr>
                <w:color w:val="000000"/>
                <w:sz w:val="24"/>
                <w:szCs w:val="24"/>
              </w:rPr>
              <w:t>5</w:t>
            </w:r>
            <w:r w:rsidRPr="002C04A6">
              <w:rPr>
                <w:color w:val="000000"/>
                <w:sz w:val="24"/>
                <w:szCs w:val="24"/>
              </w:rPr>
              <w:t xml:space="preserve"> (</w:t>
            </w:r>
            <w:r w:rsidR="00FE7F27">
              <w:rPr>
                <w:color w:val="000000"/>
                <w:sz w:val="24"/>
                <w:szCs w:val="24"/>
              </w:rPr>
              <w:t>quinze</w:t>
            </w:r>
            <w:r w:rsidRPr="002C04A6">
              <w:rPr>
                <w:color w:val="000000"/>
                <w:sz w:val="24"/>
                <w:szCs w:val="24"/>
              </w:rPr>
              <w:t xml:space="preserve">) dias úteis após a solicitação, os profissionais necessários à realização dos serviços, aptos ao início imediato das atividades no posto para o qual está sendo designado, de acordo com o quantitativo solicitado e com a qualificação mínima definida neste instrumento independente de transcrição; </w:t>
            </w:r>
          </w:p>
          <w:p w14:paraId="0F974265" w14:textId="5CA7AC77" w:rsidR="002C04A6" w:rsidRPr="002C04A6" w:rsidRDefault="002C04A6">
            <w:pPr>
              <w:pStyle w:val="PargrafodaLista"/>
              <w:numPr>
                <w:ilvl w:val="0"/>
                <w:numId w:val="41"/>
              </w:numPr>
              <w:rPr>
                <w:color w:val="000000"/>
                <w:sz w:val="24"/>
                <w:szCs w:val="24"/>
              </w:rPr>
            </w:pPr>
            <w:r w:rsidRPr="002C04A6">
              <w:rPr>
                <w:color w:val="000000"/>
                <w:sz w:val="24"/>
                <w:szCs w:val="24"/>
              </w:rPr>
              <w:t xml:space="preserve">Apresentar, em até 10 (dez) dias úteis após a assinatura do contrato, a garantia contratual no valor de 10% (dez por cento) do valor do contrato, sob pena de não dar início à prestação dos serviços, com incidência das penalidades decorrentes do não cumprimento do contrato, na forma do </w:t>
            </w:r>
            <w:r w:rsidRPr="00C9134B">
              <w:rPr>
                <w:color w:val="000000"/>
                <w:sz w:val="24"/>
                <w:szCs w:val="24"/>
              </w:rPr>
              <w:t>ite</w:t>
            </w:r>
            <w:r w:rsidR="00C9134B">
              <w:rPr>
                <w:color w:val="000000"/>
                <w:sz w:val="24"/>
                <w:szCs w:val="24"/>
              </w:rPr>
              <w:t>m</w:t>
            </w:r>
            <w:r w:rsidRPr="00C9134B">
              <w:rPr>
                <w:color w:val="000000"/>
                <w:sz w:val="24"/>
                <w:szCs w:val="24"/>
              </w:rPr>
              <w:t xml:space="preserve"> </w:t>
            </w:r>
            <w:r w:rsidR="00310BA8">
              <w:rPr>
                <w:color w:val="000000"/>
                <w:sz w:val="24"/>
                <w:szCs w:val="24"/>
              </w:rPr>
              <w:t>13</w:t>
            </w:r>
            <w:r w:rsidRPr="002C04A6">
              <w:rPr>
                <w:color w:val="000000"/>
                <w:sz w:val="24"/>
                <w:szCs w:val="24"/>
              </w:rPr>
              <w:t xml:space="preserve"> deste neste instrumento independente de transcrição;</w:t>
            </w:r>
          </w:p>
          <w:p w14:paraId="5793BEE7" w14:textId="77777777" w:rsidR="002C04A6" w:rsidRPr="002C04A6" w:rsidRDefault="002C04A6">
            <w:pPr>
              <w:pStyle w:val="PargrafodaLista"/>
              <w:numPr>
                <w:ilvl w:val="0"/>
                <w:numId w:val="41"/>
              </w:numPr>
              <w:rPr>
                <w:color w:val="000000"/>
                <w:sz w:val="24"/>
                <w:szCs w:val="24"/>
              </w:rPr>
            </w:pPr>
            <w:r w:rsidRPr="002C04A6">
              <w:rPr>
                <w:color w:val="000000"/>
                <w:sz w:val="24"/>
                <w:szCs w:val="24"/>
              </w:rPr>
              <w:lastRenderedPageBreak/>
              <w:t>Manter sede, filial ou escritório na cidade de Porto Velho, onde serão prestados os serviços com capacidade operacional para receber e solucionar qualquer demanda da Administração, bem como realizar todos os procedimentos pertinentes à seleção, treinamento, admissão e demissão dos empregados;</w:t>
            </w:r>
          </w:p>
          <w:p w14:paraId="14FE349A" w14:textId="77777777" w:rsidR="002C04A6" w:rsidRPr="002C04A6" w:rsidRDefault="002C04A6">
            <w:pPr>
              <w:pStyle w:val="PargrafodaLista"/>
              <w:numPr>
                <w:ilvl w:val="0"/>
                <w:numId w:val="41"/>
              </w:numPr>
              <w:rPr>
                <w:color w:val="000000"/>
                <w:sz w:val="24"/>
                <w:szCs w:val="24"/>
              </w:rPr>
            </w:pPr>
            <w:r w:rsidRPr="002C04A6">
              <w:rPr>
                <w:color w:val="000000"/>
                <w:sz w:val="24"/>
                <w:szCs w:val="24"/>
              </w:rPr>
              <w:t>A CONTRATADA deverá comprovar, no prazo de 60 (sessenta) dias a contar do início da prestação dos serviços, o cumprimento desta obrigação;</w:t>
            </w:r>
          </w:p>
          <w:p w14:paraId="3DD3467A" w14:textId="3788960C" w:rsidR="003103DF" w:rsidRPr="003103DF" w:rsidRDefault="003103DF">
            <w:pPr>
              <w:pStyle w:val="PargrafodaLista"/>
              <w:numPr>
                <w:ilvl w:val="0"/>
                <w:numId w:val="41"/>
              </w:numPr>
              <w:rPr>
                <w:color w:val="000000"/>
                <w:sz w:val="24"/>
                <w:szCs w:val="24"/>
              </w:rPr>
            </w:pPr>
            <w:r w:rsidRPr="003103DF">
              <w:rPr>
                <w:color w:val="000000"/>
                <w:sz w:val="24"/>
                <w:szCs w:val="24"/>
              </w:rPr>
              <w:t>Apresentar ao gestor/fiscal do CONTRATO as documentações elencadas no</w:t>
            </w:r>
            <w:r w:rsidR="004A458A">
              <w:rPr>
                <w:color w:val="000000"/>
                <w:sz w:val="24"/>
                <w:szCs w:val="24"/>
              </w:rPr>
              <w:t>s itens LXXXV e LXXXVI e seus subitens</w:t>
            </w:r>
            <w:r w:rsidRPr="00775AC3">
              <w:rPr>
                <w:color w:val="000000"/>
                <w:sz w:val="24"/>
                <w:szCs w:val="24"/>
              </w:rPr>
              <w:t xml:space="preserve"> </w:t>
            </w:r>
            <w:r w:rsidRPr="003103DF">
              <w:rPr>
                <w:color w:val="000000"/>
                <w:sz w:val="24"/>
                <w:szCs w:val="24"/>
              </w:rPr>
              <w:t xml:space="preserve">nos prazos estipulados, sob pena de não dar início à prestação dos serviços, com incidência das penalidades decorrentes do não cumprimento do contrato, </w:t>
            </w:r>
            <w:r w:rsidRPr="00775AC3">
              <w:rPr>
                <w:color w:val="000000"/>
                <w:sz w:val="24"/>
                <w:szCs w:val="24"/>
              </w:rPr>
              <w:t>na forma do</w:t>
            </w:r>
            <w:r w:rsidR="00775AC3" w:rsidRPr="00775AC3">
              <w:rPr>
                <w:color w:val="000000"/>
                <w:sz w:val="24"/>
                <w:szCs w:val="24"/>
              </w:rPr>
              <w:t xml:space="preserve"> item 13 </w:t>
            </w:r>
            <w:r w:rsidRPr="00775AC3">
              <w:rPr>
                <w:color w:val="000000"/>
                <w:sz w:val="24"/>
                <w:szCs w:val="24"/>
              </w:rPr>
              <w:t>deste neste instrumento independente de transcrição;</w:t>
            </w:r>
          </w:p>
          <w:p w14:paraId="365B1B57" w14:textId="77777777" w:rsidR="003103DF" w:rsidRDefault="003103DF">
            <w:pPr>
              <w:pStyle w:val="PargrafodaLista"/>
              <w:numPr>
                <w:ilvl w:val="0"/>
                <w:numId w:val="41"/>
              </w:numPr>
              <w:rPr>
                <w:color w:val="000000"/>
                <w:sz w:val="24"/>
                <w:szCs w:val="24"/>
              </w:rPr>
            </w:pPr>
            <w:r w:rsidRPr="003103DF">
              <w:rPr>
                <w:color w:val="000000"/>
                <w:sz w:val="24"/>
                <w:szCs w:val="24"/>
              </w:rPr>
              <w:t>Manter quadro de pessoas suficientes para atendimento dos serviços, sem interrupção, seja por motivos de férias, descanso semanal, licença, greve, falta ao serviço ou demissão de empregados, que não terão em hipótese alguma qualquer relação de emprego com SEBRAE/RO, sendo de exclusiva responsabilidade da empresa contratada as despesas com todos os encargos sociais, trabalhistas e fiscais;</w:t>
            </w:r>
          </w:p>
          <w:p w14:paraId="4C58DE07" w14:textId="6B79E1F4" w:rsidR="003103DF" w:rsidRPr="003103DF" w:rsidRDefault="003103DF">
            <w:pPr>
              <w:pStyle w:val="PargrafodaLista"/>
              <w:numPr>
                <w:ilvl w:val="0"/>
                <w:numId w:val="41"/>
              </w:numPr>
              <w:rPr>
                <w:color w:val="000000"/>
                <w:sz w:val="24"/>
                <w:szCs w:val="24"/>
              </w:rPr>
            </w:pPr>
            <w:r w:rsidRPr="003103DF">
              <w:rPr>
                <w:color w:val="000000"/>
                <w:sz w:val="24"/>
                <w:szCs w:val="24"/>
              </w:rPr>
              <w:t xml:space="preserve">Efetuar a reposição no posto em casos de ausência de qualquer natureza do empregado, em até </w:t>
            </w:r>
            <w:r w:rsidR="00775AC3">
              <w:rPr>
                <w:color w:val="000000"/>
                <w:sz w:val="24"/>
                <w:szCs w:val="24"/>
              </w:rPr>
              <w:t>1</w:t>
            </w:r>
            <w:r w:rsidR="00210B3D">
              <w:rPr>
                <w:color w:val="000000"/>
                <w:sz w:val="24"/>
                <w:szCs w:val="24"/>
              </w:rPr>
              <w:t>5</w:t>
            </w:r>
            <w:r w:rsidRPr="003103DF">
              <w:rPr>
                <w:color w:val="000000"/>
                <w:sz w:val="24"/>
                <w:szCs w:val="24"/>
              </w:rPr>
              <w:t xml:space="preserve"> (</w:t>
            </w:r>
            <w:r w:rsidR="00210B3D">
              <w:rPr>
                <w:color w:val="000000"/>
                <w:sz w:val="24"/>
                <w:szCs w:val="24"/>
              </w:rPr>
              <w:t>quinze</w:t>
            </w:r>
            <w:r w:rsidRPr="003103DF">
              <w:rPr>
                <w:color w:val="000000"/>
                <w:sz w:val="24"/>
                <w:szCs w:val="24"/>
              </w:rPr>
              <w:t>) dias úteis, tão logo seja comunicado este fato à empresa;</w:t>
            </w:r>
          </w:p>
          <w:p w14:paraId="0D2B9BB0" w14:textId="77777777" w:rsidR="003103DF" w:rsidRPr="003103DF" w:rsidRDefault="003103DF">
            <w:pPr>
              <w:pStyle w:val="PargrafodaLista"/>
              <w:numPr>
                <w:ilvl w:val="0"/>
                <w:numId w:val="41"/>
              </w:numPr>
              <w:rPr>
                <w:color w:val="000000"/>
                <w:sz w:val="24"/>
                <w:szCs w:val="24"/>
              </w:rPr>
            </w:pPr>
            <w:r w:rsidRPr="003103DF">
              <w:rPr>
                <w:color w:val="000000"/>
                <w:sz w:val="24"/>
                <w:szCs w:val="24"/>
              </w:rPr>
              <w:t>Comunicar por meio de e-mail ou carta, com antecedência mínima de 30 (trinta) dias, o substituto do empregado da empresa que se ausentar por motivo de férias, rescisão contratual ou outros afastamentos e impedimentos previsíveis. O substituto deverá ser encaminhado, com antecedência mínima de 3 (três) dias úteis, para conhecimento das funções a serem desempenhadas, sendo estes dias de trabalho de treinamento do substituto sem ônus para o CONTRATANTE;</w:t>
            </w:r>
          </w:p>
          <w:p w14:paraId="46948E33" w14:textId="77777777" w:rsidR="003103DF" w:rsidRPr="003103DF" w:rsidRDefault="003103DF">
            <w:pPr>
              <w:pStyle w:val="PargrafodaLista"/>
              <w:numPr>
                <w:ilvl w:val="0"/>
                <w:numId w:val="41"/>
              </w:numPr>
              <w:rPr>
                <w:color w:val="000000"/>
                <w:sz w:val="24"/>
                <w:szCs w:val="24"/>
              </w:rPr>
            </w:pPr>
            <w:r w:rsidRPr="003103DF">
              <w:rPr>
                <w:color w:val="000000"/>
                <w:sz w:val="24"/>
                <w:szCs w:val="24"/>
              </w:rPr>
              <w:t>Apresentar o plano de férias dos empregados, quando for o caso, ajustando-o às necessidades dos serviços da CONTRATANTE;</w:t>
            </w:r>
          </w:p>
          <w:p w14:paraId="0DA5BB10" w14:textId="77777777" w:rsidR="003103DF" w:rsidRPr="003103DF" w:rsidRDefault="003103DF">
            <w:pPr>
              <w:pStyle w:val="PargrafodaLista"/>
              <w:numPr>
                <w:ilvl w:val="0"/>
                <w:numId w:val="41"/>
              </w:numPr>
              <w:rPr>
                <w:color w:val="000000"/>
                <w:sz w:val="24"/>
                <w:szCs w:val="24"/>
              </w:rPr>
            </w:pPr>
            <w:r w:rsidRPr="003103DF">
              <w:rPr>
                <w:color w:val="000000"/>
                <w:sz w:val="24"/>
                <w:szCs w:val="24"/>
              </w:rPr>
              <w:t>Apresentar cronograma das FÉRIAS COLETIVAS dos colaboradores de final de ano, de acordo com recesso do SEBRAE.</w:t>
            </w:r>
          </w:p>
          <w:p w14:paraId="079FC015" w14:textId="13671581" w:rsidR="003103DF" w:rsidRPr="003103DF" w:rsidRDefault="003103DF">
            <w:pPr>
              <w:pStyle w:val="PargrafodaLista"/>
              <w:numPr>
                <w:ilvl w:val="0"/>
                <w:numId w:val="41"/>
              </w:numPr>
              <w:rPr>
                <w:color w:val="000000"/>
                <w:sz w:val="24"/>
                <w:szCs w:val="24"/>
              </w:rPr>
            </w:pPr>
            <w:r w:rsidRPr="003103DF">
              <w:rPr>
                <w:color w:val="000000"/>
                <w:sz w:val="24"/>
                <w:szCs w:val="24"/>
              </w:rPr>
              <w:lastRenderedPageBreak/>
              <w:t xml:space="preserve">Para o disposto no </w:t>
            </w:r>
            <w:r w:rsidRPr="00D35E7B">
              <w:rPr>
                <w:color w:val="000000"/>
                <w:sz w:val="24"/>
                <w:szCs w:val="24"/>
              </w:rPr>
              <w:t xml:space="preserve">item </w:t>
            </w:r>
            <w:r w:rsidR="00C9134B" w:rsidRPr="00D35E7B">
              <w:rPr>
                <w:color w:val="000000"/>
                <w:sz w:val="24"/>
                <w:szCs w:val="24"/>
              </w:rPr>
              <w:t>XL</w:t>
            </w:r>
            <w:r w:rsidRPr="00D35E7B">
              <w:rPr>
                <w:color w:val="000000"/>
                <w:sz w:val="24"/>
                <w:szCs w:val="24"/>
              </w:rPr>
              <w:t>,</w:t>
            </w:r>
            <w:r w:rsidRPr="003103DF">
              <w:rPr>
                <w:color w:val="000000"/>
                <w:sz w:val="24"/>
                <w:szCs w:val="24"/>
              </w:rPr>
              <w:t xml:space="preserve"> será informado a contratada com antecedência mínima de 30 dias, para iniciar os tramites de liberação de férias.</w:t>
            </w:r>
          </w:p>
          <w:p w14:paraId="02BA5D92" w14:textId="2A6CF080" w:rsidR="003103DF" w:rsidRPr="003103DF" w:rsidRDefault="003103DF">
            <w:pPr>
              <w:pStyle w:val="PargrafodaLista"/>
              <w:numPr>
                <w:ilvl w:val="0"/>
                <w:numId w:val="41"/>
              </w:numPr>
              <w:rPr>
                <w:color w:val="000000"/>
                <w:sz w:val="24"/>
                <w:szCs w:val="24"/>
              </w:rPr>
            </w:pPr>
            <w:r w:rsidRPr="003103DF">
              <w:rPr>
                <w:color w:val="000000"/>
                <w:sz w:val="24"/>
                <w:szCs w:val="24"/>
              </w:rPr>
              <w:t>Substituir, sempre que exigido pela fiscalização do contrato e independentemente de justificativa por parte da contratante, qualquer empregado cuja atuação, permanência e/ou comportamento sejam julgados prejudiciais, inconvenientes ou insatisfatórios à disciplina da CONTRATANTE; Devendo a substituição ocorrer no prazo máximo de 08 (oito) dias úteis, contados da comunicação do fato, sem ônus adicionais para a CONTRATANTE após o recebimento da correspondente notificação ficando vedado o retorno do profissional substituído às dependências da CONTRATANTE para cobertura de licenças, dispensas, suspensão ou férias de outros profissionais;</w:t>
            </w:r>
          </w:p>
          <w:p w14:paraId="0408FA5D" w14:textId="77777777" w:rsidR="003103DF" w:rsidRPr="003103DF" w:rsidRDefault="003103DF">
            <w:pPr>
              <w:pStyle w:val="PargrafodaLista"/>
              <w:numPr>
                <w:ilvl w:val="0"/>
                <w:numId w:val="41"/>
              </w:numPr>
              <w:rPr>
                <w:color w:val="000000"/>
                <w:sz w:val="24"/>
                <w:szCs w:val="24"/>
              </w:rPr>
            </w:pPr>
            <w:r w:rsidRPr="003103DF">
              <w:rPr>
                <w:color w:val="000000"/>
                <w:sz w:val="24"/>
                <w:szCs w:val="24"/>
              </w:rPr>
              <w:t>Manter controle de ponto, conforme dispõe a legislação vigente, apresentar relatórios mensais de frequência, abatendo faltas e atrasos por ocasião da elaboração da fatura;</w:t>
            </w:r>
          </w:p>
          <w:p w14:paraId="2142F607" w14:textId="77777777" w:rsidR="003103DF" w:rsidRPr="003103DF" w:rsidRDefault="003103DF">
            <w:pPr>
              <w:pStyle w:val="PargrafodaLista"/>
              <w:numPr>
                <w:ilvl w:val="0"/>
                <w:numId w:val="41"/>
              </w:numPr>
              <w:rPr>
                <w:color w:val="000000"/>
                <w:sz w:val="24"/>
                <w:szCs w:val="24"/>
              </w:rPr>
            </w:pPr>
            <w:r w:rsidRPr="003103DF">
              <w:rPr>
                <w:color w:val="000000"/>
                <w:sz w:val="24"/>
                <w:szCs w:val="24"/>
              </w:rPr>
              <w:t>Acatar as exigências do SEBRAE/RO quanto à execução dos serviços, horário e turnos, e ainda, proceder à imediata correção das deficiências verificadas pela fiscalização do contrato, quanto à execução dos serviços contratados;</w:t>
            </w:r>
          </w:p>
          <w:p w14:paraId="181060F7" w14:textId="7C6671A9" w:rsidR="003103DF" w:rsidRDefault="003103DF">
            <w:pPr>
              <w:pStyle w:val="PargrafodaLista"/>
              <w:numPr>
                <w:ilvl w:val="0"/>
                <w:numId w:val="41"/>
              </w:numPr>
              <w:rPr>
                <w:color w:val="000000"/>
                <w:sz w:val="24"/>
                <w:szCs w:val="24"/>
              </w:rPr>
            </w:pPr>
            <w:r w:rsidRPr="003103DF">
              <w:rPr>
                <w:color w:val="000000"/>
                <w:sz w:val="24"/>
                <w:szCs w:val="24"/>
              </w:rPr>
              <w:t>Caso solicitado previamente pela CONTRATANTE, a CONTRATADA deverá executar os serviços em dias e horários distintos dos estabelecidos originalmente, podendo, nesse caso, haver compensação entre a carga horária semanal estabelecida e aquela prevista na</w:t>
            </w:r>
            <w:r w:rsidR="00775AC3">
              <w:rPr>
                <w:color w:val="000000"/>
                <w:sz w:val="24"/>
                <w:szCs w:val="24"/>
              </w:rPr>
              <w:t xml:space="preserve"> CLT</w:t>
            </w:r>
            <w:r w:rsidRPr="003103DF">
              <w:rPr>
                <w:color w:val="000000"/>
                <w:sz w:val="24"/>
                <w:szCs w:val="24"/>
              </w:rPr>
              <w:t>.</w:t>
            </w:r>
          </w:p>
          <w:p w14:paraId="0AED858D" w14:textId="77777777" w:rsidR="003103DF" w:rsidRPr="003103DF" w:rsidRDefault="003103DF">
            <w:pPr>
              <w:pStyle w:val="PargrafodaLista"/>
              <w:numPr>
                <w:ilvl w:val="0"/>
                <w:numId w:val="41"/>
              </w:numPr>
              <w:rPr>
                <w:color w:val="000000"/>
                <w:sz w:val="24"/>
                <w:szCs w:val="24"/>
              </w:rPr>
            </w:pPr>
            <w:r w:rsidRPr="003103DF">
              <w:rPr>
                <w:color w:val="000000"/>
                <w:sz w:val="24"/>
                <w:szCs w:val="24"/>
              </w:rPr>
              <w:t>Respeitar as normas e procedimentos de controle interno da CONTRATANTE, inclusive no que se referir ao acesso às dependências onde serão executados os serviços;</w:t>
            </w:r>
          </w:p>
          <w:p w14:paraId="098EB8DC" w14:textId="77777777" w:rsidR="003103DF" w:rsidRDefault="003103DF">
            <w:pPr>
              <w:pStyle w:val="PargrafodaLista"/>
              <w:numPr>
                <w:ilvl w:val="0"/>
                <w:numId w:val="41"/>
              </w:numPr>
              <w:rPr>
                <w:color w:val="000000"/>
                <w:sz w:val="24"/>
                <w:szCs w:val="24"/>
              </w:rPr>
            </w:pPr>
            <w:r w:rsidRPr="003103DF">
              <w:rPr>
                <w:color w:val="000000"/>
                <w:sz w:val="24"/>
                <w:szCs w:val="24"/>
              </w:rPr>
              <w:t>Fiscalizar regularmente os seus empregados designados para a prestação do serviço, com o intento de verificar as condições em que o serviço está sendo prestado;</w:t>
            </w:r>
          </w:p>
          <w:p w14:paraId="0DD377C4" w14:textId="77777777" w:rsidR="002E04FE" w:rsidRDefault="002E04FE">
            <w:pPr>
              <w:pStyle w:val="PargrafodaLista"/>
              <w:numPr>
                <w:ilvl w:val="0"/>
                <w:numId w:val="41"/>
              </w:numPr>
              <w:rPr>
                <w:color w:val="000000"/>
                <w:sz w:val="24"/>
                <w:szCs w:val="24"/>
              </w:rPr>
            </w:pPr>
            <w:r w:rsidRPr="002E04FE">
              <w:rPr>
                <w:color w:val="000000"/>
                <w:sz w:val="24"/>
                <w:szCs w:val="24"/>
              </w:rPr>
              <w:t>Arcar com as despesas decorrentes de qualquer infração cometida por seus empregados quando da execução do serviço objeto deste contrato;</w:t>
            </w:r>
          </w:p>
          <w:p w14:paraId="49D5B9E6" w14:textId="77777777" w:rsidR="002E04FE" w:rsidRDefault="002E04FE">
            <w:pPr>
              <w:pStyle w:val="PargrafodaLista"/>
              <w:numPr>
                <w:ilvl w:val="0"/>
                <w:numId w:val="41"/>
              </w:numPr>
              <w:rPr>
                <w:color w:val="000000"/>
                <w:sz w:val="24"/>
                <w:szCs w:val="24"/>
              </w:rPr>
            </w:pPr>
            <w:r w:rsidRPr="002E04FE">
              <w:rPr>
                <w:color w:val="000000"/>
                <w:sz w:val="24"/>
                <w:szCs w:val="24"/>
              </w:rPr>
              <w:lastRenderedPageBreak/>
              <w:t>Refazer os serviços que, a juízo do representante da CONTRATANTE, não forem considerados satisfatórios, sem que caiba qualquer acréscimo no preço contratado;</w:t>
            </w:r>
          </w:p>
          <w:p w14:paraId="200E4916" w14:textId="77777777" w:rsidR="002E04FE" w:rsidRDefault="002E04FE">
            <w:pPr>
              <w:pStyle w:val="PargrafodaLista"/>
              <w:numPr>
                <w:ilvl w:val="0"/>
                <w:numId w:val="41"/>
              </w:numPr>
              <w:rPr>
                <w:color w:val="000000"/>
                <w:sz w:val="24"/>
                <w:szCs w:val="24"/>
              </w:rPr>
            </w:pPr>
            <w:r w:rsidRPr="002E04FE">
              <w:rPr>
                <w:color w:val="000000"/>
                <w:sz w:val="24"/>
                <w:szCs w:val="24"/>
              </w:rPr>
              <w:t>Cuidar da disciplina e da apresentação pessoal dos seus empregados;</w:t>
            </w:r>
          </w:p>
          <w:p w14:paraId="32FE9AD2" w14:textId="77777777" w:rsidR="002E04FE" w:rsidRDefault="002E04FE">
            <w:pPr>
              <w:pStyle w:val="PargrafodaLista"/>
              <w:numPr>
                <w:ilvl w:val="0"/>
                <w:numId w:val="41"/>
              </w:numPr>
              <w:rPr>
                <w:color w:val="000000"/>
                <w:sz w:val="24"/>
                <w:szCs w:val="24"/>
              </w:rPr>
            </w:pPr>
            <w:r w:rsidRPr="002E04FE">
              <w:rPr>
                <w:color w:val="000000"/>
                <w:sz w:val="24"/>
                <w:szCs w:val="24"/>
              </w:rPr>
              <w:t>Executar os serviços objeto deste contrato com profissionais capacitados em treinamentos específicos de suas atribuições, na forma da legislação vigente, em especial nas Normas de Segurança e Saúde do Trabalho emitido pelo Ministério do Trabalho e Emprego – M.T.E;</w:t>
            </w:r>
          </w:p>
          <w:p w14:paraId="1078E94E" w14:textId="77777777" w:rsidR="002E04FE" w:rsidRDefault="002E04FE">
            <w:pPr>
              <w:pStyle w:val="PargrafodaLista"/>
              <w:numPr>
                <w:ilvl w:val="0"/>
                <w:numId w:val="41"/>
              </w:numPr>
              <w:rPr>
                <w:color w:val="000000"/>
                <w:sz w:val="24"/>
                <w:szCs w:val="24"/>
              </w:rPr>
            </w:pPr>
            <w:r w:rsidRPr="002E04FE">
              <w:rPr>
                <w:color w:val="000000"/>
                <w:sz w:val="24"/>
                <w:szCs w:val="24"/>
              </w:rPr>
              <w:t>Realizar os treinamentos que se fizerem necessários para o bom desempenho das atribuições de seus empregados, quanto aos princípios básicos de postura no ambiente de trabalho, tratamento de informações recebidas e manutenção de sigilo, comportamento perante situações de risco e atitudes para evitar atritos com funcionários, colaboradores e visitantes da CONTRATANTE;</w:t>
            </w:r>
          </w:p>
          <w:p w14:paraId="453F1064" w14:textId="77777777" w:rsidR="002E04FE" w:rsidRDefault="002E04FE">
            <w:pPr>
              <w:pStyle w:val="PargrafodaLista"/>
              <w:numPr>
                <w:ilvl w:val="0"/>
                <w:numId w:val="41"/>
              </w:numPr>
              <w:rPr>
                <w:color w:val="000000"/>
                <w:sz w:val="24"/>
                <w:szCs w:val="24"/>
              </w:rPr>
            </w:pPr>
            <w:r w:rsidRPr="002E04FE">
              <w:rPr>
                <w:color w:val="000000"/>
                <w:sz w:val="24"/>
                <w:szCs w:val="24"/>
              </w:rPr>
              <w:t>Manter os profissionais uniformizados, devidamente identificados por meio de crachás, de acordo com os seus padrões de identificação, sem que isso implique acréscimo nos preços contratados, atentando para os detalhes de higiene pessoal, de uniformes completos e limpos, adequados para acesso ao SEBRAE/RO;</w:t>
            </w:r>
          </w:p>
          <w:p w14:paraId="2AB38679" w14:textId="77777777" w:rsidR="002E04FE" w:rsidRPr="002E04FE" w:rsidRDefault="002E04FE">
            <w:pPr>
              <w:pStyle w:val="PargrafodaLista"/>
              <w:numPr>
                <w:ilvl w:val="0"/>
                <w:numId w:val="41"/>
              </w:numPr>
              <w:rPr>
                <w:color w:val="000000"/>
                <w:sz w:val="24"/>
                <w:szCs w:val="24"/>
              </w:rPr>
            </w:pPr>
            <w:r w:rsidRPr="002E04FE">
              <w:rPr>
                <w:color w:val="000000"/>
                <w:sz w:val="24"/>
                <w:szCs w:val="24"/>
              </w:rPr>
              <w:t>Disponibilizar os uniformes conforme as quantidades e especificações estabelecidas, sem repassar custo aos funcionários, encaminhando ao SEBRAE/RO, sempre que solicitado, relatório de entrega de uniformes;</w:t>
            </w:r>
          </w:p>
          <w:p w14:paraId="16C7E8DB" w14:textId="38602026" w:rsidR="002E04FE" w:rsidRPr="002E04FE" w:rsidRDefault="002E04FE">
            <w:pPr>
              <w:pStyle w:val="PargrafodaLista"/>
              <w:numPr>
                <w:ilvl w:val="0"/>
                <w:numId w:val="41"/>
              </w:numPr>
              <w:rPr>
                <w:color w:val="000000"/>
                <w:sz w:val="24"/>
                <w:szCs w:val="24"/>
              </w:rPr>
            </w:pPr>
            <w:r w:rsidRPr="002E04FE">
              <w:rPr>
                <w:color w:val="000000"/>
                <w:sz w:val="24"/>
                <w:szCs w:val="24"/>
              </w:rPr>
              <w:t>Fiscalizar e ministrar orientações/cursos aos funcionários, sobre segurança no trabalho, quando necessário, tomando as providências pertinentes para que sejam corrigidas todas as falhas detectadas, reportando-se à fiscalização do contrato quando houver necessidade;</w:t>
            </w:r>
          </w:p>
          <w:p w14:paraId="0E3CE52A" w14:textId="77777777" w:rsidR="002E04FE" w:rsidRPr="002E04FE" w:rsidRDefault="002E04FE">
            <w:pPr>
              <w:pStyle w:val="PargrafodaLista"/>
              <w:numPr>
                <w:ilvl w:val="0"/>
                <w:numId w:val="41"/>
              </w:numPr>
              <w:rPr>
                <w:color w:val="000000"/>
                <w:sz w:val="24"/>
                <w:szCs w:val="24"/>
              </w:rPr>
            </w:pPr>
            <w:r w:rsidRPr="002E04FE">
              <w:rPr>
                <w:color w:val="000000"/>
                <w:sz w:val="24"/>
                <w:szCs w:val="24"/>
              </w:rPr>
              <w:t>Garantir que seus empregados sigam as normas de sustentabilidade do SEBRAE/RO, principalmente nos cuidados com reciclagem, separação de resíduos, coleta seletiva e economia de água/energia por meio de treinamento e acompanhamento contínuo;</w:t>
            </w:r>
          </w:p>
          <w:p w14:paraId="51303A4C" w14:textId="77777777" w:rsidR="002E04FE" w:rsidRPr="002E04FE" w:rsidRDefault="002E04FE">
            <w:pPr>
              <w:pStyle w:val="PargrafodaLista"/>
              <w:numPr>
                <w:ilvl w:val="0"/>
                <w:numId w:val="41"/>
              </w:numPr>
              <w:rPr>
                <w:color w:val="000000"/>
                <w:sz w:val="24"/>
                <w:szCs w:val="24"/>
              </w:rPr>
            </w:pPr>
            <w:r w:rsidRPr="002E04FE">
              <w:rPr>
                <w:color w:val="000000"/>
                <w:sz w:val="24"/>
                <w:szCs w:val="24"/>
              </w:rPr>
              <w:t xml:space="preserve">A CONTRATADA deverá, ainda, adotar, na execução do objeto contratual, práticas de sustentabilidade e de racionalização no uso de materiais e </w:t>
            </w:r>
            <w:r w:rsidRPr="002E04FE">
              <w:rPr>
                <w:color w:val="000000"/>
                <w:sz w:val="24"/>
                <w:szCs w:val="24"/>
              </w:rPr>
              <w:lastRenderedPageBreak/>
              <w:t>serviços, incluindo política de separação dos resíduos recicláveis descartados e sua destinação conforme estipulado pela CONTRATANTE;</w:t>
            </w:r>
          </w:p>
          <w:p w14:paraId="42395EBC" w14:textId="77777777" w:rsidR="002E04FE" w:rsidRPr="002E04FE" w:rsidRDefault="002E04FE">
            <w:pPr>
              <w:pStyle w:val="PargrafodaLista"/>
              <w:numPr>
                <w:ilvl w:val="0"/>
                <w:numId w:val="41"/>
              </w:numPr>
              <w:rPr>
                <w:color w:val="000000"/>
                <w:sz w:val="24"/>
                <w:szCs w:val="24"/>
              </w:rPr>
            </w:pPr>
            <w:r w:rsidRPr="002E04FE">
              <w:rPr>
                <w:color w:val="000000"/>
                <w:sz w:val="24"/>
                <w:szCs w:val="24"/>
              </w:rPr>
              <w:t>Assumir todas as responsabilidades e tomar as medidas necessárias, por meio do preposto, ao atendimento dos seus empregados acidentados ou acometidos de mal súbito durante o horário de trabalho, quando nas dependências do SEBRAE/RO, ou em trânsito na capital do Estado, ou nas estradas do interior do Estado, enfim, em qualquer outro local onde estejam prestando os serviços objeto desta licitação, devendo adotar as providências que, a respeito, exigir a legislação em vigor;</w:t>
            </w:r>
          </w:p>
          <w:p w14:paraId="2DF42611" w14:textId="77777777" w:rsidR="002E04FE" w:rsidRPr="002E04FE" w:rsidRDefault="002E04FE">
            <w:pPr>
              <w:pStyle w:val="PargrafodaLista"/>
              <w:numPr>
                <w:ilvl w:val="0"/>
                <w:numId w:val="41"/>
              </w:numPr>
              <w:rPr>
                <w:color w:val="000000"/>
                <w:sz w:val="24"/>
                <w:szCs w:val="24"/>
              </w:rPr>
            </w:pPr>
            <w:r w:rsidRPr="002E04FE">
              <w:rPr>
                <w:color w:val="000000"/>
                <w:sz w:val="24"/>
                <w:szCs w:val="24"/>
              </w:rPr>
              <w:t>Orientar seus empregados para cumprir os procedimentos internos determinados pelo SEBRAE/RO em relação ao uso de telefones, registros de informações, utilização de chaves, orientação sobre normas internas de segurança, além de outros a serem informados mediante ofício ou cartilha, no início de vigência do contrato, ou posteriormente quando houver alguma alteração significativa;</w:t>
            </w:r>
          </w:p>
          <w:p w14:paraId="0A6536DE" w14:textId="77777777" w:rsidR="002E04FE" w:rsidRPr="002E04FE" w:rsidRDefault="002E04FE">
            <w:pPr>
              <w:pStyle w:val="PargrafodaLista"/>
              <w:numPr>
                <w:ilvl w:val="0"/>
                <w:numId w:val="41"/>
              </w:numPr>
              <w:rPr>
                <w:color w:val="000000"/>
                <w:sz w:val="24"/>
                <w:szCs w:val="24"/>
              </w:rPr>
            </w:pPr>
            <w:r w:rsidRPr="002E04FE">
              <w:rPr>
                <w:color w:val="000000"/>
                <w:sz w:val="24"/>
                <w:szCs w:val="24"/>
              </w:rPr>
              <w:t>Não será permitida à empresa a utilização da estrutura do SEBRAE/RO (salas, ramais, máquina fotocopiadora) para serviços administrativos tais como: selecionar, entrevistar, contratar, dispensar ou treinar o seu pessoal durante a vigência do contrato;</w:t>
            </w:r>
          </w:p>
          <w:p w14:paraId="67F68A35" w14:textId="77777777" w:rsidR="002E04FE" w:rsidRPr="002E04FE" w:rsidRDefault="002E04FE">
            <w:pPr>
              <w:pStyle w:val="PargrafodaLista"/>
              <w:numPr>
                <w:ilvl w:val="0"/>
                <w:numId w:val="41"/>
              </w:numPr>
              <w:rPr>
                <w:color w:val="000000"/>
                <w:sz w:val="24"/>
                <w:szCs w:val="24"/>
              </w:rPr>
            </w:pPr>
            <w:r w:rsidRPr="002E04FE">
              <w:rPr>
                <w:color w:val="000000"/>
                <w:sz w:val="24"/>
                <w:szCs w:val="24"/>
              </w:rPr>
              <w:t>Não reproduzir, divulgar ou utilizar em benefício próprio, ou de terceiros, a marca SEBRAE;</w:t>
            </w:r>
          </w:p>
          <w:p w14:paraId="78210FDB" w14:textId="77777777" w:rsidR="002E04FE" w:rsidRPr="002E04FE" w:rsidRDefault="002E04FE">
            <w:pPr>
              <w:pStyle w:val="PargrafodaLista"/>
              <w:numPr>
                <w:ilvl w:val="0"/>
                <w:numId w:val="41"/>
              </w:numPr>
              <w:rPr>
                <w:color w:val="000000"/>
                <w:sz w:val="24"/>
                <w:szCs w:val="24"/>
              </w:rPr>
            </w:pPr>
            <w:r w:rsidRPr="002E04FE">
              <w:rPr>
                <w:color w:val="000000"/>
                <w:sz w:val="24"/>
                <w:szCs w:val="24"/>
              </w:rPr>
              <w:t>Efetuar o pagamento de salários e demais verbas em agência bancária localizada na mesma cidade em que o empregado presta serviços, sendo depósito em conta corrente aberta pelo trabalhador ou conta salário aberta pela empresa;</w:t>
            </w:r>
          </w:p>
          <w:p w14:paraId="276A4763" w14:textId="77777777" w:rsidR="002E04FE" w:rsidRPr="002E04FE" w:rsidRDefault="002E04FE">
            <w:pPr>
              <w:pStyle w:val="PargrafodaLista"/>
              <w:numPr>
                <w:ilvl w:val="0"/>
                <w:numId w:val="41"/>
              </w:numPr>
              <w:rPr>
                <w:color w:val="000000"/>
                <w:sz w:val="24"/>
                <w:szCs w:val="24"/>
              </w:rPr>
            </w:pPr>
            <w:r w:rsidRPr="002E04FE">
              <w:rPr>
                <w:color w:val="000000"/>
                <w:sz w:val="24"/>
                <w:szCs w:val="24"/>
              </w:rPr>
              <w:t xml:space="preserve">Pagar </w:t>
            </w:r>
            <w:r w:rsidRPr="002E04FE">
              <w:rPr>
                <w:b/>
                <w:color w:val="000000"/>
                <w:sz w:val="24"/>
                <w:szCs w:val="24"/>
              </w:rPr>
              <w:t xml:space="preserve">os salários </w:t>
            </w:r>
            <w:r w:rsidRPr="002E04FE">
              <w:rPr>
                <w:color w:val="000000"/>
                <w:sz w:val="24"/>
                <w:szCs w:val="24"/>
              </w:rPr>
              <w:t xml:space="preserve">de seus empregados, bem como recolher, </w:t>
            </w:r>
            <w:r w:rsidRPr="002E04FE">
              <w:rPr>
                <w:b/>
                <w:color w:val="000000"/>
                <w:sz w:val="24"/>
                <w:szCs w:val="24"/>
              </w:rPr>
              <w:t>no prazo legal</w:t>
            </w:r>
            <w:r w:rsidRPr="002E04FE">
              <w:rPr>
                <w:color w:val="000000"/>
                <w:sz w:val="24"/>
                <w:szCs w:val="24"/>
              </w:rPr>
              <w:t>, os encargos sociais devidos, exibindo, sempre que solicitado, as comprovações respectivas;</w:t>
            </w:r>
          </w:p>
          <w:p w14:paraId="33415A23" w14:textId="77777777" w:rsidR="002E04FE" w:rsidRPr="002E04FE" w:rsidRDefault="002E04FE">
            <w:pPr>
              <w:pStyle w:val="PargrafodaLista"/>
              <w:numPr>
                <w:ilvl w:val="0"/>
                <w:numId w:val="41"/>
              </w:numPr>
              <w:rPr>
                <w:color w:val="000000"/>
                <w:sz w:val="24"/>
                <w:szCs w:val="24"/>
              </w:rPr>
            </w:pPr>
            <w:r w:rsidRPr="002E04FE">
              <w:rPr>
                <w:color w:val="000000"/>
                <w:sz w:val="24"/>
                <w:szCs w:val="24"/>
              </w:rPr>
              <w:t>Tomar providências para que todos os empregados, no prazo de 60 (sessenta) dias a contar do início da prestação dos serviços, possuam cartão cidadão ou outro cartão equivalente que possibilite consulta e recebimento de benefícios sociais, expedido por órgão/entidade federal responsável;</w:t>
            </w:r>
          </w:p>
          <w:p w14:paraId="6D2BBAE4" w14:textId="77777777" w:rsidR="002E04FE" w:rsidRPr="002E04FE" w:rsidRDefault="002E04FE">
            <w:pPr>
              <w:pStyle w:val="PargrafodaLista"/>
              <w:numPr>
                <w:ilvl w:val="0"/>
                <w:numId w:val="41"/>
              </w:numPr>
              <w:rPr>
                <w:color w:val="000000"/>
                <w:sz w:val="24"/>
                <w:szCs w:val="24"/>
              </w:rPr>
            </w:pPr>
            <w:r w:rsidRPr="002E04FE">
              <w:rPr>
                <w:color w:val="000000"/>
                <w:sz w:val="24"/>
                <w:szCs w:val="24"/>
              </w:rPr>
              <w:lastRenderedPageBreak/>
              <w:t>Providenciar, no prazo de 60 (sessenta) dias a contar do início da prestação dos serviços, junto ao INSS, senha para todos os empregados com o objetivo de acessar o Extrato de Informações Previdenciárias pela internet;</w:t>
            </w:r>
          </w:p>
          <w:p w14:paraId="41ADB64A" w14:textId="77777777" w:rsidR="002E04FE" w:rsidRPr="002E04FE" w:rsidRDefault="002E04FE">
            <w:pPr>
              <w:pStyle w:val="PargrafodaLista"/>
              <w:numPr>
                <w:ilvl w:val="0"/>
                <w:numId w:val="41"/>
              </w:numPr>
              <w:rPr>
                <w:color w:val="000000"/>
                <w:sz w:val="24"/>
                <w:szCs w:val="24"/>
              </w:rPr>
            </w:pPr>
            <w:r w:rsidRPr="002E04FE">
              <w:rPr>
                <w:color w:val="000000"/>
                <w:sz w:val="24"/>
                <w:szCs w:val="24"/>
              </w:rPr>
              <w:t>Oferecer todos os meios necessários aos seus empregados para a obtenção de extratos de recolhimentos da previdência social e do Fundo de Garantia do Tempo de Serviço – FGTS sempre que solicitado pela fiscalização;</w:t>
            </w:r>
          </w:p>
          <w:p w14:paraId="4036F94B" w14:textId="77777777" w:rsidR="002E04FE" w:rsidRPr="002E04FE" w:rsidRDefault="002E04FE">
            <w:pPr>
              <w:pStyle w:val="PargrafodaLista"/>
              <w:numPr>
                <w:ilvl w:val="0"/>
                <w:numId w:val="41"/>
              </w:numPr>
              <w:rPr>
                <w:color w:val="000000"/>
                <w:sz w:val="24"/>
                <w:szCs w:val="24"/>
              </w:rPr>
            </w:pPr>
            <w:r w:rsidRPr="002E04FE">
              <w:rPr>
                <w:color w:val="000000"/>
                <w:sz w:val="24"/>
                <w:szCs w:val="24"/>
              </w:rPr>
              <w:t>Efetuar os pagamentos dos impostos, taxas, seguros, encargos trabalhistas, previdenciários, fiscais e comerciais, além de despesas de qualquer natureza que se fizerem indispensáveis à perfeita execução do contrato, devendo apresentar os comprovantes a qualquer momento;</w:t>
            </w:r>
          </w:p>
          <w:p w14:paraId="180685DE" w14:textId="77777777" w:rsidR="002E04FE" w:rsidRPr="002E04FE" w:rsidRDefault="002E04FE">
            <w:pPr>
              <w:pStyle w:val="PargrafodaLista"/>
              <w:numPr>
                <w:ilvl w:val="0"/>
                <w:numId w:val="41"/>
              </w:numPr>
              <w:rPr>
                <w:color w:val="000000"/>
                <w:sz w:val="24"/>
                <w:szCs w:val="24"/>
              </w:rPr>
            </w:pPr>
            <w:r w:rsidRPr="002E04FE">
              <w:rPr>
                <w:color w:val="000000"/>
                <w:sz w:val="24"/>
                <w:szCs w:val="24"/>
              </w:rPr>
              <w:t>Manter em dia todos os direitos pecuniários de seus empregados, tais como: horas- extras, indenizações e outras vantagens, de forma que as atividades contratadas não sejam prejudicadas em função de reivindicações trabalhistas;</w:t>
            </w:r>
          </w:p>
          <w:p w14:paraId="4D4A6466" w14:textId="77777777" w:rsidR="002E04FE" w:rsidRPr="002E04FE" w:rsidRDefault="002E04FE">
            <w:pPr>
              <w:pStyle w:val="PargrafodaLista"/>
              <w:numPr>
                <w:ilvl w:val="0"/>
                <w:numId w:val="41"/>
              </w:numPr>
              <w:rPr>
                <w:color w:val="000000"/>
                <w:sz w:val="24"/>
                <w:szCs w:val="24"/>
              </w:rPr>
            </w:pPr>
            <w:r w:rsidRPr="002E04FE">
              <w:rPr>
                <w:color w:val="000000"/>
                <w:sz w:val="24"/>
                <w:szCs w:val="24"/>
              </w:rPr>
              <w:t>A Contratada deverá manter as condições habilitarias, em especial, no que se refere ao recolhimento dos impostos federais, estaduais e municipais, inclusive ISSQN, durante toda a execução do objeto;</w:t>
            </w:r>
          </w:p>
          <w:p w14:paraId="39FA7339" w14:textId="77777777" w:rsidR="002E04FE" w:rsidRPr="002E04FE" w:rsidRDefault="002E04FE">
            <w:pPr>
              <w:pStyle w:val="PargrafodaLista"/>
              <w:numPr>
                <w:ilvl w:val="0"/>
                <w:numId w:val="41"/>
              </w:numPr>
              <w:rPr>
                <w:color w:val="000000"/>
                <w:sz w:val="24"/>
                <w:szCs w:val="24"/>
              </w:rPr>
            </w:pPr>
            <w:r w:rsidRPr="002E04FE">
              <w:rPr>
                <w:color w:val="000000"/>
                <w:sz w:val="24"/>
                <w:szCs w:val="24"/>
              </w:rPr>
              <w:t>Responder, nos prazos legais, em relação aos seus empregados, por todas as despesas decorrentes da execução do serviço e por outras correlatas, tais como salários, seguros de acidentes, indenizações, tributos, vale refeição, vale transporte, uniformes, crachás e outras que porventura venham a ser criadas e exigidas pelo Poder Público;</w:t>
            </w:r>
          </w:p>
          <w:p w14:paraId="58232733" w14:textId="77777777" w:rsidR="002E04FE" w:rsidRPr="002E04FE" w:rsidRDefault="002E04FE">
            <w:pPr>
              <w:pStyle w:val="PargrafodaLista"/>
              <w:numPr>
                <w:ilvl w:val="0"/>
                <w:numId w:val="41"/>
              </w:numPr>
              <w:rPr>
                <w:color w:val="000000"/>
                <w:sz w:val="24"/>
                <w:szCs w:val="24"/>
              </w:rPr>
            </w:pPr>
            <w:r w:rsidRPr="002E04FE">
              <w:rPr>
                <w:color w:val="000000"/>
                <w:sz w:val="24"/>
                <w:szCs w:val="24"/>
              </w:rPr>
              <w:t>Assumir expressamente todos os riscos decorrentes da relação de emprego dos prestadores de serviços, não cabendo ao SEBRAE/RO, em nenhuma hipótese, ônus de eventuais condenações judiciais, imposições de multas pelo Poder Público ou pagamento de quaisquer indenizações por acidentes do trabalho, ou outra qualquer;</w:t>
            </w:r>
          </w:p>
          <w:p w14:paraId="57A3B308" w14:textId="77777777" w:rsidR="002E04FE" w:rsidRPr="002E04FE" w:rsidRDefault="002E04FE">
            <w:pPr>
              <w:pStyle w:val="PargrafodaLista"/>
              <w:numPr>
                <w:ilvl w:val="0"/>
                <w:numId w:val="41"/>
              </w:numPr>
              <w:rPr>
                <w:color w:val="000000"/>
                <w:sz w:val="24"/>
                <w:szCs w:val="24"/>
              </w:rPr>
            </w:pPr>
            <w:r w:rsidRPr="002E04FE">
              <w:rPr>
                <w:color w:val="000000"/>
                <w:sz w:val="24"/>
                <w:szCs w:val="24"/>
              </w:rPr>
              <w:t>Responsabilizar-se por todas as providências e obrigações estabelecidas na legislação específica de acidentes de trabalho, quando, em ocorrência da espécie, forem vítimas os seus empregados durante a execução deste contrato, ainda que acontecido em dependência da CONTRATANTE;</w:t>
            </w:r>
          </w:p>
          <w:p w14:paraId="3E181C23" w14:textId="77777777" w:rsidR="002E04FE" w:rsidRPr="002E04FE" w:rsidRDefault="002E04FE">
            <w:pPr>
              <w:pStyle w:val="PargrafodaLista"/>
              <w:numPr>
                <w:ilvl w:val="0"/>
                <w:numId w:val="41"/>
              </w:numPr>
              <w:rPr>
                <w:color w:val="000000"/>
                <w:sz w:val="24"/>
                <w:szCs w:val="24"/>
              </w:rPr>
            </w:pPr>
            <w:r w:rsidRPr="002E04FE">
              <w:rPr>
                <w:color w:val="000000"/>
                <w:sz w:val="24"/>
                <w:szCs w:val="24"/>
              </w:rPr>
              <w:lastRenderedPageBreak/>
              <w:t xml:space="preserve">Responsabilizar-se por todos os encargos previdenciários e obrigações sociais previstos na legislação social e trabalhista em vigor, devendo saldá-los na época própria, vez que os seus empregados </w:t>
            </w:r>
            <w:r w:rsidRPr="002E04FE">
              <w:rPr>
                <w:b/>
                <w:color w:val="000000"/>
                <w:sz w:val="24"/>
                <w:szCs w:val="24"/>
              </w:rPr>
              <w:t>não manterão qualquer vínculo empregatício com a CONTRATANTE;</w:t>
            </w:r>
          </w:p>
          <w:p w14:paraId="3DFC4993" w14:textId="77777777" w:rsidR="002E04FE" w:rsidRPr="002E04FE" w:rsidRDefault="002E04FE">
            <w:pPr>
              <w:pStyle w:val="PargrafodaLista"/>
              <w:numPr>
                <w:ilvl w:val="0"/>
                <w:numId w:val="41"/>
              </w:numPr>
              <w:rPr>
                <w:color w:val="000000"/>
                <w:sz w:val="24"/>
                <w:szCs w:val="24"/>
              </w:rPr>
            </w:pPr>
            <w:r w:rsidRPr="002E04FE">
              <w:rPr>
                <w:color w:val="000000"/>
                <w:sz w:val="24"/>
                <w:szCs w:val="24"/>
              </w:rPr>
              <w:t>Responsabilizar-se por todos os encargos de possível demanda trabalhista, civil ou penal, relacionada à execução deste contrato, originariamente ou vinculada por prevenção, conexão ou continência, ficando a CONTRATANTE, desde já, autorizado a glosar nas faturas as importâncias estimadas nas respectivas ações, se ocorrerem;</w:t>
            </w:r>
          </w:p>
          <w:p w14:paraId="129F6499" w14:textId="5B95627C" w:rsidR="002E04FE" w:rsidRPr="002E04FE" w:rsidRDefault="002E04FE">
            <w:pPr>
              <w:pStyle w:val="PargrafodaLista"/>
              <w:numPr>
                <w:ilvl w:val="0"/>
                <w:numId w:val="41"/>
              </w:numPr>
              <w:rPr>
                <w:color w:val="000000"/>
                <w:sz w:val="24"/>
                <w:szCs w:val="24"/>
              </w:rPr>
            </w:pPr>
            <w:r w:rsidRPr="002E04FE">
              <w:rPr>
                <w:color w:val="000000"/>
                <w:sz w:val="24"/>
                <w:szCs w:val="24"/>
              </w:rPr>
              <w:t>Responsabilizar-se pelos encargos trabalhistas, previdenciários, fiscais e comerciais, resultantes da execução do contrato, ao passo que os empregados da contratada não terão, em hipótese alguma, relação de emprego com o SEBRAE/RO;</w:t>
            </w:r>
          </w:p>
          <w:p w14:paraId="07E2ED0B" w14:textId="77777777" w:rsidR="002E04FE" w:rsidRPr="002E04FE" w:rsidRDefault="002E04FE">
            <w:pPr>
              <w:pStyle w:val="PargrafodaLista"/>
              <w:numPr>
                <w:ilvl w:val="0"/>
                <w:numId w:val="41"/>
              </w:numPr>
              <w:rPr>
                <w:color w:val="000000"/>
                <w:sz w:val="24"/>
                <w:szCs w:val="24"/>
              </w:rPr>
            </w:pPr>
            <w:r w:rsidRPr="002E04FE">
              <w:rPr>
                <w:color w:val="000000"/>
                <w:sz w:val="24"/>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14:paraId="27AC7FF6" w14:textId="015704A8" w:rsidR="002E04FE" w:rsidRPr="004A458A" w:rsidRDefault="002E04FE">
            <w:pPr>
              <w:pStyle w:val="PargrafodaLista"/>
              <w:numPr>
                <w:ilvl w:val="0"/>
                <w:numId w:val="41"/>
              </w:numPr>
              <w:rPr>
                <w:color w:val="000000"/>
                <w:sz w:val="24"/>
                <w:szCs w:val="24"/>
              </w:rPr>
            </w:pPr>
            <w:r w:rsidRPr="004A458A">
              <w:rPr>
                <w:color w:val="000000"/>
                <w:sz w:val="24"/>
                <w:szCs w:val="24"/>
              </w:rPr>
              <w:t xml:space="preserve">Custear as despesas com viagem (hospedagem e alimentação) dos empregados em viagens dentro e fora do estado de Rondônia, conforme </w:t>
            </w:r>
            <w:r w:rsidRPr="004A458A">
              <w:rPr>
                <w:b/>
                <w:bCs/>
                <w:color w:val="000000"/>
                <w:sz w:val="24"/>
                <w:szCs w:val="24"/>
              </w:rPr>
              <w:t xml:space="preserve">item </w:t>
            </w:r>
            <w:r w:rsidR="004A458A" w:rsidRPr="004A458A">
              <w:rPr>
                <w:b/>
                <w:bCs/>
                <w:color w:val="000000"/>
                <w:sz w:val="24"/>
                <w:szCs w:val="24"/>
              </w:rPr>
              <w:t>21</w:t>
            </w:r>
            <w:r w:rsidRPr="004A458A">
              <w:rPr>
                <w:b/>
                <w:bCs/>
                <w:color w:val="000000"/>
                <w:sz w:val="24"/>
                <w:szCs w:val="24"/>
              </w:rPr>
              <w:t>.</w:t>
            </w:r>
          </w:p>
          <w:p w14:paraId="1B873733" w14:textId="77777777" w:rsidR="002E04FE" w:rsidRPr="00F6607A" w:rsidRDefault="002E04FE">
            <w:pPr>
              <w:pStyle w:val="PargrafodaLista"/>
              <w:numPr>
                <w:ilvl w:val="0"/>
                <w:numId w:val="41"/>
              </w:numPr>
              <w:rPr>
                <w:color w:val="000000"/>
                <w:sz w:val="24"/>
                <w:szCs w:val="24"/>
              </w:rPr>
            </w:pPr>
            <w:r w:rsidRPr="00F6607A">
              <w:rPr>
                <w:color w:val="000000"/>
                <w:sz w:val="24"/>
                <w:szCs w:val="24"/>
              </w:rPr>
              <w:t>Os valores pagos a título de diárias de viagem serão pagos pelo SEBRAE/RO à CONTRATADA, juntamente com a fatura mensal de prestação dos serviços, mediante relatório e comprovação dos valores efetivamente pagos, atestados pelo fiscal do contrato formalmente designado pela CONTRATANTE;</w:t>
            </w:r>
          </w:p>
          <w:p w14:paraId="72E3E0E6" w14:textId="77777777" w:rsidR="002E04FE" w:rsidRPr="002E04FE" w:rsidRDefault="002E04FE">
            <w:pPr>
              <w:pStyle w:val="PargrafodaLista"/>
              <w:numPr>
                <w:ilvl w:val="0"/>
                <w:numId w:val="41"/>
              </w:numPr>
              <w:rPr>
                <w:color w:val="000000"/>
                <w:sz w:val="24"/>
                <w:szCs w:val="24"/>
              </w:rPr>
            </w:pPr>
            <w:r w:rsidRPr="002E04FE">
              <w:rPr>
                <w:color w:val="000000"/>
                <w:sz w:val="24"/>
                <w:szCs w:val="24"/>
              </w:rPr>
              <w:t>Cuidar para que o preposto indicado mantenha permanente contato com a fiscalização do contrato, adotando as providências requeridas relativas à execução dos serviços pelos empregados;</w:t>
            </w:r>
          </w:p>
          <w:p w14:paraId="2B37D62F" w14:textId="77777777" w:rsidR="002E04FE" w:rsidRPr="002E04FE" w:rsidRDefault="002E04FE">
            <w:pPr>
              <w:pStyle w:val="PargrafodaLista"/>
              <w:numPr>
                <w:ilvl w:val="0"/>
                <w:numId w:val="41"/>
              </w:numPr>
              <w:rPr>
                <w:color w:val="000000"/>
                <w:sz w:val="24"/>
                <w:szCs w:val="24"/>
              </w:rPr>
            </w:pPr>
            <w:r w:rsidRPr="002E04FE">
              <w:rPr>
                <w:color w:val="000000"/>
                <w:sz w:val="24"/>
                <w:szCs w:val="24"/>
              </w:rPr>
              <w:t>Atender às normas técnicas do Ministério do Trabalho e Emprego sobre saúde, higiene e segurança do trabalho aplicáveis a cada serviço;</w:t>
            </w:r>
          </w:p>
          <w:p w14:paraId="1820A204" w14:textId="77777777" w:rsidR="002E04FE" w:rsidRPr="002E04FE" w:rsidRDefault="002E04FE">
            <w:pPr>
              <w:pStyle w:val="PargrafodaLista"/>
              <w:numPr>
                <w:ilvl w:val="0"/>
                <w:numId w:val="41"/>
              </w:numPr>
              <w:rPr>
                <w:color w:val="000000"/>
                <w:sz w:val="24"/>
                <w:szCs w:val="24"/>
              </w:rPr>
            </w:pPr>
            <w:r w:rsidRPr="002E04FE">
              <w:rPr>
                <w:color w:val="000000"/>
                <w:sz w:val="24"/>
                <w:szCs w:val="24"/>
              </w:rPr>
              <w:lastRenderedPageBreak/>
              <w:t>A inadimplência da CONTRATADA, com referência aos encargos supracitados, não transfere a responsabilidade por seu pagamento à Administração da CONTRATANTE, nem pode onerar o objeto deste contrato;</w:t>
            </w:r>
          </w:p>
          <w:p w14:paraId="36F43E3C" w14:textId="77777777" w:rsidR="002E04FE" w:rsidRPr="002E04FE" w:rsidRDefault="002E04FE">
            <w:pPr>
              <w:pStyle w:val="PargrafodaLista"/>
              <w:numPr>
                <w:ilvl w:val="0"/>
                <w:numId w:val="41"/>
              </w:numPr>
              <w:rPr>
                <w:color w:val="000000"/>
                <w:sz w:val="24"/>
                <w:szCs w:val="24"/>
              </w:rPr>
            </w:pPr>
            <w:r w:rsidRPr="002E04FE">
              <w:rPr>
                <w:color w:val="000000"/>
                <w:sz w:val="24"/>
                <w:szCs w:val="24"/>
              </w:rPr>
              <w:t>Caso a CONTRATADA não honre com o pagamento das verbas de natureza salarial concernentes a este contrato num prazo de até 5 (cinco) dias após ao prazo legal, fica a CONTRATANTE autorizada a deduzir das faturas devidas os valores referentes aos salários e demais benefícios e realizar os pagamentos diretamente aos empregados, bem como das contribuições previdenciárias e do FGTS;</w:t>
            </w:r>
          </w:p>
          <w:p w14:paraId="530441E9" w14:textId="77777777" w:rsidR="002E04FE" w:rsidRPr="002E04FE" w:rsidRDefault="002E04FE">
            <w:pPr>
              <w:pStyle w:val="PargrafodaLista"/>
              <w:numPr>
                <w:ilvl w:val="0"/>
                <w:numId w:val="41"/>
              </w:numPr>
              <w:rPr>
                <w:color w:val="000000"/>
                <w:sz w:val="24"/>
                <w:szCs w:val="24"/>
              </w:rPr>
            </w:pPr>
            <w:r w:rsidRPr="002E04FE">
              <w:rPr>
                <w:color w:val="000000"/>
                <w:sz w:val="24"/>
                <w:szCs w:val="24"/>
              </w:rPr>
              <w:t>Os valores retidos cautelarmente deverão ser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w:t>
            </w:r>
          </w:p>
          <w:p w14:paraId="656177BC" w14:textId="77777777" w:rsidR="002E04FE" w:rsidRPr="002E04FE" w:rsidRDefault="002E04FE">
            <w:pPr>
              <w:pStyle w:val="PargrafodaLista"/>
              <w:numPr>
                <w:ilvl w:val="0"/>
                <w:numId w:val="41"/>
              </w:numPr>
              <w:rPr>
                <w:color w:val="000000"/>
                <w:sz w:val="24"/>
                <w:szCs w:val="24"/>
              </w:rPr>
            </w:pPr>
            <w:r w:rsidRPr="002E04FE">
              <w:rPr>
                <w:b/>
                <w:color w:val="000000"/>
                <w:sz w:val="24"/>
                <w:szCs w:val="24"/>
              </w:rPr>
              <w:t>São expressamente vedadas à CONTRATADA:</w:t>
            </w:r>
          </w:p>
          <w:p w14:paraId="673B5D4F"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veiculação de publicidade acerca deste contrato, salvo se houver prévia autorização da CONTRATANTE;</w:t>
            </w:r>
          </w:p>
          <w:p w14:paraId="6B777CC2"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a subcontratação TOTAL para a execução do objeto deste contrato;</w:t>
            </w:r>
          </w:p>
          <w:p w14:paraId="61FA0F3E"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a contratação de empregado pertencente ao quadro de pessoal da CONTRATANTE, ativo ou aposentado há menos de 18 (dezoito) meses, ou de ocupante de cargo em comissão, assim como de seu cônjuge, companheiro, parente em linha reta, colateral ou por afinidade, até o 3º grau, durante a vigência  deste contrato.</w:t>
            </w:r>
          </w:p>
          <w:p w14:paraId="7908C3E2"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 xml:space="preserve">Para fins de acompanhamento do adimplemento de suas obrigações fiscais, trabalhistas e previdenciárias, a CONTRATADA deverá entregar à FISCALIZAÇÃO da CONTRATANTE a documentação </w:t>
            </w:r>
            <w:r w:rsidRPr="002E04FE">
              <w:rPr>
                <w:b/>
                <w:color w:val="000000"/>
                <w:sz w:val="24"/>
                <w:szCs w:val="24"/>
                <w:lang w:val="pt-PT"/>
              </w:rPr>
              <w:t xml:space="preserve">para o início e o término da execução contratual, ou em caso de admissão/demissão de empregados </w:t>
            </w:r>
            <w:r w:rsidRPr="002E04FE">
              <w:rPr>
                <w:color w:val="000000"/>
                <w:sz w:val="24"/>
                <w:szCs w:val="24"/>
                <w:lang w:val="pt-PT"/>
              </w:rPr>
              <w:t>a seguir relacionada:</w:t>
            </w:r>
          </w:p>
          <w:p w14:paraId="604FA51E" w14:textId="77777777" w:rsidR="002E04FE" w:rsidRPr="004A458A" w:rsidRDefault="002E04FE">
            <w:pPr>
              <w:pStyle w:val="PargrafodaLista"/>
              <w:numPr>
                <w:ilvl w:val="0"/>
                <w:numId w:val="41"/>
              </w:numPr>
              <w:rPr>
                <w:color w:val="000000"/>
                <w:sz w:val="24"/>
                <w:szCs w:val="24"/>
                <w:lang w:val="pt-PT"/>
              </w:rPr>
            </w:pPr>
            <w:r w:rsidRPr="004A458A">
              <w:rPr>
                <w:b/>
                <w:color w:val="000000"/>
                <w:sz w:val="24"/>
                <w:szCs w:val="24"/>
                <w:lang w:val="pt-PT"/>
              </w:rPr>
              <w:t>No primeiro mês da prestação dos serviços:</w:t>
            </w:r>
          </w:p>
          <w:p w14:paraId="6A7E5F04" w14:textId="33D63D43" w:rsidR="002E04FE" w:rsidRPr="002E04FE" w:rsidRDefault="002E04FE">
            <w:pPr>
              <w:pStyle w:val="PargrafodaLista"/>
              <w:numPr>
                <w:ilvl w:val="1"/>
                <w:numId w:val="41"/>
              </w:numPr>
              <w:rPr>
                <w:color w:val="000000"/>
                <w:sz w:val="24"/>
                <w:szCs w:val="24"/>
                <w:lang w:val="pt-PT"/>
              </w:rPr>
            </w:pPr>
            <w:r w:rsidRPr="002E04FE">
              <w:rPr>
                <w:b/>
                <w:color w:val="000000"/>
                <w:sz w:val="24"/>
                <w:szCs w:val="24"/>
                <w:lang w:val="pt-PT"/>
              </w:rPr>
              <w:lastRenderedPageBreak/>
              <w:t>Até 1 (um) dia útil</w:t>
            </w:r>
            <w:r w:rsidRPr="002E04FE">
              <w:rPr>
                <w:color w:val="000000"/>
                <w:sz w:val="24"/>
                <w:szCs w:val="24"/>
                <w:lang w:val="pt-PT"/>
              </w:rPr>
              <w:t xml:space="preserve"> antes do início dos trabalhos, relação nominal dos empregados, contendo nome completo, endereço, telefones, cargo ou função, horário do posto de trabalho, RG, CPF, foto, tipo sanguíneo/fator RH, documento que comprove a qualificação mínima ou a qualificação técnico-profissional exigida, bem como Ficha de Entrega de Uniformes e a respectiva ficha de avaliação individual, os quais deverão atender as exigências contidas neste instrumento, </w:t>
            </w:r>
            <w:r w:rsidRPr="002E04FE">
              <w:rPr>
                <w:b/>
                <w:color w:val="000000"/>
                <w:sz w:val="24"/>
                <w:szCs w:val="24"/>
                <w:lang w:val="pt-PT"/>
              </w:rPr>
              <w:t xml:space="preserve">sob pena de não dar início à prestação dos serviços, com incidência das penalidades </w:t>
            </w:r>
            <w:r w:rsidRPr="002E04FE">
              <w:rPr>
                <w:bCs/>
                <w:color w:val="000000"/>
                <w:sz w:val="24"/>
                <w:szCs w:val="24"/>
                <w:lang w:val="pt-PT"/>
              </w:rPr>
              <w:t>decorrentes</w:t>
            </w:r>
            <w:r w:rsidRPr="002E04FE">
              <w:rPr>
                <w:color w:val="000000"/>
                <w:sz w:val="24"/>
                <w:szCs w:val="24"/>
                <w:lang w:val="pt-PT"/>
              </w:rPr>
              <w:t xml:space="preserve"> do não cumprimento do contrato, na forma do </w:t>
            </w:r>
            <w:r w:rsidRPr="004A458A">
              <w:rPr>
                <w:b/>
                <w:bCs/>
                <w:color w:val="000000"/>
                <w:sz w:val="24"/>
                <w:szCs w:val="24"/>
                <w:lang w:val="pt-PT"/>
              </w:rPr>
              <w:t>ite</w:t>
            </w:r>
            <w:r w:rsidR="004A458A" w:rsidRPr="004A458A">
              <w:rPr>
                <w:b/>
                <w:bCs/>
                <w:color w:val="000000"/>
                <w:sz w:val="24"/>
                <w:szCs w:val="24"/>
                <w:lang w:val="pt-PT"/>
              </w:rPr>
              <w:t>m</w:t>
            </w:r>
            <w:r w:rsidRPr="004A458A">
              <w:rPr>
                <w:b/>
                <w:bCs/>
                <w:color w:val="000000"/>
                <w:sz w:val="24"/>
                <w:szCs w:val="24"/>
                <w:lang w:val="pt-PT"/>
              </w:rPr>
              <w:t xml:space="preserve"> 1</w:t>
            </w:r>
            <w:r w:rsidR="004A458A" w:rsidRPr="004A458A">
              <w:rPr>
                <w:b/>
                <w:bCs/>
                <w:color w:val="000000"/>
                <w:sz w:val="24"/>
                <w:szCs w:val="24"/>
                <w:lang w:val="pt-PT"/>
              </w:rPr>
              <w:t>3</w:t>
            </w:r>
            <w:r w:rsidRPr="004A458A">
              <w:rPr>
                <w:b/>
                <w:color w:val="000000"/>
                <w:sz w:val="24"/>
                <w:szCs w:val="24"/>
                <w:lang w:val="pt-PT"/>
              </w:rPr>
              <w:t xml:space="preserve"> </w:t>
            </w:r>
            <w:r w:rsidRPr="004A458A">
              <w:rPr>
                <w:color w:val="000000"/>
                <w:sz w:val="24"/>
                <w:szCs w:val="24"/>
                <w:lang w:val="pt-PT"/>
              </w:rPr>
              <w:t>deste instrumento;</w:t>
            </w:r>
          </w:p>
          <w:p w14:paraId="0D10049B"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Em nenhuma hipótese será permitido o acesso às dependências da CONTRATANTE de empregados não inclusos na relação;</w:t>
            </w:r>
          </w:p>
          <w:p w14:paraId="3A8D7438"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Qualquer alteração referente a esta relação deverá ser imediatamente comunicada à FISCALIZAÇÃO.</w:t>
            </w:r>
          </w:p>
          <w:p w14:paraId="5FB04DE0" w14:textId="11893233" w:rsidR="002E04FE" w:rsidRPr="002E04FE" w:rsidRDefault="002E04FE">
            <w:pPr>
              <w:pStyle w:val="PargrafodaLista"/>
              <w:numPr>
                <w:ilvl w:val="1"/>
                <w:numId w:val="41"/>
              </w:numPr>
              <w:rPr>
                <w:color w:val="000000"/>
                <w:sz w:val="24"/>
                <w:szCs w:val="24"/>
                <w:lang w:val="pt-PT"/>
              </w:rPr>
            </w:pPr>
            <w:r w:rsidRPr="002E04FE">
              <w:rPr>
                <w:b/>
                <w:color w:val="000000"/>
                <w:sz w:val="24"/>
                <w:szCs w:val="24"/>
                <w:lang w:val="pt-PT"/>
              </w:rPr>
              <w:t>Até 1</w:t>
            </w:r>
            <w:r w:rsidR="00210B3D">
              <w:rPr>
                <w:b/>
                <w:color w:val="000000"/>
                <w:sz w:val="24"/>
                <w:szCs w:val="24"/>
                <w:lang w:val="pt-PT"/>
              </w:rPr>
              <w:t>5</w:t>
            </w:r>
            <w:r w:rsidRPr="002E04FE">
              <w:rPr>
                <w:b/>
                <w:color w:val="000000"/>
                <w:sz w:val="24"/>
                <w:szCs w:val="24"/>
                <w:lang w:val="pt-PT"/>
              </w:rPr>
              <w:t xml:space="preserve"> (</w:t>
            </w:r>
            <w:r w:rsidR="00210B3D">
              <w:rPr>
                <w:b/>
                <w:color w:val="000000"/>
                <w:sz w:val="24"/>
                <w:szCs w:val="24"/>
                <w:lang w:val="pt-PT"/>
              </w:rPr>
              <w:t>quinze</w:t>
            </w:r>
            <w:r w:rsidRPr="002E04FE">
              <w:rPr>
                <w:b/>
                <w:color w:val="000000"/>
                <w:sz w:val="24"/>
                <w:szCs w:val="24"/>
                <w:lang w:val="pt-PT"/>
              </w:rPr>
              <w:t xml:space="preserve">) dias úteis </w:t>
            </w:r>
            <w:r w:rsidRPr="002E04FE">
              <w:rPr>
                <w:color w:val="000000"/>
                <w:sz w:val="24"/>
                <w:szCs w:val="24"/>
                <w:lang w:val="pt-PT"/>
              </w:rPr>
              <w:t xml:space="preserve">após o início da prestação dos serviços, ou após a admissão de novos empregados, </w:t>
            </w:r>
            <w:r w:rsidRPr="002E04FE">
              <w:rPr>
                <w:b/>
                <w:color w:val="000000"/>
                <w:sz w:val="24"/>
                <w:szCs w:val="24"/>
                <w:lang w:val="pt-PT"/>
              </w:rPr>
              <w:t xml:space="preserve">cópias simples acompanhadas dos originais da CTPS </w:t>
            </w:r>
            <w:r w:rsidRPr="002E04FE">
              <w:rPr>
                <w:color w:val="000000"/>
                <w:sz w:val="24"/>
                <w:szCs w:val="24"/>
                <w:lang w:val="pt-PT"/>
              </w:rPr>
              <w:t xml:space="preserve">dos empregados admitidos para a execução dos serviços, devidamente assinadas, e dos </w:t>
            </w:r>
            <w:r w:rsidRPr="002E04FE">
              <w:rPr>
                <w:b/>
                <w:color w:val="000000"/>
                <w:sz w:val="24"/>
                <w:szCs w:val="24"/>
                <w:lang w:val="pt-PT"/>
              </w:rPr>
              <w:t xml:space="preserve">exames médicos admissionais </w:t>
            </w:r>
            <w:r w:rsidRPr="002E04FE">
              <w:rPr>
                <w:color w:val="000000"/>
                <w:sz w:val="24"/>
                <w:szCs w:val="24"/>
                <w:lang w:val="pt-PT"/>
              </w:rPr>
              <w:t>dos empregados da CONTRATADA;</w:t>
            </w:r>
          </w:p>
          <w:p w14:paraId="09A879CC" w14:textId="77777777" w:rsidR="002E04FE" w:rsidRPr="002E04FE" w:rsidRDefault="002E04FE">
            <w:pPr>
              <w:pStyle w:val="PargrafodaLista"/>
              <w:numPr>
                <w:ilvl w:val="1"/>
                <w:numId w:val="41"/>
              </w:numPr>
              <w:rPr>
                <w:color w:val="000000"/>
                <w:sz w:val="24"/>
                <w:szCs w:val="24"/>
              </w:rPr>
            </w:pPr>
            <w:r w:rsidRPr="002E04FE">
              <w:rPr>
                <w:color w:val="000000"/>
                <w:sz w:val="24"/>
                <w:szCs w:val="24"/>
              </w:rPr>
              <w:t xml:space="preserve">Os atestados de saúde ocupacional, psicológicos e de capacidade física nos casos de substituição por ocasião de </w:t>
            </w:r>
            <w:r w:rsidRPr="002E04FE">
              <w:rPr>
                <w:b/>
                <w:color w:val="000000"/>
                <w:sz w:val="24"/>
                <w:szCs w:val="24"/>
              </w:rPr>
              <w:t>férias, temporária, ou substituição definitiva</w:t>
            </w:r>
            <w:r w:rsidRPr="002E04FE">
              <w:rPr>
                <w:color w:val="000000"/>
                <w:sz w:val="24"/>
                <w:szCs w:val="24"/>
              </w:rPr>
              <w:t xml:space="preserve">, deverão ser encaminhados à fiscalização do contrato com </w:t>
            </w:r>
            <w:r w:rsidRPr="002E04FE">
              <w:rPr>
                <w:b/>
                <w:color w:val="000000"/>
                <w:sz w:val="24"/>
                <w:szCs w:val="24"/>
              </w:rPr>
              <w:t xml:space="preserve">pelo menos 24 (vinte e quatro) horas </w:t>
            </w:r>
            <w:r w:rsidRPr="002E04FE">
              <w:rPr>
                <w:color w:val="000000"/>
                <w:sz w:val="24"/>
                <w:szCs w:val="24"/>
              </w:rPr>
              <w:t>de antecedência da prestação de serviços pelo empregado;</w:t>
            </w:r>
          </w:p>
          <w:p w14:paraId="1F553E69"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 xml:space="preserve">Nos meses em que </w:t>
            </w:r>
            <w:r w:rsidRPr="002E04FE">
              <w:rPr>
                <w:b/>
                <w:color w:val="000000"/>
                <w:sz w:val="24"/>
                <w:szCs w:val="24"/>
                <w:lang w:val="pt-PT"/>
              </w:rPr>
              <w:t xml:space="preserve">houver rescisão </w:t>
            </w:r>
            <w:r w:rsidRPr="002E04FE">
              <w:rPr>
                <w:color w:val="000000"/>
                <w:sz w:val="24"/>
                <w:szCs w:val="24"/>
                <w:lang w:val="pt-PT"/>
              </w:rPr>
              <w:t xml:space="preserve">de algum contrato de trabalho referente aos empregados prestadores de serviço, os respectivos termos de rescisão, devidamente homologados pelo sindicato da categoria, quando exigível, e respectivos </w:t>
            </w:r>
            <w:r w:rsidRPr="002E04FE">
              <w:rPr>
                <w:b/>
                <w:color w:val="000000"/>
                <w:sz w:val="24"/>
                <w:szCs w:val="24"/>
                <w:lang w:val="pt-PT"/>
              </w:rPr>
              <w:t>recibos de quitação</w:t>
            </w:r>
            <w:r w:rsidRPr="002E04FE">
              <w:rPr>
                <w:color w:val="000000"/>
                <w:sz w:val="24"/>
                <w:szCs w:val="24"/>
                <w:lang w:val="pt-PT"/>
              </w:rPr>
              <w:t>;</w:t>
            </w:r>
          </w:p>
          <w:p w14:paraId="2447F792" w14:textId="77777777" w:rsidR="002E04FE" w:rsidRPr="002E04FE" w:rsidRDefault="002E04FE">
            <w:pPr>
              <w:pStyle w:val="PargrafodaLista"/>
              <w:numPr>
                <w:ilvl w:val="1"/>
                <w:numId w:val="41"/>
              </w:numPr>
              <w:rPr>
                <w:color w:val="000000"/>
                <w:sz w:val="24"/>
                <w:szCs w:val="24"/>
                <w:lang w:val="pt-PT"/>
              </w:rPr>
            </w:pPr>
            <w:r w:rsidRPr="002E04FE">
              <w:rPr>
                <w:b/>
                <w:color w:val="000000"/>
                <w:sz w:val="24"/>
                <w:szCs w:val="24"/>
                <w:lang w:val="pt-PT"/>
              </w:rPr>
              <w:t xml:space="preserve">Extratos dos depósitos efetuados nas contas vinculadas </w:t>
            </w:r>
            <w:r w:rsidRPr="002E04FE">
              <w:rPr>
                <w:color w:val="000000"/>
                <w:sz w:val="24"/>
                <w:szCs w:val="24"/>
                <w:lang w:val="pt-PT"/>
              </w:rPr>
              <w:t>individuais do FGTS de cada empregado dispensado, na hipótese do item acima, acompanhados das Guias de recolhimento da contribuição previdenciária e do FGTS, referentes às rescisões contratuais, bem como dos exames médicos demissionais;</w:t>
            </w:r>
          </w:p>
          <w:p w14:paraId="77F16311"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lastRenderedPageBreak/>
              <w:t xml:space="preserve">No caso de extinção ou rescisão do contrato, entregar no prazo de </w:t>
            </w:r>
            <w:r w:rsidRPr="002E04FE">
              <w:rPr>
                <w:b/>
                <w:color w:val="000000"/>
                <w:sz w:val="24"/>
                <w:szCs w:val="24"/>
                <w:lang w:val="pt-PT"/>
              </w:rPr>
              <w:t xml:space="preserve">até 10 (dez) dias após o último mês de prestação dos serviços </w:t>
            </w:r>
            <w:r w:rsidRPr="002E04FE">
              <w:rPr>
                <w:color w:val="000000"/>
                <w:sz w:val="24"/>
                <w:szCs w:val="24"/>
                <w:lang w:val="pt-PT"/>
              </w:rPr>
              <w:t>(extinção ou rescisão do contrato).</w:t>
            </w:r>
          </w:p>
          <w:p w14:paraId="02728AE0" w14:textId="0D914433" w:rsidR="002E04FE" w:rsidRPr="002E04FE" w:rsidRDefault="002E04FE">
            <w:pPr>
              <w:pStyle w:val="PargrafodaLista"/>
              <w:numPr>
                <w:ilvl w:val="1"/>
                <w:numId w:val="41"/>
              </w:numPr>
              <w:rPr>
                <w:color w:val="000000"/>
                <w:sz w:val="24"/>
                <w:szCs w:val="24"/>
                <w:lang w:val="pt-PT"/>
              </w:rPr>
            </w:pPr>
            <w:r w:rsidRPr="002E04FE">
              <w:rPr>
                <w:b/>
                <w:color w:val="000000"/>
                <w:sz w:val="24"/>
                <w:szCs w:val="24"/>
                <w:lang w:val="pt-PT"/>
              </w:rPr>
              <w:t xml:space="preserve">Juntamente com a primeira nota fiscal/fatura os seguintes documentos: </w:t>
            </w:r>
            <w:r w:rsidRPr="002E04FE">
              <w:rPr>
                <w:color w:val="000000"/>
                <w:sz w:val="24"/>
                <w:szCs w:val="24"/>
                <w:lang w:val="pt-PT"/>
              </w:rPr>
              <w:t xml:space="preserve">recibo de entrega dos uniformes; exame médico ocupacional dos empregados envolvidos na execução do contrato; </w:t>
            </w:r>
          </w:p>
          <w:p w14:paraId="7F46650D" w14:textId="77777777" w:rsidR="002E04FE" w:rsidRPr="002E04FE" w:rsidRDefault="002E04FE">
            <w:pPr>
              <w:pStyle w:val="PargrafodaLista"/>
              <w:numPr>
                <w:ilvl w:val="0"/>
                <w:numId w:val="41"/>
              </w:numPr>
              <w:rPr>
                <w:color w:val="000000"/>
                <w:sz w:val="24"/>
                <w:szCs w:val="24"/>
                <w:lang w:val="pt-PT"/>
              </w:rPr>
            </w:pPr>
            <w:r w:rsidRPr="002E04FE">
              <w:rPr>
                <w:b/>
                <w:color w:val="000000"/>
                <w:sz w:val="24"/>
                <w:szCs w:val="24"/>
                <w:lang w:val="pt-PT"/>
              </w:rPr>
              <w:t>Mensalmente</w:t>
            </w:r>
            <w:r w:rsidRPr="002E04FE">
              <w:rPr>
                <w:color w:val="000000"/>
                <w:sz w:val="24"/>
                <w:szCs w:val="24"/>
                <w:lang w:val="pt-PT"/>
              </w:rPr>
              <w:t xml:space="preserve">, </w:t>
            </w:r>
            <w:r w:rsidRPr="002E04FE">
              <w:rPr>
                <w:b/>
                <w:color w:val="000000"/>
                <w:sz w:val="24"/>
                <w:szCs w:val="24"/>
                <w:lang w:val="pt-PT"/>
              </w:rPr>
              <w:t>acompanhando a nota fiscal/fatura</w:t>
            </w:r>
            <w:r w:rsidRPr="002E04FE">
              <w:rPr>
                <w:color w:val="000000"/>
                <w:sz w:val="24"/>
                <w:szCs w:val="24"/>
                <w:lang w:val="pt-PT"/>
              </w:rPr>
              <w:t>, referente ao serviço prestado, dos seguintes documentos originais:</w:t>
            </w:r>
          </w:p>
          <w:p w14:paraId="661669BD"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Certidão de Regularidade do FGTS-CRF;</w:t>
            </w:r>
          </w:p>
          <w:p w14:paraId="04E3612A"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Certidão Conjunta Negativa de Débitos relativos a Tributos Federais e à Dívida Ativa da União;</w:t>
            </w:r>
          </w:p>
          <w:p w14:paraId="22133225"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Certidão Negativa de Débitos das Fazendas Estadual e Municipal do domicílio ou sede da CONTRATADA; e</w:t>
            </w:r>
          </w:p>
          <w:p w14:paraId="55777D85"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Certidão Negativa de Débitos Trabalhistas.</w:t>
            </w:r>
          </w:p>
          <w:p w14:paraId="64174D7A" w14:textId="77777777" w:rsidR="002E04FE" w:rsidRPr="002E04FE" w:rsidRDefault="002E04FE">
            <w:pPr>
              <w:pStyle w:val="PargrafodaLista"/>
              <w:numPr>
                <w:ilvl w:val="0"/>
                <w:numId w:val="41"/>
              </w:numPr>
              <w:rPr>
                <w:color w:val="000000"/>
                <w:sz w:val="24"/>
                <w:szCs w:val="24"/>
                <w:lang w:val="pt-PT"/>
              </w:rPr>
            </w:pPr>
            <w:r w:rsidRPr="002E04FE">
              <w:rPr>
                <w:b/>
                <w:color w:val="000000"/>
                <w:sz w:val="24"/>
                <w:szCs w:val="24"/>
                <w:lang w:val="pt-PT"/>
              </w:rPr>
              <w:t xml:space="preserve">Mensalmente, acompanhando a nota fiscal/fatura </w:t>
            </w:r>
            <w:r w:rsidRPr="002E04FE">
              <w:rPr>
                <w:color w:val="000000"/>
                <w:sz w:val="24"/>
                <w:szCs w:val="24"/>
                <w:lang w:val="pt-PT"/>
              </w:rPr>
              <w:t>relativos ao mês de prestação dos serviços, cópia dos seguintes documentos:</w:t>
            </w:r>
          </w:p>
          <w:p w14:paraId="6D042C51"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Comprovantes de pagamento dos salários, vale-transporte e vale-alimentação dos empregados, sendo o do salário referente ao mês anterior trabalhado e dos vales transporte e alimentação do mês em curso;</w:t>
            </w:r>
          </w:p>
          <w:p w14:paraId="542507F3"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Cópia dos contracheques dos empregados, acompanhados de cópia de recibos de depósitos bancários;</w:t>
            </w:r>
          </w:p>
          <w:p w14:paraId="2BAEDE1B"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Não serão aceitos comprovantes provisórios de depósito, a exemplo dos gerados em caixas eletrônicos.</w:t>
            </w:r>
          </w:p>
          <w:p w14:paraId="6E8B69B4"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Recibos de férias concedidas a funcionários no mês, quando o caso;</w:t>
            </w:r>
          </w:p>
          <w:p w14:paraId="75630B8F"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Comprovante de retenção previdenciária (11% do valor da fatura) e dos impostos incidentes sobre a prestação do serviço referente ao último faturamento;</w:t>
            </w:r>
          </w:p>
          <w:p w14:paraId="73BF5FD0"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Cópia do Protocolo de Envio de Arquivos, emitido pela Conectividade Social (GFIP), referente ao último faturamento;</w:t>
            </w:r>
          </w:p>
          <w:p w14:paraId="0FCB99F0"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 xml:space="preserve">Cópia da Guia de Recolhimento do FGTS (GRF) com a autenticação mecânica ou acompanhada do comprovante do recolhimento bancário ou </w:t>
            </w:r>
            <w:r w:rsidRPr="002E04FE">
              <w:rPr>
                <w:color w:val="000000"/>
                <w:sz w:val="24"/>
                <w:szCs w:val="24"/>
                <w:lang w:val="pt-PT"/>
              </w:rPr>
              <w:lastRenderedPageBreak/>
              <w:t>o comprovante emitido quando o recolhimento for efetuado pela internet, do último faturamento;</w:t>
            </w:r>
          </w:p>
          <w:p w14:paraId="10DD4AE8"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Cópia da Relação dos Trabalhadores constantes do Arquivo SEFIP (RE), referente ao último faturamento;</w:t>
            </w:r>
          </w:p>
          <w:p w14:paraId="148F5B09"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Cópia da Guia da Previdência Social (GPS) com a autenticação mecânica ou acompanhada do comprovante de recolhimento bancário ou o comprovante emitido quando o recolhimento for efetuado pela internet, referente ao último faturamento;</w:t>
            </w:r>
          </w:p>
          <w:p w14:paraId="5AA416F3"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Comprovantes de realização de eventuais cursos de treinamento e reciclagem que forem exigidos por lei ou pelo CONTRATO.</w:t>
            </w:r>
          </w:p>
          <w:p w14:paraId="64114855" w14:textId="77777777" w:rsidR="002E04FE" w:rsidRPr="002E04FE" w:rsidRDefault="002E04FE">
            <w:pPr>
              <w:pStyle w:val="PargrafodaLista"/>
              <w:numPr>
                <w:ilvl w:val="0"/>
                <w:numId w:val="41"/>
              </w:numPr>
              <w:rPr>
                <w:b/>
                <w:color w:val="000000"/>
                <w:sz w:val="24"/>
                <w:szCs w:val="24"/>
                <w:lang w:val="pt-PT"/>
              </w:rPr>
            </w:pPr>
            <w:r w:rsidRPr="002E04FE">
              <w:rPr>
                <w:color w:val="000000"/>
                <w:sz w:val="24"/>
                <w:szCs w:val="24"/>
                <w:lang w:val="pt-PT"/>
              </w:rPr>
              <w:t xml:space="preserve">A CONTRATADA deverá adotar as medidas administrativas relativas à segurança do trabalho, </w:t>
            </w:r>
            <w:r w:rsidRPr="002E04FE">
              <w:rPr>
                <w:b/>
                <w:color w:val="000000"/>
                <w:sz w:val="24"/>
                <w:szCs w:val="24"/>
                <w:lang w:val="pt-PT"/>
              </w:rPr>
              <w:t xml:space="preserve">sendo obrigatória </w:t>
            </w:r>
            <w:r w:rsidRPr="002E04FE">
              <w:rPr>
                <w:color w:val="000000"/>
                <w:sz w:val="24"/>
                <w:szCs w:val="24"/>
                <w:lang w:val="pt-PT"/>
              </w:rPr>
              <w:t xml:space="preserve">a apresentação de cópias dos documentos abaixo, </w:t>
            </w:r>
            <w:r w:rsidRPr="002E04FE">
              <w:rPr>
                <w:b/>
                <w:color w:val="000000"/>
                <w:sz w:val="24"/>
                <w:szCs w:val="24"/>
                <w:lang w:val="pt-PT"/>
              </w:rPr>
              <w:t>até 60 (sessenta) dias úteis após assinatura do Contrato, e a cada renovação de prazo através de Termo Aditivo:</w:t>
            </w:r>
          </w:p>
          <w:p w14:paraId="5067F15A" w14:textId="77777777" w:rsidR="002E04FE" w:rsidRPr="00AD42E5" w:rsidRDefault="002E04FE">
            <w:pPr>
              <w:pStyle w:val="PargrafodaLista"/>
              <w:numPr>
                <w:ilvl w:val="0"/>
                <w:numId w:val="41"/>
              </w:numPr>
              <w:rPr>
                <w:b/>
                <w:color w:val="000000"/>
                <w:sz w:val="24"/>
                <w:szCs w:val="24"/>
                <w:lang w:val="pt-PT"/>
              </w:rPr>
            </w:pPr>
            <w:r w:rsidRPr="00AD42E5">
              <w:rPr>
                <w:b/>
                <w:color w:val="000000"/>
                <w:sz w:val="24"/>
                <w:szCs w:val="24"/>
                <w:lang w:val="pt-PT"/>
              </w:rPr>
              <w:t>DA EMPRESA</w:t>
            </w:r>
          </w:p>
          <w:p w14:paraId="3EA2F704" w14:textId="65332AF6" w:rsidR="002E04FE" w:rsidRPr="002E04FE" w:rsidRDefault="00AD42E5">
            <w:pPr>
              <w:pStyle w:val="PargrafodaLista"/>
              <w:numPr>
                <w:ilvl w:val="1"/>
                <w:numId w:val="41"/>
              </w:numPr>
              <w:rPr>
                <w:color w:val="000000"/>
                <w:sz w:val="24"/>
                <w:szCs w:val="24"/>
                <w:lang w:val="pt-PT"/>
              </w:rPr>
            </w:pPr>
            <w:r>
              <w:rPr>
                <w:color w:val="000000"/>
                <w:sz w:val="24"/>
                <w:szCs w:val="24"/>
                <w:lang w:val="pt-PT"/>
              </w:rPr>
              <w:t>Programa de Gerenciamento de Riscos Ocupacionais - PGRO</w:t>
            </w:r>
          </w:p>
          <w:p w14:paraId="15D6EC7D" w14:textId="77777777" w:rsidR="002E04FE" w:rsidRPr="00AD42E5" w:rsidRDefault="002E04FE">
            <w:pPr>
              <w:pStyle w:val="PargrafodaLista"/>
              <w:numPr>
                <w:ilvl w:val="0"/>
                <w:numId w:val="41"/>
              </w:numPr>
              <w:rPr>
                <w:b/>
                <w:color w:val="000000"/>
                <w:sz w:val="24"/>
                <w:szCs w:val="24"/>
                <w:lang w:val="pt-PT"/>
              </w:rPr>
            </w:pPr>
            <w:r w:rsidRPr="00AD42E5">
              <w:rPr>
                <w:b/>
                <w:color w:val="000000"/>
                <w:sz w:val="24"/>
                <w:szCs w:val="24"/>
                <w:lang w:val="pt-PT"/>
              </w:rPr>
              <w:t>DOS TRABALHADORES</w:t>
            </w:r>
          </w:p>
          <w:p w14:paraId="713B2A82"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Ordem de serviço devidamente assinada pelo empregado (NR-1)</w:t>
            </w:r>
          </w:p>
          <w:p w14:paraId="32EFBEBA"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Último ASO (NR-7)</w:t>
            </w:r>
          </w:p>
          <w:p w14:paraId="3274B8E4"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Carteira de vacina atualizada</w:t>
            </w:r>
          </w:p>
          <w:p w14:paraId="07385ED5" w14:textId="77777777" w:rsidR="002E04FE" w:rsidRPr="002E04FE" w:rsidRDefault="002E04FE">
            <w:pPr>
              <w:pStyle w:val="PargrafodaLista"/>
              <w:numPr>
                <w:ilvl w:val="1"/>
                <w:numId w:val="41"/>
              </w:numPr>
              <w:rPr>
                <w:color w:val="000000"/>
                <w:sz w:val="24"/>
                <w:szCs w:val="24"/>
                <w:lang w:val="pt-PT"/>
              </w:rPr>
            </w:pPr>
            <w:r w:rsidRPr="002E04FE">
              <w:rPr>
                <w:color w:val="000000"/>
                <w:sz w:val="24"/>
                <w:szCs w:val="24"/>
                <w:lang w:val="pt-PT"/>
              </w:rPr>
              <w:t>Treinamentos normativos recebidos (NRs)</w:t>
            </w:r>
          </w:p>
          <w:p w14:paraId="039EA152"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No que se refere a documentação dos trabalhadores, deverá ser enviado sempre que houver admissão ou substituição de novos empregados.</w:t>
            </w:r>
          </w:p>
          <w:p w14:paraId="779F8859"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Recebida a documentação mencionada acima o fiscal do contrato deverá apor a data de entrega ao SEBRAE e assiná-la;</w:t>
            </w:r>
          </w:p>
          <w:p w14:paraId="3E3EBC10"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 xml:space="preserve">Verificadas inconsistências ou dúvidas na documentação entregue, a CONTRATADA terá o </w:t>
            </w:r>
            <w:r w:rsidRPr="002E04FE">
              <w:rPr>
                <w:b/>
                <w:color w:val="000000"/>
                <w:sz w:val="24"/>
                <w:szCs w:val="24"/>
                <w:lang w:val="pt-PT"/>
              </w:rPr>
              <w:t>prazo máximo de 7 (sete) dias corridos</w:t>
            </w:r>
            <w:r w:rsidRPr="002E04FE">
              <w:rPr>
                <w:color w:val="000000"/>
                <w:sz w:val="24"/>
                <w:szCs w:val="24"/>
                <w:lang w:val="pt-PT"/>
              </w:rPr>
              <w:t>, contado a partir do recebimento de diligência da FISCALIZAÇÃO, para prestar os esclarecimentos cabíveis, formal e documentalmente;</w:t>
            </w:r>
          </w:p>
          <w:p w14:paraId="07C183DD" w14:textId="77777777" w:rsidR="002E04FE" w:rsidRPr="002E04FE" w:rsidRDefault="002E04FE">
            <w:pPr>
              <w:pStyle w:val="PargrafodaLista"/>
              <w:numPr>
                <w:ilvl w:val="0"/>
                <w:numId w:val="41"/>
              </w:numPr>
              <w:rPr>
                <w:color w:val="000000"/>
                <w:sz w:val="24"/>
                <w:szCs w:val="24"/>
                <w:lang w:val="pt-PT"/>
              </w:rPr>
            </w:pPr>
            <w:r w:rsidRPr="002E04FE">
              <w:rPr>
                <w:color w:val="000000"/>
                <w:sz w:val="24"/>
                <w:szCs w:val="24"/>
                <w:lang w:val="pt-PT"/>
              </w:rPr>
              <w:t xml:space="preserve">O descumprimento reiterado das disposições acima e a manutenção da CONTRATADA em situação irregular perante as obrigações fiscais, trabalhistas e previdenciárias implicarão rescisão contratual, sem prejuízo </w:t>
            </w:r>
            <w:r w:rsidRPr="002E04FE">
              <w:rPr>
                <w:b/>
                <w:color w:val="000000"/>
                <w:sz w:val="24"/>
                <w:szCs w:val="24"/>
                <w:lang w:val="pt-PT"/>
              </w:rPr>
              <w:t xml:space="preserve">da aplicação das penalidades </w:t>
            </w:r>
            <w:r w:rsidRPr="002E04FE">
              <w:rPr>
                <w:color w:val="000000"/>
                <w:sz w:val="24"/>
                <w:szCs w:val="24"/>
                <w:lang w:val="pt-PT"/>
              </w:rPr>
              <w:t>e demais cominações legais.</w:t>
            </w:r>
          </w:p>
          <w:p w14:paraId="4B582FFA" w14:textId="77777777" w:rsidR="002E04FE" w:rsidRDefault="002E04FE" w:rsidP="00175724">
            <w:pPr>
              <w:pStyle w:val="PargrafodaLista"/>
              <w:ind w:left="1080" w:firstLine="0"/>
              <w:rPr>
                <w:color w:val="000000"/>
                <w:sz w:val="24"/>
                <w:szCs w:val="24"/>
              </w:rPr>
            </w:pPr>
          </w:p>
          <w:p w14:paraId="33ED4100" w14:textId="77777777" w:rsidR="002D74EC" w:rsidRPr="00EA6617" w:rsidRDefault="002D74EC" w:rsidP="002955E2">
            <w:pPr>
              <w:pStyle w:val="PargrafodaLista"/>
              <w:tabs>
                <w:tab w:val="left" w:pos="30"/>
                <w:tab w:val="left" w:pos="319"/>
              </w:tabs>
              <w:spacing w:after="0"/>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955E2">
            <w:pPr>
              <w:pStyle w:val="PargrafodaLista"/>
              <w:tabs>
                <w:tab w:val="left" w:pos="30"/>
                <w:tab w:val="left" w:pos="319"/>
              </w:tabs>
              <w:spacing w:after="0"/>
              <w:ind w:left="1080" w:firstLine="0"/>
              <w:contextualSpacing w:val="0"/>
              <w:rPr>
                <w:sz w:val="24"/>
                <w:szCs w:val="24"/>
              </w:rPr>
            </w:pPr>
          </w:p>
          <w:p w14:paraId="185618F4" w14:textId="5D398CDD" w:rsidR="00FC0336" w:rsidRDefault="002D74EC" w:rsidP="002C04A6">
            <w:pPr>
              <w:pStyle w:val="PargrafodaLista"/>
              <w:tabs>
                <w:tab w:val="left" w:pos="30"/>
                <w:tab w:val="left" w:pos="319"/>
              </w:tabs>
              <w:spacing w:after="0"/>
              <w:ind w:left="1080" w:firstLine="0"/>
              <w:contextualSpacing w:val="0"/>
              <w:rPr>
                <w:sz w:val="24"/>
                <w:szCs w:val="24"/>
              </w:rPr>
            </w:pPr>
            <w:r w:rsidRPr="00EA6617">
              <w:rPr>
                <w:b/>
                <w:bCs/>
                <w:sz w:val="24"/>
                <w:szCs w:val="24"/>
              </w:rPr>
              <w:t>Parágrafo Segundo</w:t>
            </w:r>
            <w:r w:rsidRPr="00EA6617">
              <w:rPr>
                <w:sz w:val="24"/>
                <w:szCs w:val="24"/>
              </w:rPr>
              <w:t>: A comprovação da regularidade fiscal,</w:t>
            </w:r>
            <w:r w:rsidR="004A458A">
              <w:rPr>
                <w:sz w:val="24"/>
                <w:szCs w:val="24"/>
              </w:rPr>
              <w:t xml:space="preserve"> </w:t>
            </w:r>
            <w:r w:rsidRPr="00EA6617">
              <w:rPr>
                <w:sz w:val="24"/>
                <w:szCs w:val="24"/>
              </w:rPr>
              <w:t>dar-se-á através da apresentação de certidões negativas ou positivas com efeitos de negativa, respectivamente.</w:t>
            </w:r>
          </w:p>
          <w:p w14:paraId="5FC757EA" w14:textId="77777777" w:rsidR="00775AC3" w:rsidRDefault="00775AC3" w:rsidP="00775AC3">
            <w:pPr>
              <w:rPr>
                <w:sz w:val="24"/>
                <w:szCs w:val="24"/>
              </w:rPr>
            </w:pPr>
          </w:p>
          <w:p w14:paraId="412ECC6E" w14:textId="272D9E1D" w:rsidR="00775AC3" w:rsidRPr="00775AC3" w:rsidRDefault="00775AC3" w:rsidP="00775AC3"/>
        </w:tc>
      </w:tr>
      <w:tr w:rsidR="00CB0320" w:rsidRPr="00EA6617" w14:paraId="6DA7AB8F" w14:textId="77777777" w:rsidTr="002955E2">
        <w:trPr>
          <w:trHeight w:val="7791"/>
        </w:trPr>
        <w:tc>
          <w:tcPr>
            <w:tcW w:w="5000" w:type="pct"/>
            <w:tcBorders>
              <w:bottom w:val="single" w:sz="4" w:space="0" w:color="auto"/>
            </w:tcBorders>
          </w:tcPr>
          <w:p w14:paraId="42F94051" w14:textId="5B15A976" w:rsidR="006043AC" w:rsidRPr="000E5C3E" w:rsidRDefault="00B05DD3">
            <w:pPr>
              <w:pStyle w:val="PargrafodaLista"/>
              <w:numPr>
                <w:ilvl w:val="0"/>
                <w:numId w:val="42"/>
              </w:numPr>
              <w:tabs>
                <w:tab w:val="left" w:pos="35"/>
                <w:tab w:val="left" w:pos="739"/>
              </w:tabs>
              <w:spacing w:after="0"/>
              <w:contextualSpacing w:val="0"/>
              <w:rPr>
                <w:b/>
                <w:bCs/>
                <w:kern w:val="2"/>
                <w:sz w:val="24"/>
                <w:szCs w:val="24"/>
                <w:lang w:val="pt-PT"/>
              </w:rPr>
            </w:pPr>
            <w:r w:rsidRPr="000E5C3E">
              <w:rPr>
                <w:b/>
                <w:sz w:val="24"/>
                <w:szCs w:val="24"/>
              </w:rPr>
              <w:lastRenderedPageBreak/>
              <w:t>COMPETE</w:t>
            </w:r>
            <w:r w:rsidRPr="000E5C3E">
              <w:rPr>
                <w:b/>
                <w:bCs/>
                <w:kern w:val="2"/>
                <w:sz w:val="24"/>
                <w:szCs w:val="24"/>
                <w:lang w:val="pt-PT"/>
              </w:rPr>
              <w:t xml:space="preserve"> AO SEBRAE/RO</w:t>
            </w:r>
            <w:r w:rsidR="00CB0320" w:rsidRPr="000E5C3E">
              <w:rPr>
                <w:b/>
                <w:bCs/>
                <w:kern w:val="2"/>
                <w:sz w:val="24"/>
                <w:szCs w:val="24"/>
                <w:lang w:val="pt-PT"/>
              </w:rPr>
              <w:t>:</w:t>
            </w:r>
          </w:p>
          <w:p w14:paraId="26DB752E" w14:textId="77777777" w:rsidR="006043AC" w:rsidRPr="00EA6617" w:rsidRDefault="006043AC" w:rsidP="002955E2">
            <w:pPr>
              <w:tabs>
                <w:tab w:val="left" w:pos="35"/>
                <w:tab w:val="left" w:pos="319"/>
              </w:tabs>
              <w:spacing w:after="0"/>
              <w:ind w:firstLine="0"/>
              <w:contextualSpacing w:val="0"/>
              <w:rPr>
                <w:bCs/>
                <w:color w:val="000000"/>
                <w:kern w:val="2"/>
                <w:sz w:val="24"/>
                <w:szCs w:val="24"/>
                <w:lang w:val="pt-PT"/>
              </w:rPr>
            </w:pPr>
          </w:p>
          <w:p w14:paraId="300C951F" w14:textId="70812E55" w:rsidR="006043AC" w:rsidRPr="00EA6617" w:rsidRDefault="00CB0320" w:rsidP="002955E2">
            <w:pPr>
              <w:tabs>
                <w:tab w:val="left" w:pos="35"/>
                <w:tab w:val="left" w:pos="321"/>
              </w:tabs>
              <w:spacing w:after="0"/>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pPr>
              <w:pStyle w:val="PargrafodaLista"/>
              <w:numPr>
                <w:ilvl w:val="0"/>
                <w:numId w:val="43"/>
              </w:numPr>
              <w:spacing w:after="0"/>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0E5C3E" w:rsidRDefault="00A7100C">
            <w:pPr>
              <w:pStyle w:val="PargrafodaLista"/>
              <w:numPr>
                <w:ilvl w:val="0"/>
                <w:numId w:val="43"/>
              </w:numPr>
              <w:spacing w:after="0"/>
              <w:rPr>
                <w:b/>
                <w:bCs/>
                <w:color w:val="000000"/>
                <w:kern w:val="2"/>
                <w:sz w:val="24"/>
                <w:szCs w:val="24"/>
                <w:lang w:val="pt-PT"/>
              </w:rPr>
            </w:pPr>
            <w:r w:rsidRPr="000E5C3E">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lastRenderedPageBreak/>
              <w:t>Expedir a ordem de fornecimento e solicitar a entrega dos produtos de acordo com suas necessidades de consumo, observada o prazo de validade;</w:t>
            </w:r>
          </w:p>
          <w:p w14:paraId="2F139210"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15ACD958" w:rsidR="00A7100C" w:rsidRPr="00EA6617" w:rsidRDefault="00A7100C">
            <w:pPr>
              <w:pStyle w:val="PargrafodaLista"/>
              <w:numPr>
                <w:ilvl w:val="0"/>
                <w:numId w:val="43"/>
              </w:numPr>
              <w:spacing w:after="0"/>
              <w:rPr>
                <w:b/>
                <w:bCs/>
                <w:color w:val="000000"/>
                <w:kern w:val="2"/>
                <w:sz w:val="24"/>
                <w:szCs w:val="24"/>
                <w:lang w:val="pt-PT"/>
              </w:rPr>
            </w:pPr>
            <w:r w:rsidRPr="00EA6617">
              <w:rPr>
                <w:sz w:val="24"/>
                <w:szCs w:val="24"/>
              </w:rPr>
              <w:t xml:space="preserve">Comunicar à </w:t>
            </w:r>
            <w:r w:rsidR="004A458A" w:rsidRPr="00EA6617">
              <w:rPr>
                <w:sz w:val="24"/>
                <w:szCs w:val="24"/>
              </w:rPr>
              <w:t>CONTRATADAS quaisquer alterações</w:t>
            </w:r>
            <w:r w:rsidRPr="00EA6617">
              <w:rPr>
                <w:sz w:val="24"/>
                <w:szCs w:val="24"/>
              </w:rPr>
              <w:t xml:space="preserve"> relativas ao objeto do certame; </w:t>
            </w:r>
          </w:p>
          <w:p w14:paraId="13C3F6CE" w14:textId="046D8170" w:rsidR="00CB0320" w:rsidRPr="005A6419" w:rsidRDefault="00A7100C">
            <w:pPr>
              <w:pStyle w:val="PargrafodaLista"/>
              <w:numPr>
                <w:ilvl w:val="0"/>
                <w:numId w:val="43"/>
              </w:numPr>
              <w:spacing w:after="0"/>
              <w:rPr>
                <w:b/>
                <w:bCs/>
                <w:color w:val="000000"/>
                <w:kern w:val="2"/>
                <w:sz w:val="24"/>
                <w:szCs w:val="24"/>
                <w:lang w:val="pt-PT"/>
              </w:rPr>
            </w:pPr>
            <w:r w:rsidRPr="00EA6617">
              <w:rPr>
                <w:sz w:val="24"/>
                <w:szCs w:val="24"/>
              </w:rPr>
              <w:t>Prestar as informações e os esclarecimentos solicitados pela CONTRATADA para a fiel execução do contrato</w:t>
            </w:r>
            <w:r w:rsidR="005A6419">
              <w:rPr>
                <w:sz w:val="24"/>
                <w:szCs w:val="24"/>
              </w:rPr>
              <w:t>;</w:t>
            </w:r>
          </w:p>
          <w:p w14:paraId="7BFB60BE" w14:textId="77777777" w:rsidR="005A6419" w:rsidRPr="00B64061" w:rsidRDefault="005A6419">
            <w:pPr>
              <w:pStyle w:val="PargrafodaLista"/>
              <w:numPr>
                <w:ilvl w:val="0"/>
                <w:numId w:val="43"/>
              </w:numPr>
              <w:spacing w:after="0"/>
              <w:rPr>
                <w:sz w:val="24"/>
                <w:szCs w:val="24"/>
              </w:rPr>
            </w:pPr>
            <w:r w:rsidRPr="005A6419">
              <w:rPr>
                <w:sz w:val="24"/>
                <w:szCs w:val="24"/>
              </w:rPr>
              <w:t>Rejeitar qualquer serviço executado equivocadamente ou em desacordo com as orientações passadas pela Fiscalização do SEBRAE/RO ou com as especificações constantes do edital, deste Contrato e seus Anexos;</w:t>
            </w:r>
          </w:p>
          <w:p w14:paraId="75BB5028" w14:textId="06AA7C6E" w:rsidR="005A6419" w:rsidRPr="004C1337" w:rsidRDefault="005A6419">
            <w:pPr>
              <w:pStyle w:val="PargrafodaLista"/>
              <w:numPr>
                <w:ilvl w:val="0"/>
                <w:numId w:val="43"/>
              </w:numPr>
              <w:spacing w:after="0"/>
              <w:rPr>
                <w:sz w:val="24"/>
                <w:szCs w:val="24"/>
              </w:rPr>
            </w:pPr>
            <w:r w:rsidRPr="005A6419">
              <w:rPr>
                <w:sz w:val="24"/>
                <w:szCs w:val="24"/>
              </w:rPr>
              <w:t>Observar o cumprimento dos requisitos de qualificação profissional exigidos nas especificações técnicas e nas atribuições, solicitando à CONTRATADA as substituições e os treinamentos que se verificarem necessários</w:t>
            </w:r>
            <w:r>
              <w:rPr>
                <w:sz w:val="24"/>
                <w:szCs w:val="24"/>
              </w:rPr>
              <w:t>.</w:t>
            </w:r>
          </w:p>
          <w:p w14:paraId="679C2E43" w14:textId="4436107E" w:rsidR="00A7100C" w:rsidRPr="00EA6617" w:rsidRDefault="00A7100C" w:rsidP="002955E2">
            <w:pPr>
              <w:spacing w:after="0"/>
              <w:ind w:firstLine="0"/>
              <w:rPr>
                <w:b/>
                <w:bCs/>
                <w:color w:val="000000"/>
                <w:kern w:val="2"/>
                <w:sz w:val="24"/>
                <w:szCs w:val="24"/>
                <w:lang w:val="pt-PT"/>
              </w:rPr>
            </w:pPr>
          </w:p>
        </w:tc>
      </w:tr>
    </w:tbl>
    <w:p w14:paraId="189C2EFC" w14:textId="77777777" w:rsidR="004F65C9" w:rsidRPr="00EA6617" w:rsidRDefault="004F65C9" w:rsidP="002955E2">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3868D624" w:rsidR="006043AC" w:rsidRPr="009A656C" w:rsidRDefault="00B05DD3">
            <w:pPr>
              <w:pStyle w:val="PargrafodaLista"/>
              <w:numPr>
                <w:ilvl w:val="0"/>
                <w:numId w:val="42"/>
              </w:numPr>
              <w:tabs>
                <w:tab w:val="left" w:pos="319"/>
              </w:tabs>
              <w:spacing w:after="0"/>
              <w:rPr>
                <w:b/>
                <w:bCs/>
                <w:sz w:val="24"/>
                <w:szCs w:val="24"/>
              </w:rPr>
            </w:pPr>
            <w:r w:rsidRPr="009A656C">
              <w:rPr>
                <w:b/>
                <w:bCs/>
                <w:sz w:val="24"/>
                <w:szCs w:val="24"/>
              </w:rPr>
              <w:t xml:space="preserve">QUALIFICAÇÃO TÉCNICA DA EMPRESA: </w:t>
            </w:r>
          </w:p>
          <w:p w14:paraId="0C7C42E9" w14:textId="54758519" w:rsidR="006043AC" w:rsidRDefault="006043AC" w:rsidP="002955E2">
            <w:pPr>
              <w:pStyle w:val="PargrafodaLista"/>
              <w:spacing w:after="0"/>
              <w:ind w:left="0" w:firstLine="0"/>
              <w:rPr>
                <w:sz w:val="24"/>
                <w:szCs w:val="24"/>
              </w:rPr>
            </w:pPr>
          </w:p>
          <w:p w14:paraId="0F735B41" w14:textId="2C412A23" w:rsidR="005A6419" w:rsidRPr="00E35C0F" w:rsidRDefault="009A656C" w:rsidP="005A6419">
            <w:pPr>
              <w:pStyle w:val="TableParagraph"/>
              <w:tabs>
                <w:tab w:val="left" w:pos="931"/>
              </w:tabs>
              <w:spacing w:line="360" w:lineRule="auto"/>
            </w:pPr>
            <w:r>
              <w:rPr>
                <w:spacing w:val="-1"/>
              </w:rPr>
              <w:t>10</w:t>
            </w:r>
            <w:r w:rsidR="005A6419">
              <w:rPr>
                <w:spacing w:val="-1"/>
              </w:rPr>
              <w:t xml:space="preserve">.1. </w:t>
            </w:r>
            <w:r w:rsidR="005A6419" w:rsidRPr="00E35C0F">
              <w:rPr>
                <w:spacing w:val="-1"/>
              </w:rPr>
              <w:t>Para</w:t>
            </w:r>
            <w:r w:rsidR="005A6419" w:rsidRPr="00E35C0F">
              <w:rPr>
                <w:spacing w:val="-13"/>
              </w:rPr>
              <w:t xml:space="preserve"> </w:t>
            </w:r>
            <w:r w:rsidR="005A6419" w:rsidRPr="00E35C0F">
              <w:rPr>
                <w:spacing w:val="-1"/>
              </w:rPr>
              <w:t>fins</w:t>
            </w:r>
            <w:r w:rsidR="005A6419" w:rsidRPr="00E35C0F">
              <w:rPr>
                <w:spacing w:val="-17"/>
              </w:rPr>
              <w:t xml:space="preserve"> </w:t>
            </w:r>
            <w:r w:rsidR="005A6419" w:rsidRPr="00E35C0F">
              <w:rPr>
                <w:spacing w:val="-1"/>
              </w:rPr>
              <w:t>de</w:t>
            </w:r>
            <w:r w:rsidR="005A6419" w:rsidRPr="00E35C0F">
              <w:rPr>
                <w:spacing w:val="-12"/>
              </w:rPr>
              <w:t xml:space="preserve"> </w:t>
            </w:r>
            <w:r w:rsidR="005A6419" w:rsidRPr="00E35C0F">
              <w:rPr>
                <w:rFonts w:ascii="Arial" w:hAnsi="Arial"/>
                <w:b/>
                <w:spacing w:val="-1"/>
              </w:rPr>
              <w:t>qualificação</w:t>
            </w:r>
            <w:r w:rsidR="005A6419" w:rsidRPr="00E35C0F">
              <w:rPr>
                <w:rFonts w:ascii="Arial" w:hAnsi="Arial"/>
                <w:b/>
                <w:spacing w:val="-16"/>
              </w:rPr>
              <w:t xml:space="preserve"> </w:t>
            </w:r>
            <w:r w:rsidR="005A6419" w:rsidRPr="00E35C0F">
              <w:rPr>
                <w:rFonts w:ascii="Arial" w:hAnsi="Arial"/>
                <w:b/>
              </w:rPr>
              <w:t>técnico-operacional</w:t>
            </w:r>
            <w:r w:rsidR="005A6419" w:rsidRPr="00E35C0F">
              <w:t>,</w:t>
            </w:r>
            <w:r w:rsidR="005A6419" w:rsidRPr="00E35C0F">
              <w:rPr>
                <w:spacing w:val="-18"/>
              </w:rPr>
              <w:t xml:space="preserve"> </w:t>
            </w:r>
            <w:r w:rsidR="005A6419" w:rsidRPr="00E35C0F">
              <w:t>a</w:t>
            </w:r>
            <w:r w:rsidR="005A6419" w:rsidRPr="00E35C0F">
              <w:rPr>
                <w:spacing w:val="-13"/>
              </w:rPr>
              <w:t xml:space="preserve"> </w:t>
            </w:r>
            <w:r w:rsidR="005A6419" w:rsidRPr="00E35C0F">
              <w:t>empresa</w:t>
            </w:r>
            <w:r w:rsidR="005A6419" w:rsidRPr="00E35C0F">
              <w:rPr>
                <w:spacing w:val="-14"/>
              </w:rPr>
              <w:t xml:space="preserve"> </w:t>
            </w:r>
            <w:r w:rsidR="005A6419" w:rsidRPr="00E35C0F">
              <w:t>LICITANTE</w:t>
            </w:r>
            <w:r w:rsidR="005A6419" w:rsidRPr="00E35C0F">
              <w:rPr>
                <w:spacing w:val="-18"/>
              </w:rPr>
              <w:t xml:space="preserve"> </w:t>
            </w:r>
            <w:r w:rsidR="005A6419" w:rsidRPr="00E35C0F">
              <w:t>deverá</w:t>
            </w:r>
            <w:r w:rsidR="005A6419" w:rsidRPr="00E35C0F">
              <w:rPr>
                <w:spacing w:val="-9"/>
              </w:rPr>
              <w:t xml:space="preserve"> </w:t>
            </w:r>
            <w:r w:rsidR="005A6419" w:rsidRPr="00E35C0F">
              <w:t>apresentar:</w:t>
            </w:r>
          </w:p>
          <w:p w14:paraId="5780906C" w14:textId="111C1BD8" w:rsidR="005A6419" w:rsidRPr="00E35C0F" w:rsidRDefault="009A656C" w:rsidP="00D76EFC">
            <w:pPr>
              <w:pStyle w:val="TableParagraph"/>
              <w:tabs>
                <w:tab w:val="left" w:pos="1076"/>
              </w:tabs>
              <w:spacing w:line="360" w:lineRule="auto"/>
              <w:ind w:left="709" w:right="53"/>
              <w:jc w:val="both"/>
            </w:pPr>
            <w:r>
              <w:t>10</w:t>
            </w:r>
            <w:r w:rsidR="005A6419">
              <w:t xml:space="preserve">.1.1. </w:t>
            </w:r>
            <w:r w:rsidR="005A6419" w:rsidRPr="00E35C0F">
              <w:t>Um ou mais atestado(s) e/ou declaração(ões) de capacidade técnica, expedido(s) por</w:t>
            </w:r>
            <w:r w:rsidR="005A6419" w:rsidRPr="00E35C0F">
              <w:rPr>
                <w:spacing w:val="1"/>
              </w:rPr>
              <w:t xml:space="preserve"> </w:t>
            </w:r>
            <w:r w:rsidR="005A6419" w:rsidRPr="00E35C0F">
              <w:t>pessoa(s)</w:t>
            </w:r>
            <w:r w:rsidR="005A6419" w:rsidRPr="00E35C0F">
              <w:rPr>
                <w:spacing w:val="1"/>
              </w:rPr>
              <w:t xml:space="preserve"> </w:t>
            </w:r>
            <w:r w:rsidR="005A6419" w:rsidRPr="00E35C0F">
              <w:t>jurídica(s)</w:t>
            </w:r>
            <w:r w:rsidR="005A6419" w:rsidRPr="00E35C0F">
              <w:rPr>
                <w:spacing w:val="1"/>
              </w:rPr>
              <w:t xml:space="preserve"> </w:t>
            </w:r>
            <w:r w:rsidR="005A6419" w:rsidRPr="00E35C0F">
              <w:t>de</w:t>
            </w:r>
            <w:r w:rsidR="005A6419" w:rsidRPr="00E35C0F">
              <w:rPr>
                <w:spacing w:val="1"/>
              </w:rPr>
              <w:t xml:space="preserve"> </w:t>
            </w:r>
            <w:r w:rsidR="005A6419" w:rsidRPr="00E35C0F">
              <w:t>direito</w:t>
            </w:r>
            <w:r w:rsidR="005A6419" w:rsidRPr="00E35C0F">
              <w:rPr>
                <w:spacing w:val="1"/>
              </w:rPr>
              <w:t xml:space="preserve"> </w:t>
            </w:r>
            <w:r w:rsidR="005A6419" w:rsidRPr="00E35C0F">
              <w:t>público</w:t>
            </w:r>
            <w:r w:rsidR="005A6419" w:rsidRPr="00E35C0F">
              <w:rPr>
                <w:spacing w:val="1"/>
              </w:rPr>
              <w:t xml:space="preserve"> </w:t>
            </w:r>
            <w:r w:rsidR="005A6419" w:rsidRPr="00E35C0F">
              <w:t>ou</w:t>
            </w:r>
            <w:r w:rsidR="005A6419" w:rsidRPr="00E35C0F">
              <w:rPr>
                <w:spacing w:val="1"/>
              </w:rPr>
              <w:t xml:space="preserve"> </w:t>
            </w:r>
            <w:r w:rsidR="005A6419" w:rsidRPr="00E35C0F">
              <w:t>privado,</w:t>
            </w:r>
            <w:r w:rsidR="005A6419" w:rsidRPr="00E35C0F">
              <w:rPr>
                <w:spacing w:val="1"/>
              </w:rPr>
              <w:t xml:space="preserve"> </w:t>
            </w:r>
            <w:r w:rsidR="005A6419" w:rsidRPr="00E35C0F">
              <w:t>em</w:t>
            </w:r>
            <w:r w:rsidR="005A6419" w:rsidRPr="00E35C0F">
              <w:rPr>
                <w:spacing w:val="1"/>
              </w:rPr>
              <w:t xml:space="preserve"> </w:t>
            </w:r>
            <w:r w:rsidR="005A6419" w:rsidRPr="00E35C0F">
              <w:t>nome</w:t>
            </w:r>
            <w:r w:rsidR="005A6419" w:rsidRPr="00E35C0F">
              <w:rPr>
                <w:spacing w:val="1"/>
              </w:rPr>
              <w:t xml:space="preserve"> </w:t>
            </w:r>
            <w:r w:rsidR="005A6419" w:rsidRPr="00E35C0F">
              <w:t>da</w:t>
            </w:r>
            <w:r w:rsidR="005A6419" w:rsidRPr="00E35C0F">
              <w:rPr>
                <w:spacing w:val="1"/>
              </w:rPr>
              <w:t xml:space="preserve"> </w:t>
            </w:r>
            <w:r w:rsidR="005A6419" w:rsidRPr="00E35C0F">
              <w:rPr>
                <w:rFonts w:ascii="Arial" w:hAnsi="Arial"/>
                <w:b/>
              </w:rPr>
              <w:t>licitante</w:t>
            </w:r>
            <w:r w:rsidR="005A6419" w:rsidRPr="00E35C0F">
              <w:t>,</w:t>
            </w:r>
            <w:r w:rsidR="005A6419" w:rsidRPr="00E35C0F">
              <w:rPr>
                <w:spacing w:val="1"/>
              </w:rPr>
              <w:t xml:space="preserve"> </w:t>
            </w:r>
            <w:r w:rsidR="005A6419" w:rsidRPr="00E35C0F">
              <w:t>que</w:t>
            </w:r>
            <w:r w:rsidR="005A6419" w:rsidRPr="00E35C0F">
              <w:rPr>
                <w:spacing w:val="1"/>
              </w:rPr>
              <w:t xml:space="preserve"> </w:t>
            </w:r>
            <w:r w:rsidR="005A6419" w:rsidRPr="00E35C0F">
              <w:t>comprove(m):</w:t>
            </w:r>
          </w:p>
          <w:p w14:paraId="7A3167D5" w14:textId="1DC303F0" w:rsidR="005A6419" w:rsidRPr="00E35C0F" w:rsidRDefault="005A6419">
            <w:pPr>
              <w:pStyle w:val="TableParagraph"/>
              <w:numPr>
                <w:ilvl w:val="0"/>
                <w:numId w:val="44"/>
              </w:numPr>
              <w:tabs>
                <w:tab w:val="left" w:pos="2127"/>
              </w:tabs>
              <w:spacing w:line="360" w:lineRule="auto"/>
              <w:ind w:right="49"/>
              <w:jc w:val="both"/>
            </w:pPr>
            <w:r w:rsidRPr="00E35C0F">
              <w:t>Aptidão</w:t>
            </w:r>
            <w:r w:rsidRPr="00E35C0F">
              <w:rPr>
                <w:spacing w:val="1"/>
              </w:rPr>
              <w:t xml:space="preserve"> </w:t>
            </w:r>
            <w:r w:rsidRPr="00E35C0F">
              <w:t>para</w:t>
            </w:r>
            <w:r w:rsidRPr="00E35C0F">
              <w:rPr>
                <w:spacing w:val="1"/>
              </w:rPr>
              <w:t xml:space="preserve"> </w:t>
            </w:r>
            <w:r w:rsidRPr="00E35C0F">
              <w:t>desempenho</w:t>
            </w:r>
            <w:r w:rsidRPr="00E35C0F">
              <w:rPr>
                <w:spacing w:val="1"/>
              </w:rPr>
              <w:t xml:space="preserve"> </w:t>
            </w:r>
            <w:r w:rsidRPr="00E35C0F">
              <w:t>de</w:t>
            </w:r>
            <w:r w:rsidRPr="00E35C0F">
              <w:rPr>
                <w:spacing w:val="1"/>
              </w:rPr>
              <w:t xml:space="preserve"> </w:t>
            </w:r>
            <w:r w:rsidRPr="00E35C0F">
              <w:t>atividade</w:t>
            </w:r>
            <w:r w:rsidRPr="00E35C0F">
              <w:rPr>
                <w:spacing w:val="1"/>
              </w:rPr>
              <w:t xml:space="preserve"> </w:t>
            </w:r>
            <w:r w:rsidRPr="00E35C0F">
              <w:t>pertinente</w:t>
            </w:r>
            <w:r w:rsidRPr="00E35C0F">
              <w:rPr>
                <w:spacing w:val="1"/>
              </w:rPr>
              <w:t xml:space="preserve"> </w:t>
            </w:r>
            <w:r w:rsidRPr="00E35C0F">
              <w:t>e</w:t>
            </w:r>
            <w:r w:rsidRPr="00E35C0F">
              <w:rPr>
                <w:spacing w:val="1"/>
              </w:rPr>
              <w:t xml:space="preserve"> </w:t>
            </w:r>
            <w:r w:rsidRPr="00E35C0F">
              <w:t>compatível</w:t>
            </w:r>
            <w:r w:rsidRPr="00E35C0F">
              <w:rPr>
                <w:spacing w:val="1"/>
              </w:rPr>
              <w:t xml:space="preserve"> </w:t>
            </w:r>
            <w:r w:rsidRPr="00E35C0F">
              <w:t>em</w:t>
            </w:r>
            <w:r w:rsidRPr="00E35C0F">
              <w:rPr>
                <w:spacing w:val="1"/>
              </w:rPr>
              <w:t xml:space="preserve"> </w:t>
            </w:r>
            <w:r w:rsidRPr="00E35C0F">
              <w:t>características e quantidades com o objeto desta licitação, demonstrando que</w:t>
            </w:r>
            <w:r w:rsidRPr="00E35C0F">
              <w:rPr>
                <w:spacing w:val="-60"/>
              </w:rPr>
              <w:t xml:space="preserve"> </w:t>
            </w:r>
            <w:r w:rsidRPr="00E35C0F">
              <w:t xml:space="preserve">a </w:t>
            </w:r>
            <w:r w:rsidRPr="00E35C0F">
              <w:rPr>
                <w:rFonts w:ascii="Arial" w:hAnsi="Arial"/>
                <w:b/>
              </w:rPr>
              <w:t xml:space="preserve">licitante </w:t>
            </w:r>
            <w:r w:rsidRPr="00E35C0F">
              <w:t xml:space="preserve">gerencia ou gerenciou serviços terceirizados, com, no </w:t>
            </w:r>
            <w:r w:rsidRPr="00E35C0F">
              <w:rPr>
                <w:rFonts w:ascii="Arial" w:hAnsi="Arial"/>
                <w:b/>
              </w:rPr>
              <w:lastRenderedPageBreak/>
              <w:t>mínimo,</w:t>
            </w:r>
            <w:r w:rsidRPr="00E35C0F">
              <w:rPr>
                <w:rFonts w:ascii="Arial" w:hAnsi="Arial"/>
                <w:b/>
                <w:spacing w:val="1"/>
              </w:rPr>
              <w:t xml:space="preserve"> </w:t>
            </w:r>
            <w:r w:rsidRPr="00E35C0F">
              <w:rPr>
                <w:rFonts w:ascii="Arial" w:hAnsi="Arial"/>
                <w:b/>
                <w:spacing w:val="-1"/>
              </w:rPr>
              <w:t>50%</w:t>
            </w:r>
            <w:r w:rsidRPr="00E35C0F">
              <w:rPr>
                <w:rFonts w:ascii="Arial" w:hAnsi="Arial"/>
                <w:b/>
                <w:spacing w:val="-22"/>
              </w:rPr>
              <w:t xml:space="preserve"> </w:t>
            </w:r>
            <w:r w:rsidRPr="00E35C0F">
              <w:rPr>
                <w:rFonts w:ascii="Arial" w:hAnsi="Arial"/>
                <w:b/>
                <w:spacing w:val="-1"/>
              </w:rPr>
              <w:t>(cinquenta</w:t>
            </w:r>
            <w:r w:rsidRPr="00E35C0F">
              <w:rPr>
                <w:rFonts w:ascii="Arial" w:hAnsi="Arial"/>
                <w:b/>
                <w:spacing w:val="-14"/>
              </w:rPr>
              <w:t xml:space="preserve"> </w:t>
            </w:r>
            <w:r w:rsidRPr="00E35C0F">
              <w:rPr>
                <w:rFonts w:ascii="Arial" w:hAnsi="Arial"/>
                <w:b/>
              </w:rPr>
              <w:t>por</w:t>
            </w:r>
            <w:r w:rsidRPr="00E35C0F">
              <w:rPr>
                <w:rFonts w:ascii="Arial" w:hAnsi="Arial"/>
                <w:b/>
                <w:spacing w:val="-17"/>
              </w:rPr>
              <w:t xml:space="preserve"> </w:t>
            </w:r>
            <w:r w:rsidRPr="00E35C0F">
              <w:rPr>
                <w:rFonts w:ascii="Arial" w:hAnsi="Arial"/>
                <w:b/>
              </w:rPr>
              <w:t>cento</w:t>
            </w:r>
            <w:r w:rsidRPr="00E35C0F">
              <w:t>)</w:t>
            </w:r>
            <w:r w:rsidRPr="00E35C0F">
              <w:rPr>
                <w:spacing w:val="-14"/>
              </w:rPr>
              <w:t xml:space="preserve"> </w:t>
            </w:r>
            <w:r w:rsidRPr="00E35C0F">
              <w:t>do</w:t>
            </w:r>
            <w:r w:rsidRPr="00E35C0F">
              <w:rPr>
                <w:spacing w:val="-14"/>
              </w:rPr>
              <w:t xml:space="preserve"> </w:t>
            </w:r>
            <w:r w:rsidRPr="00E35C0F">
              <w:t>número</w:t>
            </w:r>
            <w:r w:rsidRPr="00E35C0F">
              <w:rPr>
                <w:spacing w:val="-12"/>
              </w:rPr>
              <w:t xml:space="preserve"> </w:t>
            </w:r>
            <w:r w:rsidRPr="00E35C0F">
              <w:t>de</w:t>
            </w:r>
            <w:r w:rsidRPr="00E35C0F">
              <w:rPr>
                <w:spacing w:val="-19"/>
              </w:rPr>
              <w:t xml:space="preserve"> </w:t>
            </w:r>
            <w:r w:rsidRPr="00E35C0F">
              <w:t>empregados</w:t>
            </w:r>
            <w:r w:rsidRPr="00E35C0F">
              <w:rPr>
                <w:spacing w:val="-16"/>
              </w:rPr>
              <w:t xml:space="preserve"> </w:t>
            </w:r>
            <w:r w:rsidRPr="00E35C0F">
              <w:t>que</w:t>
            </w:r>
            <w:r w:rsidRPr="00E35C0F">
              <w:rPr>
                <w:spacing w:val="-14"/>
              </w:rPr>
              <w:t xml:space="preserve"> </w:t>
            </w:r>
            <w:r w:rsidRPr="00E35C0F">
              <w:t>serão</w:t>
            </w:r>
            <w:r w:rsidRPr="00E35C0F">
              <w:rPr>
                <w:spacing w:val="-14"/>
              </w:rPr>
              <w:t xml:space="preserve"> </w:t>
            </w:r>
            <w:r w:rsidRPr="00E35C0F">
              <w:t>necessários</w:t>
            </w:r>
            <w:r>
              <w:t xml:space="preserve"> </w:t>
            </w:r>
            <w:r w:rsidRPr="00E35C0F">
              <w:rPr>
                <w:spacing w:val="-58"/>
              </w:rPr>
              <w:t xml:space="preserve"> </w:t>
            </w:r>
            <w:r w:rsidRPr="00E35C0F">
              <w:t>para</w:t>
            </w:r>
            <w:r w:rsidRPr="00E35C0F">
              <w:rPr>
                <w:spacing w:val="-1"/>
              </w:rPr>
              <w:t xml:space="preserve"> </w:t>
            </w:r>
            <w:r w:rsidRPr="00E35C0F">
              <w:t>suprir</w:t>
            </w:r>
            <w:r w:rsidRPr="00E35C0F">
              <w:rPr>
                <w:spacing w:val="-1"/>
              </w:rPr>
              <w:t xml:space="preserve"> </w:t>
            </w:r>
            <w:r w:rsidRPr="00E35C0F">
              <w:t>os</w:t>
            </w:r>
            <w:r w:rsidRPr="00E35C0F">
              <w:rPr>
                <w:spacing w:val="-3"/>
              </w:rPr>
              <w:t xml:space="preserve"> </w:t>
            </w:r>
            <w:r w:rsidRPr="00E35C0F">
              <w:t>postos</w:t>
            </w:r>
            <w:r w:rsidRPr="00E35C0F">
              <w:rPr>
                <w:spacing w:val="-3"/>
              </w:rPr>
              <w:t xml:space="preserve"> </w:t>
            </w:r>
            <w:r w:rsidRPr="00E35C0F">
              <w:t>contratados</w:t>
            </w:r>
            <w:r w:rsidRPr="00E35C0F">
              <w:rPr>
                <w:spacing w:val="2"/>
              </w:rPr>
              <w:t xml:space="preserve"> </w:t>
            </w:r>
            <w:r w:rsidRPr="00E35C0F">
              <w:t>em</w:t>
            </w:r>
            <w:r w:rsidRPr="00E35C0F">
              <w:rPr>
                <w:spacing w:val="-1"/>
              </w:rPr>
              <w:t xml:space="preserve"> </w:t>
            </w:r>
            <w:r w:rsidRPr="00E35C0F">
              <w:t>decorrência desta licitação;</w:t>
            </w:r>
          </w:p>
          <w:p w14:paraId="0ED9C3C6" w14:textId="2ABB9677" w:rsidR="006043AC" w:rsidRPr="00EA6617" w:rsidRDefault="005A6419">
            <w:pPr>
              <w:pStyle w:val="TableParagraph"/>
              <w:numPr>
                <w:ilvl w:val="0"/>
                <w:numId w:val="44"/>
              </w:numPr>
              <w:tabs>
                <w:tab w:val="left" w:pos="2127"/>
              </w:tabs>
              <w:spacing w:line="360" w:lineRule="auto"/>
              <w:ind w:right="59"/>
              <w:jc w:val="both"/>
              <w:rPr>
                <w:i/>
                <w:iCs/>
                <w:sz w:val="24"/>
                <w:szCs w:val="24"/>
              </w:rPr>
            </w:pPr>
            <w:r w:rsidRPr="007B73BA">
              <w:t>Experiência</w:t>
            </w:r>
            <w:r w:rsidRPr="007B73BA">
              <w:rPr>
                <w:spacing w:val="1"/>
              </w:rPr>
              <w:t xml:space="preserve"> </w:t>
            </w:r>
            <w:r w:rsidRPr="007B73BA">
              <w:rPr>
                <w:rFonts w:ascii="Arial" w:hAnsi="Arial"/>
                <w:b/>
              </w:rPr>
              <w:t>mínima</w:t>
            </w:r>
            <w:r w:rsidRPr="007B73BA">
              <w:rPr>
                <w:rFonts w:ascii="Arial" w:hAnsi="Arial"/>
                <w:b/>
                <w:spacing w:val="1"/>
              </w:rPr>
              <w:t xml:space="preserve"> </w:t>
            </w:r>
            <w:r w:rsidRPr="007B73BA">
              <w:rPr>
                <w:rFonts w:ascii="Arial" w:hAnsi="Arial"/>
                <w:b/>
              </w:rPr>
              <w:t>de</w:t>
            </w:r>
            <w:r w:rsidRPr="007B73BA">
              <w:rPr>
                <w:rFonts w:ascii="Arial" w:hAnsi="Arial"/>
                <w:b/>
                <w:spacing w:val="1"/>
              </w:rPr>
              <w:t xml:space="preserve"> </w:t>
            </w:r>
            <w:r w:rsidRPr="007B73BA">
              <w:rPr>
                <w:rFonts w:ascii="Arial" w:hAnsi="Arial"/>
                <w:b/>
              </w:rPr>
              <w:t>3</w:t>
            </w:r>
            <w:r w:rsidRPr="007B73BA">
              <w:rPr>
                <w:rFonts w:ascii="Arial" w:hAnsi="Arial"/>
                <w:b/>
                <w:spacing w:val="1"/>
              </w:rPr>
              <w:t xml:space="preserve"> </w:t>
            </w:r>
            <w:r w:rsidRPr="007B73BA">
              <w:rPr>
                <w:rFonts w:ascii="Arial" w:hAnsi="Arial"/>
                <w:b/>
              </w:rPr>
              <w:t>(três)</w:t>
            </w:r>
            <w:r w:rsidRPr="00E35C0F">
              <w:rPr>
                <w:rFonts w:ascii="Arial" w:hAnsi="Arial"/>
                <w:b/>
                <w:spacing w:val="1"/>
              </w:rPr>
              <w:t xml:space="preserve"> </w:t>
            </w:r>
            <w:r w:rsidRPr="00E35C0F">
              <w:rPr>
                <w:rFonts w:ascii="Arial" w:hAnsi="Arial"/>
                <w:b/>
              </w:rPr>
              <w:t>anos</w:t>
            </w:r>
            <w:r w:rsidRPr="00E35C0F">
              <w:rPr>
                <w:rFonts w:ascii="Arial" w:hAnsi="Arial"/>
                <w:b/>
                <w:spacing w:val="1"/>
              </w:rPr>
              <w:t xml:space="preserve"> </w:t>
            </w:r>
            <w:r w:rsidRPr="00E35C0F">
              <w:rPr>
                <w:rFonts w:ascii="Arial" w:hAnsi="Arial"/>
                <w:b/>
              </w:rPr>
              <w:t>na</w:t>
            </w:r>
            <w:r w:rsidRPr="00E35C0F">
              <w:rPr>
                <w:rFonts w:ascii="Arial" w:hAnsi="Arial"/>
                <w:b/>
                <w:spacing w:val="1"/>
              </w:rPr>
              <w:t xml:space="preserve"> </w:t>
            </w:r>
            <w:r w:rsidRPr="00E35C0F">
              <w:rPr>
                <w:rFonts w:ascii="Arial" w:hAnsi="Arial"/>
                <w:b/>
              </w:rPr>
              <w:t>prestação</w:t>
            </w:r>
            <w:r w:rsidRPr="00E35C0F">
              <w:rPr>
                <w:rFonts w:ascii="Arial" w:hAnsi="Arial"/>
                <w:b/>
                <w:spacing w:val="1"/>
              </w:rPr>
              <w:t xml:space="preserve"> </w:t>
            </w:r>
            <w:r w:rsidRPr="00E35C0F">
              <w:rPr>
                <w:rFonts w:ascii="Arial" w:hAnsi="Arial"/>
                <w:b/>
              </w:rPr>
              <w:t>de</w:t>
            </w:r>
            <w:r w:rsidRPr="00E35C0F">
              <w:rPr>
                <w:rFonts w:ascii="Arial" w:hAnsi="Arial"/>
                <w:b/>
                <w:spacing w:val="1"/>
              </w:rPr>
              <w:t xml:space="preserve"> </w:t>
            </w:r>
            <w:r w:rsidRPr="00E35C0F">
              <w:rPr>
                <w:rFonts w:ascii="Arial" w:hAnsi="Arial"/>
                <w:b/>
              </w:rPr>
              <w:t>serviços</w:t>
            </w:r>
            <w:r w:rsidRPr="00E35C0F">
              <w:rPr>
                <w:rFonts w:ascii="Arial" w:hAnsi="Arial"/>
                <w:b/>
                <w:spacing w:val="1"/>
              </w:rPr>
              <w:t xml:space="preserve"> </w:t>
            </w:r>
            <w:r w:rsidRPr="00E35C0F">
              <w:rPr>
                <w:rFonts w:ascii="Arial" w:hAnsi="Arial"/>
                <w:b/>
                <w:spacing w:val="-1"/>
              </w:rPr>
              <w:t>terceirizados,</w:t>
            </w:r>
            <w:r w:rsidRPr="00E35C0F">
              <w:rPr>
                <w:rFonts w:ascii="Arial" w:hAnsi="Arial"/>
                <w:b/>
                <w:spacing w:val="-18"/>
              </w:rPr>
              <w:t xml:space="preserve"> </w:t>
            </w:r>
            <w:r w:rsidRPr="00E35C0F">
              <w:rPr>
                <w:rFonts w:ascii="Arial" w:hAnsi="Arial"/>
                <w:b/>
              </w:rPr>
              <w:t>ininterruptos</w:t>
            </w:r>
            <w:r w:rsidRPr="00E35C0F">
              <w:rPr>
                <w:rFonts w:ascii="Arial" w:hAnsi="Arial"/>
                <w:b/>
                <w:spacing w:val="-13"/>
              </w:rPr>
              <w:t xml:space="preserve"> </w:t>
            </w:r>
            <w:r w:rsidRPr="00E35C0F">
              <w:rPr>
                <w:rFonts w:ascii="Arial" w:hAnsi="Arial"/>
                <w:b/>
              </w:rPr>
              <w:t>ou</w:t>
            </w:r>
            <w:r w:rsidRPr="00E35C0F">
              <w:rPr>
                <w:rFonts w:ascii="Arial" w:hAnsi="Arial"/>
                <w:b/>
                <w:spacing w:val="-16"/>
              </w:rPr>
              <w:t xml:space="preserve"> </w:t>
            </w:r>
            <w:r w:rsidRPr="00E35C0F">
              <w:rPr>
                <w:rFonts w:ascii="Arial" w:hAnsi="Arial"/>
                <w:b/>
              </w:rPr>
              <w:t>não</w:t>
            </w:r>
            <w:r w:rsidRPr="00E35C0F">
              <w:t>,</w:t>
            </w:r>
            <w:r w:rsidRPr="00E35C0F">
              <w:rPr>
                <w:spacing w:val="-18"/>
              </w:rPr>
              <w:t xml:space="preserve"> </w:t>
            </w:r>
            <w:r w:rsidRPr="00E35C0F">
              <w:t>até</w:t>
            </w:r>
            <w:r w:rsidRPr="00E35C0F">
              <w:rPr>
                <w:spacing w:val="-14"/>
              </w:rPr>
              <w:t xml:space="preserve"> </w:t>
            </w:r>
            <w:r w:rsidRPr="00E35C0F">
              <w:t>a</w:t>
            </w:r>
            <w:r w:rsidRPr="00E35C0F">
              <w:rPr>
                <w:spacing w:val="-14"/>
              </w:rPr>
              <w:t xml:space="preserve"> </w:t>
            </w:r>
            <w:r w:rsidRPr="00E35C0F">
              <w:t>data</w:t>
            </w:r>
            <w:r w:rsidRPr="00E35C0F">
              <w:rPr>
                <w:spacing w:val="-14"/>
              </w:rPr>
              <w:t xml:space="preserve"> </w:t>
            </w:r>
            <w:r w:rsidRPr="00E35C0F">
              <w:t>da</w:t>
            </w:r>
            <w:r w:rsidRPr="00E35C0F">
              <w:rPr>
                <w:spacing w:val="-14"/>
              </w:rPr>
              <w:t xml:space="preserve"> </w:t>
            </w:r>
            <w:r w:rsidRPr="00E35C0F">
              <w:t>sessão</w:t>
            </w:r>
            <w:r w:rsidRPr="00E35C0F">
              <w:rPr>
                <w:spacing w:val="-14"/>
              </w:rPr>
              <w:t xml:space="preserve"> </w:t>
            </w:r>
            <w:r w:rsidRPr="00E35C0F">
              <w:t>pública</w:t>
            </w:r>
            <w:r w:rsidRPr="00E35C0F">
              <w:rPr>
                <w:spacing w:val="-14"/>
              </w:rPr>
              <w:t xml:space="preserve"> </w:t>
            </w:r>
            <w:r w:rsidRPr="00E35C0F">
              <w:t>de</w:t>
            </w:r>
            <w:r w:rsidRPr="00E35C0F">
              <w:rPr>
                <w:spacing w:val="-9"/>
              </w:rPr>
              <w:t xml:space="preserve"> </w:t>
            </w:r>
            <w:r w:rsidRPr="00E35C0F">
              <w:t>abertura</w:t>
            </w:r>
            <w:r w:rsidRPr="00E35C0F">
              <w:rPr>
                <w:spacing w:val="-59"/>
              </w:rPr>
              <w:t xml:space="preserve"> </w:t>
            </w:r>
            <w:r w:rsidRPr="00E35C0F">
              <w:t xml:space="preserve">do </w:t>
            </w:r>
            <w:r w:rsidRPr="00E35C0F">
              <w:rPr>
                <w:rFonts w:ascii="Arial" w:hAnsi="Arial"/>
                <w:b/>
              </w:rPr>
              <w:t>Pregão</w:t>
            </w:r>
            <w:r>
              <w:rPr>
                <w:b/>
              </w:rPr>
              <w:t>.</w:t>
            </w:r>
          </w:p>
        </w:tc>
      </w:tr>
    </w:tbl>
    <w:p w14:paraId="4DE6564B" w14:textId="77777777" w:rsidR="00641B1F" w:rsidRPr="00EA6617" w:rsidRDefault="00641B1F" w:rsidP="002955E2">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pPr>
              <w:pStyle w:val="PargrafodaLista"/>
              <w:numPr>
                <w:ilvl w:val="0"/>
                <w:numId w:val="42"/>
              </w:numPr>
              <w:tabs>
                <w:tab w:val="left" w:pos="319"/>
              </w:tabs>
              <w:spacing w:after="0"/>
              <w:ind w:left="0" w:firstLine="0"/>
              <w:rPr>
                <w:b/>
                <w:bCs/>
                <w:sz w:val="24"/>
                <w:szCs w:val="24"/>
              </w:rPr>
            </w:pPr>
            <w:r w:rsidRPr="00B47728">
              <w:rPr>
                <w:b/>
                <w:bCs/>
                <w:sz w:val="24"/>
                <w:szCs w:val="24"/>
              </w:rPr>
              <w:t xml:space="preserve">VIGÊNCIA: </w:t>
            </w:r>
          </w:p>
          <w:p w14:paraId="1D00A52C" w14:textId="77777777" w:rsidR="00516BF8" w:rsidRPr="00B47728" w:rsidRDefault="00516BF8" w:rsidP="002955E2">
            <w:pPr>
              <w:tabs>
                <w:tab w:val="left" w:pos="993"/>
              </w:tabs>
              <w:spacing w:after="0"/>
              <w:ind w:firstLine="0"/>
              <w:rPr>
                <w:sz w:val="24"/>
                <w:szCs w:val="24"/>
              </w:rPr>
            </w:pPr>
          </w:p>
          <w:p w14:paraId="3CCD3FFB" w14:textId="2953CC54" w:rsidR="00516BF8" w:rsidRPr="00B47728" w:rsidRDefault="00516BF8" w:rsidP="002955E2">
            <w:pPr>
              <w:pStyle w:val="xmsonormal"/>
              <w:numPr>
                <w:ilvl w:val="1"/>
                <w:numId w:val="0"/>
              </w:numPr>
              <w:shd w:val="clear" w:color="auto" w:fill="FFFFFF"/>
              <w:spacing w:before="0" w:beforeAutospacing="0" w:after="0" w:afterAutospacing="0" w:line="360" w:lineRule="auto"/>
              <w:jc w:val="both"/>
              <w:rPr>
                <w:rFonts w:ascii="Arial" w:hAnsi="Arial" w:cs="Arial"/>
                <w:color w:val="242424"/>
              </w:rPr>
            </w:pPr>
            <w:bookmarkStart w:id="1" w:name="_Hlk159595896"/>
            <w:r w:rsidRPr="00B47728">
              <w:rPr>
                <w:rFonts w:ascii="Arial" w:hAnsi="Arial" w:cs="Arial"/>
                <w:color w:val="242424"/>
                <w:bdr w:val="none" w:sz="0" w:space="0" w:color="auto" w:frame="1"/>
              </w:rPr>
              <w:t xml:space="preserve">O contrato terá vigência de </w:t>
            </w:r>
            <w:r w:rsidR="005A6419">
              <w:rPr>
                <w:rFonts w:ascii="Arial" w:hAnsi="Arial" w:cs="Arial"/>
                <w:color w:val="242424"/>
                <w:bdr w:val="none" w:sz="0" w:space="0" w:color="auto" w:frame="1"/>
              </w:rPr>
              <w:t>24</w:t>
            </w:r>
            <w:r w:rsidRPr="00B47728">
              <w:rPr>
                <w:rFonts w:ascii="Arial" w:hAnsi="Arial" w:cs="Arial"/>
                <w:color w:val="FF0000"/>
                <w:bdr w:val="none" w:sz="0" w:space="0" w:color="auto" w:frame="1"/>
              </w:rPr>
              <w:t> </w:t>
            </w:r>
            <w:r w:rsidRPr="005A6419">
              <w:rPr>
                <w:rFonts w:ascii="Arial" w:hAnsi="Arial" w:cs="Arial"/>
                <w:bdr w:val="none" w:sz="0" w:space="0" w:color="auto" w:frame="1"/>
              </w:rPr>
              <w:t>(</w:t>
            </w:r>
            <w:r w:rsidR="005A6419" w:rsidRPr="005A6419">
              <w:rPr>
                <w:rFonts w:ascii="Arial" w:hAnsi="Arial" w:cs="Arial"/>
                <w:bdr w:val="none" w:sz="0" w:space="0" w:color="auto" w:frame="1"/>
              </w:rPr>
              <w:t>vinte e quatro</w:t>
            </w:r>
            <w:r w:rsidRPr="005A6419">
              <w:rPr>
                <w:rFonts w:ascii="Arial" w:hAnsi="Arial" w:cs="Arial"/>
                <w:bdr w:val="none" w:sz="0" w:space="0" w:color="auto" w:frame="1"/>
              </w:rPr>
              <w:t xml:space="preserve">), </w:t>
            </w:r>
            <w:r w:rsidRPr="00B47728">
              <w:rPr>
                <w:rFonts w:ascii="Arial" w:hAnsi="Arial" w:cs="Arial"/>
                <w:color w:val="242424"/>
                <w:bdr w:val="none" w:sz="0" w:space="0" w:color="auto" w:frame="1"/>
              </w:rPr>
              <w:t xml:space="preserve">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2955E2">
            <w:pPr>
              <w:pStyle w:val="xmsonormal"/>
              <w:shd w:val="clear" w:color="auto" w:fill="FFFFFF"/>
              <w:spacing w:before="0" w:beforeAutospacing="0" w:after="0" w:afterAutospacing="0" w:line="360" w:lineRule="auto"/>
              <w:ind w:left="731"/>
              <w:rPr>
                <w:rFonts w:ascii="Arial" w:hAnsi="Arial" w:cs="Arial"/>
                <w:color w:val="242424"/>
                <w:bdr w:val="none" w:sz="0" w:space="0" w:color="auto" w:frame="1"/>
              </w:rPr>
            </w:pPr>
          </w:p>
          <w:p w14:paraId="2CB04D01" w14:textId="6ACDAB0E" w:rsidR="00B05DD3" w:rsidRPr="00B47728" w:rsidRDefault="00516BF8" w:rsidP="002955E2">
            <w:pPr>
              <w:pStyle w:val="xmsonormal"/>
              <w:shd w:val="clear" w:color="auto" w:fill="FFFFFF"/>
              <w:spacing w:before="0" w:beforeAutospacing="0" w:after="0" w:afterAutospacing="0" w:line="360" w:lineRule="auto"/>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1"/>
          </w:p>
        </w:tc>
      </w:tr>
    </w:tbl>
    <w:p w14:paraId="0458FD79" w14:textId="5C9C92AD" w:rsidR="0010060A" w:rsidRDefault="0010060A" w:rsidP="002955E2">
      <w:pPr>
        <w:tabs>
          <w:tab w:val="left" w:pos="993"/>
        </w:tabs>
        <w:spacing w:after="0"/>
        <w:ind w:firstLine="0"/>
        <w:rPr>
          <w:sz w:val="24"/>
          <w:szCs w:val="24"/>
        </w:rPr>
      </w:pPr>
    </w:p>
    <w:p w14:paraId="0E238CDD" w14:textId="77777777" w:rsidR="009A656C" w:rsidRPr="00EA6617" w:rsidRDefault="009A656C" w:rsidP="002955E2">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63AB44B2" w:rsidR="00516BF8" w:rsidRPr="0075791A" w:rsidRDefault="00516BF8">
            <w:pPr>
              <w:pStyle w:val="PargrafodaLista"/>
              <w:numPr>
                <w:ilvl w:val="0"/>
                <w:numId w:val="42"/>
              </w:numPr>
              <w:tabs>
                <w:tab w:val="left" w:pos="319"/>
              </w:tabs>
              <w:spacing w:after="0"/>
              <w:ind w:left="454"/>
              <w:rPr>
                <w:i/>
                <w:iCs/>
                <w:color w:val="auto"/>
                <w:sz w:val="24"/>
                <w:szCs w:val="24"/>
              </w:rPr>
            </w:pPr>
            <w:r w:rsidRPr="0075791A">
              <w:rPr>
                <w:b/>
                <w:bCs/>
                <w:color w:val="auto"/>
                <w:sz w:val="24"/>
                <w:szCs w:val="24"/>
              </w:rPr>
              <w:t>ACOMPANHAMENTO E FISCALIZAÇÃO DO CONTRATO:</w:t>
            </w:r>
          </w:p>
          <w:p w14:paraId="55A410EE" w14:textId="77777777" w:rsidR="00910333" w:rsidRPr="003908B2" w:rsidRDefault="00910333" w:rsidP="002955E2">
            <w:pPr>
              <w:tabs>
                <w:tab w:val="left" w:pos="993"/>
              </w:tabs>
              <w:spacing w:after="0"/>
              <w:ind w:firstLine="0"/>
              <w:rPr>
                <w:color w:val="auto"/>
                <w:kern w:val="2"/>
                <w:sz w:val="24"/>
                <w:szCs w:val="24"/>
                <w:lang w:val="pt-PT"/>
              </w:rPr>
            </w:pPr>
          </w:p>
          <w:p w14:paraId="52AD772E" w14:textId="38513DBE" w:rsidR="00DF2649" w:rsidRPr="003908B2" w:rsidRDefault="00DF2649">
            <w:pPr>
              <w:pStyle w:val="PargrafodaLista"/>
              <w:numPr>
                <w:ilvl w:val="1"/>
                <w:numId w:val="42"/>
              </w:numPr>
              <w:spacing w:after="0"/>
              <w:ind w:left="1448"/>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78EE3255" w14:textId="77777777" w:rsidR="00516BF8" w:rsidRPr="0007038D" w:rsidRDefault="00DF2649">
            <w:pPr>
              <w:pStyle w:val="PargrafodaLista"/>
              <w:numPr>
                <w:ilvl w:val="1"/>
                <w:numId w:val="42"/>
              </w:numPr>
              <w:spacing w:after="0"/>
              <w:ind w:left="1448"/>
              <w:rPr>
                <w:bCs/>
                <w:color w:val="000000"/>
                <w:kern w:val="2"/>
                <w:sz w:val="24"/>
                <w:szCs w:val="24"/>
              </w:rPr>
            </w:pPr>
            <w:r w:rsidRPr="003908B2">
              <w:rPr>
                <w:bCs/>
                <w:color w:val="000000"/>
                <w:kern w:val="2"/>
                <w:sz w:val="24"/>
                <w:szCs w:val="24"/>
              </w:rPr>
              <w:t xml:space="preserve">Para a gestão do </w:t>
            </w:r>
            <w:r w:rsidRPr="0007038D">
              <w:rPr>
                <w:bCs/>
                <w:color w:val="auto"/>
                <w:kern w:val="2"/>
                <w:sz w:val="24"/>
                <w:szCs w:val="24"/>
              </w:rPr>
              <w:t>contrato, fica designado (a) o Sr</w:t>
            </w:r>
            <w:r w:rsidR="009A63FC" w:rsidRPr="0007038D">
              <w:rPr>
                <w:bCs/>
                <w:color w:val="auto"/>
                <w:kern w:val="2"/>
                <w:sz w:val="24"/>
                <w:szCs w:val="24"/>
              </w:rPr>
              <w:t>.</w:t>
            </w:r>
            <w:r w:rsidR="0007038D" w:rsidRPr="0007038D">
              <w:rPr>
                <w:bCs/>
                <w:color w:val="auto"/>
                <w:kern w:val="2"/>
                <w:sz w:val="24"/>
                <w:szCs w:val="24"/>
              </w:rPr>
              <w:t xml:space="preserve"> Arimaldo Brasil Amaral Júnior</w:t>
            </w:r>
            <w:r w:rsidRPr="0007038D">
              <w:rPr>
                <w:bCs/>
                <w:color w:val="auto"/>
                <w:kern w:val="2"/>
                <w:sz w:val="24"/>
                <w:szCs w:val="24"/>
              </w:rPr>
              <w:t>, do Sebrae/RO</w:t>
            </w:r>
          </w:p>
          <w:p w14:paraId="6D379E1A"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A atestação de conformidade do serviço cabe ao titular do setor responsável pela fiscalização do contrato ou a outro servidor designado para esse fim.</w:t>
            </w:r>
          </w:p>
          <w:p w14:paraId="09B92EE1"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lastRenderedPageBreak/>
              <w:t>A fiscalização do SEBRAE/RO não diminui nem substitui a responsabilidade da CONTRATADA decorrente das obrigações aqui assumidas;</w:t>
            </w:r>
          </w:p>
          <w:p w14:paraId="204822B7"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A CONTRATADA deverá indicar, mediante declaração, um preposto, aceito pela respectiva Fiscalização, durante o período de vigência do contrato, para representá-la administrativamente, sempre que for necessário. Na declaração deverá constar o nome completo, nº telefone, e-mail, número do CPF e do documento de identidade, além dos dados relacionados à sua qualificação profissional;</w:t>
            </w:r>
          </w:p>
          <w:p w14:paraId="0A688A12"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O preposto deverá apresentar-se à respectiva unidade fiscalizadora, em até 05 (cinco) dias úteis após a assinatura do contrato, para firmar, juntamente com o gestor designado para esse fim;</w:t>
            </w:r>
          </w:p>
          <w:p w14:paraId="678581DE"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O preposto deverá estar apto a esclarecer as questões relacionadas às faturas dos serviços prestados.</w:t>
            </w:r>
          </w:p>
          <w:p w14:paraId="07D41DBC" w14:textId="77777777"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A CONTRATADA orientará o seu preposto quanto à necessidade de acatar as orientações da Administração, inclusive quanto ao cumprimento das Normas Internas e de Segurança e Medicina do Trabalho;</w:t>
            </w:r>
          </w:p>
          <w:p w14:paraId="137ED048" w14:textId="5E4F425B" w:rsidR="0007038D" w:rsidRPr="0007038D" w:rsidRDefault="0007038D">
            <w:pPr>
              <w:pStyle w:val="PargrafodaLista"/>
              <w:numPr>
                <w:ilvl w:val="1"/>
                <w:numId w:val="42"/>
              </w:numPr>
              <w:spacing w:after="0"/>
              <w:ind w:left="1448"/>
              <w:rPr>
                <w:bCs/>
                <w:color w:val="000000"/>
                <w:kern w:val="2"/>
                <w:sz w:val="24"/>
                <w:szCs w:val="24"/>
              </w:rPr>
            </w:pPr>
            <w:r w:rsidRPr="0007038D">
              <w:rPr>
                <w:bCs/>
                <w:color w:val="000000"/>
                <w:kern w:val="2"/>
                <w:sz w:val="24"/>
                <w:szCs w:val="24"/>
              </w:rPr>
              <w:t>Comunicar a gerência da Unidade de Comunicação e Marketing - UCOM, do SEBRAE/RO, por escrito, qualquer anormalidade de caráter urgente e prestar os esclarecimentos julgados necessários, bem como qualquer substituição de empregados.</w:t>
            </w:r>
          </w:p>
        </w:tc>
      </w:tr>
    </w:tbl>
    <w:p w14:paraId="198A9351" w14:textId="77777777" w:rsidR="00516BF8" w:rsidRPr="00EA6617" w:rsidRDefault="00516BF8" w:rsidP="002955E2">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37507934" w:rsidR="00910333" w:rsidRPr="00C6536B" w:rsidRDefault="007B5B42">
            <w:pPr>
              <w:pStyle w:val="PargrafodaLista"/>
              <w:numPr>
                <w:ilvl w:val="0"/>
                <w:numId w:val="42"/>
              </w:numPr>
              <w:tabs>
                <w:tab w:val="left" w:pos="738"/>
              </w:tabs>
              <w:spacing w:after="0"/>
              <w:ind w:left="738"/>
              <w:rPr>
                <w:i/>
                <w:iCs/>
                <w:color w:val="auto"/>
                <w:sz w:val="24"/>
                <w:szCs w:val="24"/>
              </w:rPr>
            </w:pPr>
            <w:r w:rsidRPr="00C6536B">
              <w:rPr>
                <w:b/>
                <w:bCs/>
                <w:color w:val="auto"/>
                <w:sz w:val="24"/>
                <w:szCs w:val="24"/>
              </w:rPr>
              <w:t>PENALIDADES:</w:t>
            </w:r>
          </w:p>
          <w:p w14:paraId="564C8926" w14:textId="77777777" w:rsidR="007B5B42" w:rsidRPr="00B47728" w:rsidRDefault="007B5B42" w:rsidP="002955E2">
            <w:pPr>
              <w:tabs>
                <w:tab w:val="left" w:pos="993"/>
              </w:tabs>
              <w:spacing w:after="0"/>
              <w:ind w:firstLine="0"/>
              <w:rPr>
                <w:color w:val="auto"/>
                <w:sz w:val="24"/>
                <w:szCs w:val="24"/>
              </w:rPr>
            </w:pPr>
          </w:p>
          <w:p w14:paraId="1E5AA103" w14:textId="77777777" w:rsidR="00EA6617" w:rsidRPr="00EA6617" w:rsidRDefault="00EA6617" w:rsidP="002955E2">
            <w:pPr>
              <w:spacing w:after="0"/>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pPr>
              <w:pStyle w:val="PargrafodaLista"/>
              <w:numPr>
                <w:ilvl w:val="0"/>
                <w:numId w:val="34"/>
              </w:numPr>
              <w:spacing w:after="0"/>
              <w:rPr>
                <w:bCs/>
                <w:color w:val="000000"/>
                <w:kern w:val="2"/>
                <w:sz w:val="24"/>
                <w:szCs w:val="24"/>
              </w:rPr>
            </w:pPr>
            <w:r w:rsidRPr="00EA6617">
              <w:rPr>
                <w:bCs/>
                <w:color w:val="000000"/>
                <w:kern w:val="2"/>
                <w:sz w:val="24"/>
                <w:szCs w:val="24"/>
              </w:rPr>
              <w:t xml:space="preserve">Advertência; </w:t>
            </w:r>
          </w:p>
          <w:p w14:paraId="5EFFB27B" w14:textId="048E48CF" w:rsidR="00EA6617" w:rsidRPr="00C6536B" w:rsidRDefault="00EA6617">
            <w:pPr>
              <w:pStyle w:val="PargrafodaLista"/>
              <w:numPr>
                <w:ilvl w:val="0"/>
                <w:numId w:val="34"/>
              </w:numPr>
              <w:spacing w:after="0"/>
              <w:rPr>
                <w:bCs/>
                <w:color w:val="000000"/>
                <w:kern w:val="2"/>
                <w:sz w:val="24"/>
                <w:szCs w:val="24"/>
              </w:rPr>
            </w:pPr>
            <w:r w:rsidRPr="00C6536B">
              <w:rPr>
                <w:bCs/>
                <w:color w:val="000000"/>
                <w:kern w:val="2"/>
                <w:sz w:val="24"/>
                <w:szCs w:val="24"/>
              </w:rPr>
              <w:t>Multa, nas hipóteses abaixo elencadas:</w:t>
            </w:r>
          </w:p>
          <w:p w14:paraId="4A34987C" w14:textId="33A2B942" w:rsidR="00EA6617" w:rsidRPr="00EA6617" w:rsidRDefault="00EA6617">
            <w:pPr>
              <w:pStyle w:val="PargrafodaLista"/>
              <w:numPr>
                <w:ilvl w:val="1"/>
                <w:numId w:val="35"/>
              </w:numPr>
              <w:spacing w:after="0"/>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pPr>
              <w:pStyle w:val="PargrafodaLista"/>
              <w:numPr>
                <w:ilvl w:val="1"/>
                <w:numId w:val="35"/>
              </w:numPr>
              <w:spacing w:after="0"/>
              <w:rPr>
                <w:sz w:val="24"/>
                <w:szCs w:val="24"/>
              </w:rPr>
            </w:pPr>
            <w:r w:rsidRPr="00EA6617">
              <w:rPr>
                <w:sz w:val="24"/>
                <w:szCs w:val="24"/>
              </w:rPr>
              <w:lastRenderedPageBreak/>
              <w:t>De até 10% (dez por cento) sobre os valores dos objetos não executados, no caso de inexecução parcial;</w:t>
            </w:r>
          </w:p>
          <w:p w14:paraId="741E93BA" w14:textId="10BD31F3" w:rsidR="00EA6617" w:rsidRPr="00C9318C" w:rsidRDefault="00EA6617">
            <w:pPr>
              <w:pStyle w:val="PargrafodaLista"/>
              <w:numPr>
                <w:ilvl w:val="1"/>
                <w:numId w:val="35"/>
              </w:numPr>
              <w:spacing w:after="0"/>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pPr>
              <w:pStyle w:val="PargrafodaLista"/>
              <w:numPr>
                <w:ilvl w:val="0"/>
                <w:numId w:val="36"/>
              </w:numPr>
              <w:spacing w:after="0"/>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pPr>
              <w:pStyle w:val="PargrafodaLista"/>
              <w:numPr>
                <w:ilvl w:val="0"/>
                <w:numId w:val="37"/>
              </w:numPr>
              <w:spacing w:after="0"/>
              <w:rPr>
                <w:sz w:val="24"/>
                <w:szCs w:val="24"/>
              </w:rPr>
            </w:pPr>
            <w:r w:rsidRPr="00C9318C">
              <w:rPr>
                <w:sz w:val="24"/>
                <w:szCs w:val="24"/>
              </w:rPr>
              <w:t>O previsto nas alíneas a ou b do inciso II desta Cláusula;</w:t>
            </w:r>
          </w:p>
          <w:p w14:paraId="30DA1144" w14:textId="1B3313CD" w:rsidR="00C9318C" w:rsidRPr="00C9318C" w:rsidRDefault="00EA6617">
            <w:pPr>
              <w:pStyle w:val="PargrafodaLista"/>
              <w:numPr>
                <w:ilvl w:val="0"/>
                <w:numId w:val="37"/>
              </w:numPr>
              <w:spacing w:after="0"/>
              <w:rPr>
                <w:sz w:val="24"/>
                <w:szCs w:val="24"/>
              </w:rPr>
            </w:pPr>
            <w:r w:rsidRPr="00C9318C">
              <w:rPr>
                <w:sz w:val="24"/>
                <w:szCs w:val="24"/>
              </w:rPr>
              <w:t>A extrapolação dos 10 (dez) dias previstos na alínea c do inciso II, desta cláusula.</w:t>
            </w:r>
          </w:p>
          <w:p w14:paraId="77F308C0" w14:textId="77777777" w:rsidR="00C9318C" w:rsidRDefault="00EA6617">
            <w:pPr>
              <w:pStyle w:val="PargrafodaLista"/>
              <w:numPr>
                <w:ilvl w:val="0"/>
                <w:numId w:val="36"/>
              </w:numPr>
              <w:spacing w:after="0"/>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4668DD1D" w:rsidR="00C9318C" w:rsidRDefault="00EA6617">
            <w:pPr>
              <w:pStyle w:val="PargrafodaLista"/>
              <w:numPr>
                <w:ilvl w:val="0"/>
                <w:numId w:val="36"/>
              </w:numPr>
              <w:spacing w:after="0"/>
              <w:rPr>
                <w:bCs/>
                <w:color w:val="000000"/>
                <w:kern w:val="2"/>
                <w:sz w:val="24"/>
                <w:szCs w:val="24"/>
              </w:rPr>
            </w:pPr>
            <w:r w:rsidRPr="00C9318C">
              <w:rPr>
                <w:bCs/>
                <w:color w:val="000000"/>
                <w:kern w:val="2"/>
                <w:sz w:val="24"/>
                <w:szCs w:val="24"/>
              </w:rPr>
              <w:t>Suspensão temporária do direito de licitar e contratar com o Sistema SEBRAE, por prazo de até 2 (dois) anos, a critério do Sebrae/RO, pela aplicação das penalidades acima</w:t>
            </w:r>
            <w:r w:rsidR="0007038D">
              <w:rPr>
                <w:bCs/>
                <w:color w:val="000000"/>
                <w:kern w:val="2"/>
                <w:sz w:val="24"/>
                <w:szCs w:val="24"/>
              </w:rPr>
              <w:t>;</w:t>
            </w:r>
          </w:p>
          <w:p w14:paraId="315FDE50" w14:textId="11C6F9B4" w:rsidR="0007038D" w:rsidRPr="009719C0" w:rsidRDefault="0007038D">
            <w:pPr>
              <w:pStyle w:val="PargrafodaLista"/>
              <w:numPr>
                <w:ilvl w:val="0"/>
                <w:numId w:val="36"/>
              </w:numPr>
              <w:spacing w:after="0"/>
              <w:rPr>
                <w:bCs/>
                <w:color w:val="000000"/>
                <w:kern w:val="2"/>
              </w:rPr>
            </w:pPr>
            <w:r w:rsidRPr="009F3D7E">
              <w:t>A empresa vencedora que descumprir quaisquer das cláusulas ou condições do presente</w:t>
            </w:r>
            <w:r w:rsidRPr="009719C0">
              <w:rPr>
                <w:spacing w:val="1"/>
              </w:rPr>
              <w:t xml:space="preserve"> </w:t>
            </w:r>
            <w:r w:rsidRPr="009F3D7E">
              <w:t>Termo de Referência ficará sujeita às seguintes penalidades, além de outras previstas na</w:t>
            </w:r>
            <w:r w:rsidRPr="009719C0">
              <w:rPr>
                <w:spacing w:val="1"/>
              </w:rPr>
              <w:t xml:space="preserve"> </w:t>
            </w:r>
            <w:r w:rsidRPr="009F3D7E">
              <w:t>Legislação vigente:</w:t>
            </w:r>
          </w:p>
          <w:p w14:paraId="45E06F7D" w14:textId="77777777" w:rsidR="0007038D" w:rsidRDefault="0007038D" w:rsidP="0007038D">
            <w:pPr>
              <w:pStyle w:val="PargrafodaLista"/>
              <w:spacing w:after="0"/>
              <w:ind w:left="1080" w:firstLine="0"/>
              <w:rPr>
                <w:bCs/>
                <w:color w:val="000000"/>
                <w:kern w:val="2"/>
                <w:sz w:val="24"/>
                <w:szCs w:val="24"/>
              </w:rPr>
            </w:pPr>
          </w:p>
          <w:tbl>
            <w:tblPr>
              <w:tblW w:w="5000" w:type="pct"/>
              <w:tblCellMar>
                <w:left w:w="70" w:type="dxa"/>
                <w:right w:w="70" w:type="dxa"/>
              </w:tblCellMar>
              <w:tblLook w:val="04A0" w:firstRow="1" w:lastRow="0" w:firstColumn="1" w:lastColumn="0" w:noHBand="0" w:noVBand="1"/>
            </w:tblPr>
            <w:tblGrid>
              <w:gridCol w:w="928"/>
              <w:gridCol w:w="3306"/>
              <w:gridCol w:w="2060"/>
              <w:gridCol w:w="2541"/>
            </w:tblGrid>
            <w:tr w:rsidR="0007038D" w:rsidRPr="00D71ACD" w14:paraId="566A729B" w14:textId="77777777" w:rsidTr="0007038D">
              <w:trPr>
                <w:trHeight w:val="300"/>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21F2BD" w14:textId="77777777" w:rsidR="0007038D" w:rsidRPr="00D71ACD" w:rsidRDefault="0007038D" w:rsidP="0007038D">
                  <w:pPr>
                    <w:spacing w:after="0"/>
                    <w:ind w:firstLine="0"/>
                    <w:contextualSpacing w:val="0"/>
                    <w:jc w:val="center"/>
                    <w:rPr>
                      <w:rFonts w:eastAsia="Times New Roman"/>
                      <w:b/>
                      <w:bCs/>
                      <w:color w:val="000000"/>
                      <w:kern w:val="0"/>
                      <w:sz w:val="20"/>
                      <w:szCs w:val="20"/>
                      <w:lang w:eastAsia="pt-BR"/>
                    </w:rPr>
                  </w:pPr>
                  <w:r w:rsidRPr="00D71ACD">
                    <w:rPr>
                      <w:rFonts w:eastAsia="Times New Roman"/>
                      <w:b/>
                      <w:bCs/>
                      <w:color w:val="000000"/>
                      <w:kern w:val="0"/>
                      <w:sz w:val="20"/>
                      <w:szCs w:val="20"/>
                      <w:lang w:val="pt-PT" w:eastAsia="pt-BR"/>
                    </w:rPr>
                    <w:t>ITEM</w:t>
                  </w:r>
                </w:p>
              </w:tc>
              <w:tc>
                <w:tcPr>
                  <w:tcW w:w="1871" w:type="pct"/>
                  <w:tcBorders>
                    <w:top w:val="single" w:sz="4" w:space="0" w:color="auto"/>
                    <w:left w:val="nil"/>
                    <w:bottom w:val="single" w:sz="4" w:space="0" w:color="auto"/>
                    <w:right w:val="single" w:sz="4" w:space="0" w:color="auto"/>
                  </w:tcBorders>
                  <w:shd w:val="clear" w:color="auto" w:fill="auto"/>
                  <w:vAlign w:val="center"/>
                  <w:hideMark/>
                </w:tcPr>
                <w:p w14:paraId="076A1ED2" w14:textId="77777777" w:rsidR="0007038D" w:rsidRPr="00D71ACD" w:rsidRDefault="0007038D" w:rsidP="0007038D">
                  <w:pPr>
                    <w:spacing w:after="0"/>
                    <w:ind w:firstLine="0"/>
                    <w:contextualSpacing w:val="0"/>
                    <w:jc w:val="center"/>
                    <w:rPr>
                      <w:rFonts w:eastAsia="Times New Roman"/>
                      <w:b/>
                      <w:bCs/>
                      <w:color w:val="000000"/>
                      <w:kern w:val="0"/>
                      <w:sz w:val="20"/>
                      <w:szCs w:val="20"/>
                      <w:lang w:eastAsia="pt-BR"/>
                    </w:rPr>
                  </w:pPr>
                  <w:r w:rsidRPr="00D71ACD">
                    <w:rPr>
                      <w:rFonts w:eastAsia="Times New Roman"/>
                      <w:b/>
                      <w:bCs/>
                      <w:color w:val="000000"/>
                      <w:kern w:val="0"/>
                      <w:sz w:val="20"/>
                      <w:szCs w:val="20"/>
                      <w:lang w:val="pt-PT" w:eastAsia="pt-BR"/>
                    </w:rPr>
                    <w:t>DESCRIÇÃO</w:t>
                  </w:r>
                </w:p>
              </w:tc>
              <w:tc>
                <w:tcPr>
                  <w:tcW w:w="1166" w:type="pct"/>
                  <w:tcBorders>
                    <w:top w:val="single" w:sz="4" w:space="0" w:color="auto"/>
                    <w:left w:val="nil"/>
                    <w:bottom w:val="single" w:sz="4" w:space="0" w:color="auto"/>
                    <w:right w:val="single" w:sz="4" w:space="0" w:color="auto"/>
                  </w:tcBorders>
                  <w:shd w:val="clear" w:color="auto" w:fill="auto"/>
                  <w:vAlign w:val="center"/>
                  <w:hideMark/>
                </w:tcPr>
                <w:p w14:paraId="0D2D0FD2" w14:textId="77777777" w:rsidR="0007038D" w:rsidRPr="00D71ACD" w:rsidRDefault="0007038D" w:rsidP="0007038D">
                  <w:pPr>
                    <w:spacing w:after="0"/>
                    <w:ind w:firstLineChars="100" w:firstLine="201"/>
                    <w:contextualSpacing w:val="0"/>
                    <w:jc w:val="left"/>
                    <w:rPr>
                      <w:rFonts w:eastAsia="Times New Roman"/>
                      <w:b/>
                      <w:bCs/>
                      <w:color w:val="000000"/>
                      <w:kern w:val="0"/>
                      <w:sz w:val="20"/>
                      <w:szCs w:val="20"/>
                      <w:lang w:eastAsia="pt-BR"/>
                    </w:rPr>
                  </w:pPr>
                  <w:r w:rsidRPr="00D71ACD">
                    <w:rPr>
                      <w:rFonts w:eastAsia="Times New Roman"/>
                      <w:b/>
                      <w:bCs/>
                      <w:color w:val="000000"/>
                      <w:kern w:val="0"/>
                      <w:sz w:val="20"/>
                      <w:szCs w:val="20"/>
                      <w:lang w:val="pt-PT" w:eastAsia="pt-BR"/>
                    </w:rPr>
                    <w:t>INCIDÊNCIA</w:t>
                  </w:r>
                </w:p>
              </w:tc>
              <w:tc>
                <w:tcPr>
                  <w:tcW w:w="1438" w:type="pct"/>
                  <w:tcBorders>
                    <w:top w:val="single" w:sz="4" w:space="0" w:color="auto"/>
                    <w:left w:val="nil"/>
                    <w:bottom w:val="single" w:sz="4" w:space="0" w:color="auto"/>
                    <w:right w:val="single" w:sz="4" w:space="0" w:color="auto"/>
                  </w:tcBorders>
                  <w:shd w:val="clear" w:color="auto" w:fill="auto"/>
                  <w:vAlign w:val="center"/>
                  <w:hideMark/>
                </w:tcPr>
                <w:p w14:paraId="14C4A13E" w14:textId="77777777" w:rsidR="0007038D" w:rsidRPr="00D71ACD" w:rsidRDefault="0007038D" w:rsidP="0007038D">
                  <w:pPr>
                    <w:spacing w:after="0"/>
                    <w:ind w:firstLine="0"/>
                    <w:contextualSpacing w:val="0"/>
                    <w:jc w:val="center"/>
                    <w:rPr>
                      <w:rFonts w:eastAsia="Times New Roman"/>
                      <w:b/>
                      <w:bCs/>
                      <w:color w:val="000000"/>
                      <w:kern w:val="0"/>
                      <w:sz w:val="20"/>
                      <w:szCs w:val="20"/>
                      <w:lang w:eastAsia="pt-BR"/>
                    </w:rPr>
                  </w:pPr>
                  <w:r w:rsidRPr="00D71ACD">
                    <w:rPr>
                      <w:rFonts w:eastAsia="Times New Roman"/>
                      <w:b/>
                      <w:bCs/>
                      <w:color w:val="000000"/>
                      <w:kern w:val="0"/>
                      <w:sz w:val="20"/>
                      <w:szCs w:val="20"/>
                      <w:lang w:val="pt-PT" w:eastAsia="pt-BR"/>
                    </w:rPr>
                    <w:t>MULTA</w:t>
                  </w:r>
                </w:p>
              </w:tc>
            </w:tr>
            <w:tr w:rsidR="0007038D" w:rsidRPr="00D71ACD" w14:paraId="7D868E7B" w14:textId="77777777" w:rsidTr="0007038D">
              <w:trPr>
                <w:trHeight w:val="102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4CBB8F28"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1</w:t>
                  </w:r>
                </w:p>
              </w:tc>
              <w:tc>
                <w:tcPr>
                  <w:tcW w:w="1871" w:type="pct"/>
                  <w:tcBorders>
                    <w:top w:val="nil"/>
                    <w:left w:val="nil"/>
                    <w:bottom w:val="single" w:sz="4" w:space="0" w:color="auto"/>
                    <w:right w:val="single" w:sz="4" w:space="0" w:color="auto"/>
                  </w:tcBorders>
                  <w:shd w:val="clear" w:color="auto" w:fill="auto"/>
                  <w:vAlign w:val="center"/>
                  <w:hideMark/>
                </w:tcPr>
                <w:p w14:paraId="526FCC1E"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Permitir a presença de empregado não uniformizado ou com uniforme manchado, sujo, mal apresentado e/ou sem crachá;</w:t>
                  </w:r>
                </w:p>
              </w:tc>
              <w:tc>
                <w:tcPr>
                  <w:tcW w:w="1166" w:type="pct"/>
                  <w:tcBorders>
                    <w:top w:val="nil"/>
                    <w:left w:val="nil"/>
                    <w:bottom w:val="single" w:sz="4" w:space="0" w:color="auto"/>
                    <w:right w:val="single" w:sz="4" w:space="0" w:color="auto"/>
                  </w:tcBorders>
                  <w:shd w:val="clear" w:color="auto" w:fill="auto"/>
                  <w:vAlign w:val="center"/>
                  <w:hideMark/>
                </w:tcPr>
                <w:p w14:paraId="25F68BE4"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empregado e por ocorrência</w:t>
                  </w:r>
                </w:p>
              </w:tc>
              <w:tc>
                <w:tcPr>
                  <w:tcW w:w="1438" w:type="pct"/>
                  <w:tcBorders>
                    <w:top w:val="nil"/>
                    <w:left w:val="nil"/>
                    <w:bottom w:val="single" w:sz="4" w:space="0" w:color="auto"/>
                    <w:right w:val="single" w:sz="4" w:space="0" w:color="auto"/>
                  </w:tcBorders>
                  <w:shd w:val="clear" w:color="auto" w:fill="auto"/>
                  <w:vAlign w:val="center"/>
                  <w:hideMark/>
                </w:tcPr>
                <w:p w14:paraId="7E61805E"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0,1% por dia sobre o valor mensal do contrato</w:t>
                  </w:r>
                </w:p>
              </w:tc>
            </w:tr>
            <w:tr w:rsidR="0007038D" w:rsidRPr="00D71ACD" w14:paraId="532D8BD4" w14:textId="77777777" w:rsidTr="0007038D">
              <w:trPr>
                <w:trHeight w:val="127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2E14FA19"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2</w:t>
                  </w:r>
                </w:p>
              </w:tc>
              <w:tc>
                <w:tcPr>
                  <w:tcW w:w="1871" w:type="pct"/>
                  <w:tcBorders>
                    <w:top w:val="nil"/>
                    <w:left w:val="nil"/>
                    <w:bottom w:val="single" w:sz="4" w:space="0" w:color="auto"/>
                    <w:right w:val="single" w:sz="4" w:space="0" w:color="auto"/>
                  </w:tcBorders>
                  <w:shd w:val="clear" w:color="auto" w:fill="auto"/>
                  <w:vAlign w:val="center"/>
                  <w:hideMark/>
                </w:tcPr>
                <w:p w14:paraId="75CB5CD5"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Executar serviço incompleto, paliativo, substitutivo como por caráter permanente, ou deixar de providenciar recomposição complementar;</w:t>
                  </w:r>
                </w:p>
              </w:tc>
              <w:tc>
                <w:tcPr>
                  <w:tcW w:w="1166" w:type="pct"/>
                  <w:tcBorders>
                    <w:top w:val="nil"/>
                    <w:left w:val="nil"/>
                    <w:bottom w:val="single" w:sz="4" w:space="0" w:color="auto"/>
                    <w:right w:val="single" w:sz="4" w:space="0" w:color="auto"/>
                  </w:tcBorders>
                  <w:shd w:val="clear" w:color="auto" w:fill="auto"/>
                  <w:vAlign w:val="center"/>
                  <w:hideMark/>
                </w:tcPr>
                <w:p w14:paraId="15B549B9"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66D9F8E0"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772CE129"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155A37C8"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3</w:t>
                  </w:r>
                </w:p>
              </w:tc>
              <w:tc>
                <w:tcPr>
                  <w:tcW w:w="1871" w:type="pct"/>
                  <w:tcBorders>
                    <w:top w:val="nil"/>
                    <w:left w:val="nil"/>
                    <w:bottom w:val="single" w:sz="4" w:space="0" w:color="auto"/>
                    <w:right w:val="single" w:sz="4" w:space="0" w:color="auto"/>
                  </w:tcBorders>
                  <w:shd w:val="clear" w:color="auto" w:fill="auto"/>
                  <w:vAlign w:val="center"/>
                  <w:hideMark/>
                </w:tcPr>
                <w:p w14:paraId="411ABF7C"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Suspender ou interromper, salvo motivo de força maior ou caso fortuito, os serviços contratuais;</w:t>
                  </w:r>
                </w:p>
              </w:tc>
              <w:tc>
                <w:tcPr>
                  <w:tcW w:w="1166" w:type="pct"/>
                  <w:tcBorders>
                    <w:top w:val="nil"/>
                    <w:left w:val="nil"/>
                    <w:bottom w:val="single" w:sz="4" w:space="0" w:color="auto"/>
                    <w:right w:val="single" w:sz="4" w:space="0" w:color="auto"/>
                  </w:tcBorders>
                  <w:shd w:val="clear" w:color="auto" w:fill="auto"/>
                  <w:vAlign w:val="center"/>
                  <w:hideMark/>
                </w:tcPr>
                <w:p w14:paraId="3A30CAFE"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dia e por tarefa designada</w:t>
                  </w:r>
                </w:p>
              </w:tc>
              <w:tc>
                <w:tcPr>
                  <w:tcW w:w="1438" w:type="pct"/>
                  <w:tcBorders>
                    <w:top w:val="nil"/>
                    <w:left w:val="nil"/>
                    <w:bottom w:val="single" w:sz="4" w:space="0" w:color="auto"/>
                    <w:right w:val="single" w:sz="4" w:space="0" w:color="auto"/>
                  </w:tcBorders>
                  <w:shd w:val="clear" w:color="auto" w:fill="auto"/>
                  <w:vAlign w:val="center"/>
                  <w:hideMark/>
                </w:tcPr>
                <w:p w14:paraId="7CE84F08"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2,0% por dia sobre o valor mensal do contrato</w:t>
                  </w:r>
                </w:p>
              </w:tc>
            </w:tr>
            <w:tr w:rsidR="0007038D" w:rsidRPr="00D71ACD" w14:paraId="0D8174AD" w14:textId="77777777" w:rsidTr="0007038D">
              <w:trPr>
                <w:trHeight w:val="51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0FC6DA75"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lastRenderedPageBreak/>
                    <w:t>4</w:t>
                  </w:r>
                </w:p>
              </w:tc>
              <w:tc>
                <w:tcPr>
                  <w:tcW w:w="1871" w:type="pct"/>
                  <w:tcBorders>
                    <w:top w:val="nil"/>
                    <w:left w:val="nil"/>
                    <w:bottom w:val="single" w:sz="4" w:space="0" w:color="auto"/>
                    <w:right w:val="single" w:sz="4" w:space="0" w:color="auto"/>
                  </w:tcBorders>
                  <w:shd w:val="clear" w:color="auto" w:fill="auto"/>
                  <w:vAlign w:val="center"/>
                  <w:hideMark/>
                </w:tcPr>
                <w:p w14:paraId="5AB77805"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Destruir ou danificar documentos por culpa ou dolo de seus agentes;</w:t>
                  </w:r>
                </w:p>
              </w:tc>
              <w:tc>
                <w:tcPr>
                  <w:tcW w:w="1166" w:type="pct"/>
                  <w:tcBorders>
                    <w:top w:val="nil"/>
                    <w:left w:val="nil"/>
                    <w:bottom w:val="single" w:sz="4" w:space="0" w:color="auto"/>
                    <w:right w:val="single" w:sz="4" w:space="0" w:color="auto"/>
                  </w:tcBorders>
                  <w:shd w:val="clear" w:color="auto" w:fill="auto"/>
                  <w:vAlign w:val="center"/>
                  <w:hideMark/>
                </w:tcPr>
                <w:p w14:paraId="4B843686"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2A2CA34C"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0,8% por dia sobre o valor mensal do contrato</w:t>
                  </w:r>
                </w:p>
              </w:tc>
            </w:tr>
            <w:tr w:rsidR="0007038D" w:rsidRPr="00D71ACD" w14:paraId="2218E010"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3A65D110"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5</w:t>
                  </w:r>
                </w:p>
              </w:tc>
              <w:tc>
                <w:tcPr>
                  <w:tcW w:w="1871" w:type="pct"/>
                  <w:tcBorders>
                    <w:top w:val="nil"/>
                    <w:left w:val="nil"/>
                    <w:bottom w:val="single" w:sz="4" w:space="0" w:color="auto"/>
                    <w:right w:val="single" w:sz="4" w:space="0" w:color="auto"/>
                  </w:tcBorders>
                  <w:shd w:val="clear" w:color="auto" w:fill="auto"/>
                  <w:vAlign w:val="center"/>
                  <w:hideMark/>
                </w:tcPr>
                <w:p w14:paraId="6F121FD6"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Utilizar as dependências da CONTRATANTE para fins diversos do objeto do contrato;</w:t>
                  </w:r>
                </w:p>
              </w:tc>
              <w:tc>
                <w:tcPr>
                  <w:tcW w:w="1166" w:type="pct"/>
                  <w:tcBorders>
                    <w:top w:val="nil"/>
                    <w:left w:val="nil"/>
                    <w:bottom w:val="single" w:sz="4" w:space="0" w:color="auto"/>
                    <w:right w:val="single" w:sz="4" w:space="0" w:color="auto"/>
                  </w:tcBorders>
                  <w:shd w:val="clear" w:color="auto" w:fill="auto"/>
                  <w:vAlign w:val="center"/>
                  <w:hideMark/>
                </w:tcPr>
                <w:p w14:paraId="255C4A75"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60A12BC4" w14:textId="77777777" w:rsidR="0007038D" w:rsidRPr="00D71ACD" w:rsidRDefault="0007038D" w:rsidP="0007038D">
                  <w:pPr>
                    <w:spacing w:after="0"/>
                    <w:ind w:firstLineChars="300" w:firstLine="6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2% por dia sobre o valor mensal do contrato</w:t>
                  </w:r>
                </w:p>
              </w:tc>
            </w:tr>
            <w:tr w:rsidR="0007038D" w:rsidRPr="00D71ACD" w14:paraId="123EE20D"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2F5881D5"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6</w:t>
                  </w:r>
                </w:p>
              </w:tc>
              <w:tc>
                <w:tcPr>
                  <w:tcW w:w="1871" w:type="pct"/>
                  <w:tcBorders>
                    <w:top w:val="nil"/>
                    <w:left w:val="nil"/>
                    <w:bottom w:val="single" w:sz="4" w:space="0" w:color="auto"/>
                    <w:right w:val="single" w:sz="4" w:space="0" w:color="auto"/>
                  </w:tcBorders>
                  <w:shd w:val="clear" w:color="auto" w:fill="auto"/>
                  <w:vAlign w:val="center"/>
                  <w:hideMark/>
                </w:tcPr>
                <w:p w14:paraId="71798ECF"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 xml:space="preserve">Recusar-se a executar serviço solicitado </w:t>
                  </w:r>
                  <w:r>
                    <w:rPr>
                      <w:rFonts w:eastAsia="Times New Roman"/>
                      <w:color w:val="000000"/>
                      <w:kern w:val="0"/>
                      <w:sz w:val="20"/>
                      <w:lang w:val="pt-PT" w:eastAsia="pt-BR"/>
                    </w:rPr>
                    <w:t>p</w:t>
                  </w:r>
                  <w:r w:rsidRPr="00D71ACD">
                    <w:rPr>
                      <w:rFonts w:eastAsia="Times New Roman"/>
                      <w:color w:val="000000"/>
                      <w:kern w:val="0"/>
                      <w:sz w:val="20"/>
                      <w:lang w:val="pt-PT" w:eastAsia="pt-BR"/>
                    </w:rPr>
                    <w:t>ela FISCALIZAÇÃO/ GESTÃO, sem motivo justificado;</w:t>
                  </w:r>
                </w:p>
              </w:tc>
              <w:tc>
                <w:tcPr>
                  <w:tcW w:w="1166" w:type="pct"/>
                  <w:tcBorders>
                    <w:top w:val="nil"/>
                    <w:left w:val="nil"/>
                    <w:bottom w:val="single" w:sz="4" w:space="0" w:color="auto"/>
                    <w:right w:val="single" w:sz="4" w:space="0" w:color="auto"/>
                  </w:tcBorders>
                  <w:shd w:val="clear" w:color="auto" w:fill="auto"/>
                  <w:vAlign w:val="center"/>
                  <w:hideMark/>
                </w:tcPr>
                <w:p w14:paraId="5F689182"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49A3213C" w14:textId="77777777" w:rsidR="0007038D" w:rsidRPr="00D71ACD" w:rsidRDefault="0007038D" w:rsidP="0007038D">
                  <w:pPr>
                    <w:spacing w:after="0"/>
                    <w:ind w:firstLineChars="300" w:firstLine="6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2% por dia sobre o valor mensal do contrato</w:t>
                  </w:r>
                </w:p>
              </w:tc>
            </w:tr>
            <w:tr w:rsidR="0007038D" w:rsidRPr="00D71ACD" w14:paraId="6EFC2C1A" w14:textId="77777777" w:rsidTr="0007038D">
              <w:trPr>
                <w:trHeight w:val="127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1172CBBE"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7</w:t>
                  </w:r>
                </w:p>
              </w:tc>
              <w:tc>
                <w:tcPr>
                  <w:tcW w:w="1871" w:type="pct"/>
                  <w:tcBorders>
                    <w:top w:val="nil"/>
                    <w:left w:val="nil"/>
                    <w:bottom w:val="single" w:sz="4" w:space="0" w:color="auto"/>
                    <w:right w:val="single" w:sz="4" w:space="0" w:color="auto"/>
                  </w:tcBorders>
                  <w:shd w:val="clear" w:color="auto" w:fill="auto"/>
                  <w:vAlign w:val="center"/>
                  <w:hideMark/>
                </w:tcPr>
                <w:p w14:paraId="7BFEE248"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Permitir situação que crie a possibilidade de causar ou que efetivamente cause dano físico, lesão corporal ou consequências letais;</w:t>
                  </w:r>
                </w:p>
              </w:tc>
              <w:tc>
                <w:tcPr>
                  <w:tcW w:w="1166" w:type="pct"/>
                  <w:tcBorders>
                    <w:top w:val="nil"/>
                    <w:left w:val="nil"/>
                    <w:bottom w:val="single" w:sz="4" w:space="0" w:color="auto"/>
                    <w:right w:val="single" w:sz="4" w:space="0" w:color="auto"/>
                  </w:tcBorders>
                  <w:shd w:val="clear" w:color="auto" w:fill="auto"/>
                  <w:vAlign w:val="center"/>
                  <w:hideMark/>
                </w:tcPr>
                <w:p w14:paraId="7C3BCF13"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1D8413E6"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4,0% por dia sobre o valor mensal do contrato</w:t>
                  </w:r>
                </w:p>
              </w:tc>
            </w:tr>
            <w:tr w:rsidR="0007038D" w:rsidRPr="00D71ACD" w14:paraId="75021A41" w14:textId="77777777" w:rsidTr="0007038D">
              <w:trPr>
                <w:trHeight w:val="102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5B34E192"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8</w:t>
                  </w:r>
                </w:p>
              </w:tc>
              <w:tc>
                <w:tcPr>
                  <w:tcW w:w="1871" w:type="pct"/>
                  <w:tcBorders>
                    <w:top w:val="nil"/>
                    <w:left w:val="nil"/>
                    <w:bottom w:val="single" w:sz="4" w:space="0" w:color="auto"/>
                    <w:right w:val="single" w:sz="4" w:space="0" w:color="auto"/>
                  </w:tcBorders>
                  <w:shd w:val="clear" w:color="auto" w:fill="auto"/>
                  <w:vAlign w:val="center"/>
                  <w:hideMark/>
                </w:tcPr>
                <w:p w14:paraId="16BE8F42"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spacing w:val="-1"/>
                      <w:kern w:val="0"/>
                      <w:sz w:val="20"/>
                      <w:lang w:val="pt-PT" w:eastAsia="pt-BR"/>
                    </w:rPr>
                    <w:t>Retirar funcionários ou encarregados do serviço durante o expediente, sem a devida substituição e sem a anuência prévia da CONTRATANTE;</w:t>
                  </w:r>
                </w:p>
              </w:tc>
              <w:tc>
                <w:tcPr>
                  <w:tcW w:w="1166" w:type="pct"/>
                  <w:tcBorders>
                    <w:top w:val="nil"/>
                    <w:left w:val="nil"/>
                    <w:bottom w:val="single" w:sz="4" w:space="0" w:color="auto"/>
                    <w:right w:val="single" w:sz="4" w:space="0" w:color="auto"/>
                  </w:tcBorders>
                  <w:shd w:val="clear" w:color="auto" w:fill="auto"/>
                  <w:vAlign w:val="center"/>
                  <w:hideMark/>
                </w:tcPr>
                <w:p w14:paraId="278A9C10" w14:textId="77777777" w:rsidR="0007038D" w:rsidRPr="00D71ACD" w:rsidRDefault="0007038D" w:rsidP="0007038D">
                  <w:pPr>
                    <w:spacing w:after="0"/>
                    <w:ind w:firstLineChars="31" w:firstLine="62"/>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empregado e por dia</w:t>
                  </w:r>
                </w:p>
              </w:tc>
              <w:tc>
                <w:tcPr>
                  <w:tcW w:w="1438" w:type="pct"/>
                  <w:tcBorders>
                    <w:top w:val="nil"/>
                    <w:left w:val="nil"/>
                    <w:bottom w:val="single" w:sz="4" w:space="0" w:color="auto"/>
                    <w:right w:val="single" w:sz="4" w:space="0" w:color="auto"/>
                  </w:tcBorders>
                  <w:shd w:val="clear" w:color="auto" w:fill="auto"/>
                  <w:vAlign w:val="center"/>
                  <w:hideMark/>
                </w:tcPr>
                <w:p w14:paraId="0B91D76D"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0,8% por dia sobre o valor mensal do contrato</w:t>
                  </w:r>
                </w:p>
              </w:tc>
            </w:tr>
            <w:tr w:rsidR="0007038D" w:rsidRPr="00D71ACD" w14:paraId="7FFDCBF1"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6CB62F83"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9</w:t>
                  </w:r>
                </w:p>
              </w:tc>
              <w:tc>
                <w:tcPr>
                  <w:tcW w:w="1871" w:type="pct"/>
                  <w:tcBorders>
                    <w:top w:val="nil"/>
                    <w:left w:val="nil"/>
                    <w:bottom w:val="single" w:sz="4" w:space="0" w:color="auto"/>
                    <w:right w:val="single" w:sz="4" w:space="0" w:color="auto"/>
                  </w:tcBorders>
                  <w:shd w:val="clear" w:color="auto" w:fill="auto"/>
                  <w:vAlign w:val="center"/>
                  <w:hideMark/>
                </w:tcPr>
                <w:p w14:paraId="2449B731"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Entregar com atraso e/ou incompleta a documentação exigida no Contrato e  em seus anexos.</w:t>
                  </w:r>
                </w:p>
              </w:tc>
              <w:tc>
                <w:tcPr>
                  <w:tcW w:w="1166" w:type="pct"/>
                  <w:tcBorders>
                    <w:top w:val="nil"/>
                    <w:left w:val="nil"/>
                    <w:bottom w:val="single" w:sz="4" w:space="0" w:color="auto"/>
                    <w:right w:val="single" w:sz="4" w:space="0" w:color="auto"/>
                  </w:tcBorders>
                  <w:shd w:val="clear" w:color="auto" w:fill="auto"/>
                  <w:vAlign w:val="center"/>
                  <w:hideMark/>
                </w:tcPr>
                <w:p w14:paraId="3B059D5B"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ocorrência e por dia</w:t>
                  </w:r>
                </w:p>
              </w:tc>
              <w:tc>
                <w:tcPr>
                  <w:tcW w:w="1438" w:type="pct"/>
                  <w:tcBorders>
                    <w:top w:val="nil"/>
                    <w:left w:val="nil"/>
                    <w:bottom w:val="single" w:sz="4" w:space="0" w:color="auto"/>
                    <w:right w:val="single" w:sz="4" w:space="0" w:color="auto"/>
                  </w:tcBorders>
                  <w:shd w:val="clear" w:color="auto" w:fill="auto"/>
                  <w:vAlign w:val="center"/>
                  <w:hideMark/>
                </w:tcPr>
                <w:p w14:paraId="61727BA1"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0,3% por dia sobre o valor mensal do contrato</w:t>
                  </w:r>
                </w:p>
              </w:tc>
            </w:tr>
            <w:tr w:rsidR="0007038D" w:rsidRPr="00D71ACD" w14:paraId="3730269F" w14:textId="77777777" w:rsidTr="0007038D">
              <w:trPr>
                <w:trHeight w:val="153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4685D170"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10</w:t>
                  </w:r>
                </w:p>
              </w:tc>
              <w:tc>
                <w:tcPr>
                  <w:tcW w:w="1871" w:type="pct"/>
                  <w:tcBorders>
                    <w:top w:val="nil"/>
                    <w:left w:val="nil"/>
                    <w:bottom w:val="single" w:sz="4" w:space="0" w:color="auto"/>
                    <w:right w:val="single" w:sz="4" w:space="0" w:color="auto"/>
                  </w:tcBorders>
                  <w:shd w:val="clear" w:color="auto" w:fill="auto"/>
                  <w:vAlign w:val="center"/>
                  <w:hideMark/>
                </w:tcPr>
                <w:p w14:paraId="16C09D51"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Entregar com atraso os esclarecimentos formais solicitados para sanar as inconsistências ou dúvidas suscitadas durante a análise dadocumentação exigida no Contrato e em seus anexos.</w:t>
                  </w:r>
                </w:p>
              </w:tc>
              <w:tc>
                <w:tcPr>
                  <w:tcW w:w="1166" w:type="pct"/>
                  <w:tcBorders>
                    <w:top w:val="nil"/>
                    <w:left w:val="nil"/>
                    <w:bottom w:val="single" w:sz="4" w:space="0" w:color="auto"/>
                    <w:right w:val="single" w:sz="4" w:space="0" w:color="auto"/>
                  </w:tcBorders>
                  <w:shd w:val="clear" w:color="auto" w:fill="auto"/>
                  <w:vAlign w:val="center"/>
                  <w:hideMark/>
                </w:tcPr>
                <w:p w14:paraId="765FE7EA"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ocorrência e por dia</w:t>
                  </w:r>
                </w:p>
              </w:tc>
              <w:tc>
                <w:tcPr>
                  <w:tcW w:w="1438" w:type="pct"/>
                  <w:tcBorders>
                    <w:top w:val="nil"/>
                    <w:left w:val="nil"/>
                    <w:bottom w:val="single" w:sz="4" w:space="0" w:color="auto"/>
                    <w:right w:val="single" w:sz="4" w:space="0" w:color="auto"/>
                  </w:tcBorders>
                  <w:shd w:val="clear" w:color="auto" w:fill="auto"/>
                  <w:vAlign w:val="center"/>
                  <w:hideMark/>
                </w:tcPr>
                <w:p w14:paraId="585104C0"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40595E1C" w14:textId="77777777" w:rsidTr="0007038D">
              <w:trPr>
                <w:trHeight w:val="127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4D4678AE"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11</w:t>
                  </w:r>
                </w:p>
              </w:tc>
              <w:tc>
                <w:tcPr>
                  <w:tcW w:w="1871" w:type="pct"/>
                  <w:tcBorders>
                    <w:top w:val="nil"/>
                    <w:left w:val="nil"/>
                    <w:bottom w:val="single" w:sz="4" w:space="0" w:color="auto"/>
                    <w:right w:val="single" w:sz="4" w:space="0" w:color="auto"/>
                  </w:tcBorders>
                  <w:shd w:val="clear" w:color="auto" w:fill="auto"/>
                  <w:vAlign w:val="center"/>
                  <w:hideMark/>
                </w:tcPr>
                <w:p w14:paraId="239079AA"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Permitir que seus funcionários mantenham disciplina e conduta incompatíveis com o ambiente de trabalho, na forma em que detalhada no Contrato e Minuta de Contrato</w:t>
                  </w:r>
                </w:p>
              </w:tc>
              <w:tc>
                <w:tcPr>
                  <w:tcW w:w="1166" w:type="pct"/>
                  <w:tcBorders>
                    <w:top w:val="nil"/>
                    <w:left w:val="nil"/>
                    <w:bottom w:val="single" w:sz="4" w:space="0" w:color="auto"/>
                    <w:right w:val="single" w:sz="4" w:space="0" w:color="auto"/>
                  </w:tcBorders>
                  <w:shd w:val="clear" w:color="auto" w:fill="auto"/>
                  <w:vAlign w:val="center"/>
                  <w:hideMark/>
                </w:tcPr>
                <w:p w14:paraId="7898290D"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empregado e por dia</w:t>
                  </w:r>
                </w:p>
              </w:tc>
              <w:tc>
                <w:tcPr>
                  <w:tcW w:w="1438" w:type="pct"/>
                  <w:tcBorders>
                    <w:top w:val="nil"/>
                    <w:left w:val="nil"/>
                    <w:bottom w:val="single" w:sz="4" w:space="0" w:color="auto"/>
                    <w:right w:val="single" w:sz="4" w:space="0" w:color="auto"/>
                  </w:tcBorders>
                  <w:shd w:val="clear" w:color="auto" w:fill="auto"/>
                  <w:vAlign w:val="center"/>
                  <w:hideMark/>
                </w:tcPr>
                <w:p w14:paraId="006BBDB4"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0,4% por dia sobre o valor mensal do contrato</w:t>
                  </w:r>
                </w:p>
              </w:tc>
            </w:tr>
            <w:tr w:rsidR="0007038D" w:rsidRPr="00D71ACD" w14:paraId="5A902A69"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3F7C2919"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12</w:t>
                  </w:r>
                </w:p>
              </w:tc>
              <w:tc>
                <w:tcPr>
                  <w:tcW w:w="1871" w:type="pct"/>
                  <w:tcBorders>
                    <w:top w:val="nil"/>
                    <w:left w:val="nil"/>
                    <w:bottom w:val="single" w:sz="4" w:space="0" w:color="auto"/>
                    <w:right w:val="single" w:sz="4" w:space="0" w:color="auto"/>
                  </w:tcBorders>
                  <w:shd w:val="clear" w:color="auto" w:fill="auto"/>
                  <w:vAlign w:val="center"/>
                  <w:hideMark/>
                </w:tcPr>
                <w:p w14:paraId="1941699E"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registrar e não controlar, diariamente, a assiduidade e a pontualidade de seu pessoal;</w:t>
                  </w:r>
                </w:p>
              </w:tc>
              <w:tc>
                <w:tcPr>
                  <w:tcW w:w="1166" w:type="pct"/>
                  <w:tcBorders>
                    <w:top w:val="nil"/>
                    <w:left w:val="nil"/>
                    <w:bottom w:val="single" w:sz="4" w:space="0" w:color="auto"/>
                    <w:right w:val="single" w:sz="4" w:space="0" w:color="auto"/>
                  </w:tcBorders>
                  <w:shd w:val="clear" w:color="auto" w:fill="auto"/>
                  <w:vAlign w:val="center"/>
                  <w:hideMark/>
                </w:tcPr>
                <w:p w14:paraId="7D7D9B73"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funcionário e por dia</w:t>
                  </w:r>
                </w:p>
              </w:tc>
              <w:tc>
                <w:tcPr>
                  <w:tcW w:w="1438" w:type="pct"/>
                  <w:tcBorders>
                    <w:top w:val="nil"/>
                    <w:left w:val="nil"/>
                    <w:bottom w:val="single" w:sz="4" w:space="0" w:color="auto"/>
                    <w:right w:val="single" w:sz="4" w:space="0" w:color="auto"/>
                  </w:tcBorders>
                  <w:shd w:val="clear" w:color="auto" w:fill="auto"/>
                  <w:vAlign w:val="center"/>
                  <w:hideMark/>
                </w:tcPr>
                <w:p w14:paraId="56C18ECD"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33FB5873" w14:textId="77777777" w:rsidTr="0007038D">
              <w:trPr>
                <w:trHeight w:val="178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67B7D31C"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lastRenderedPageBreak/>
                    <w:t>13</w:t>
                  </w:r>
                </w:p>
              </w:tc>
              <w:tc>
                <w:tcPr>
                  <w:tcW w:w="1871" w:type="pct"/>
                  <w:tcBorders>
                    <w:top w:val="nil"/>
                    <w:left w:val="nil"/>
                    <w:bottom w:val="single" w:sz="4" w:space="0" w:color="auto"/>
                    <w:right w:val="single" w:sz="4" w:space="0" w:color="auto"/>
                  </w:tcBorders>
                  <w:shd w:val="clear" w:color="auto" w:fill="auto"/>
                  <w:vAlign w:val="center"/>
                  <w:hideMark/>
                </w:tcPr>
                <w:p w14:paraId="122AD8A1"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 xml:space="preserve">Não substituir, sempre que exigido pela </w:t>
                  </w:r>
                  <w:r w:rsidRPr="00D71ACD">
                    <w:rPr>
                      <w:rFonts w:eastAsia="Times New Roman"/>
                      <w:color w:val="000000"/>
                      <w:kern w:val="0"/>
                      <w:sz w:val="20"/>
                      <w:szCs w:val="20"/>
                      <w:lang w:val="pt-PT" w:eastAsia="pt-BR"/>
                    </w:rPr>
                    <w:t>CONTRATANTE</w:t>
                  </w:r>
                  <w:r w:rsidRPr="00D71ACD">
                    <w:rPr>
                      <w:rFonts w:eastAsia="Times New Roman"/>
                      <w:b/>
                      <w:bCs/>
                      <w:color w:val="000000"/>
                      <w:kern w:val="0"/>
                      <w:sz w:val="20"/>
                      <w:szCs w:val="20"/>
                      <w:lang w:val="pt-PT" w:eastAsia="pt-BR"/>
                    </w:rPr>
                    <w:t xml:space="preserve"> </w:t>
                  </w:r>
                  <w:r w:rsidRPr="00D71ACD">
                    <w:rPr>
                      <w:rFonts w:eastAsia="Times New Roman"/>
                      <w:color w:val="000000"/>
                      <w:kern w:val="0"/>
                      <w:sz w:val="20"/>
                      <w:szCs w:val="20"/>
                      <w:lang w:val="pt-PT" w:eastAsia="pt-BR"/>
                    </w:rPr>
                    <w:t>e independente de justificativa por parte desta, qualquer empregado cuja atuação, permanência e/ou comportamento sejam considerados contrários ao interesse Público;</w:t>
                  </w:r>
                </w:p>
              </w:tc>
              <w:tc>
                <w:tcPr>
                  <w:tcW w:w="1166" w:type="pct"/>
                  <w:tcBorders>
                    <w:top w:val="nil"/>
                    <w:left w:val="nil"/>
                    <w:bottom w:val="single" w:sz="4" w:space="0" w:color="auto"/>
                    <w:right w:val="single" w:sz="4" w:space="0" w:color="auto"/>
                  </w:tcBorders>
                  <w:shd w:val="clear" w:color="auto" w:fill="auto"/>
                  <w:vAlign w:val="center"/>
                  <w:hideMark/>
                </w:tcPr>
                <w:p w14:paraId="10C54AD8"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empregado e por dia</w:t>
                  </w:r>
                </w:p>
              </w:tc>
              <w:tc>
                <w:tcPr>
                  <w:tcW w:w="1438" w:type="pct"/>
                  <w:tcBorders>
                    <w:top w:val="nil"/>
                    <w:left w:val="nil"/>
                    <w:bottom w:val="single" w:sz="4" w:space="0" w:color="auto"/>
                    <w:right w:val="single" w:sz="4" w:space="0" w:color="auto"/>
                  </w:tcBorders>
                  <w:shd w:val="clear" w:color="auto" w:fill="auto"/>
                  <w:vAlign w:val="center"/>
                  <w:hideMark/>
                </w:tcPr>
                <w:p w14:paraId="7BD4F657"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0,5% por dia sobre o valor mensal do contrato</w:t>
                  </w:r>
                </w:p>
              </w:tc>
            </w:tr>
            <w:tr w:rsidR="0007038D" w:rsidRPr="00D71ACD" w14:paraId="4E6A0E6E" w14:textId="77777777" w:rsidTr="0007038D">
              <w:trPr>
                <w:trHeight w:val="51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4C7CFC88"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14</w:t>
                  </w:r>
                </w:p>
              </w:tc>
              <w:tc>
                <w:tcPr>
                  <w:tcW w:w="1871" w:type="pct"/>
                  <w:tcBorders>
                    <w:top w:val="nil"/>
                    <w:left w:val="nil"/>
                    <w:bottom w:val="single" w:sz="4" w:space="0" w:color="auto"/>
                    <w:right w:val="single" w:sz="4" w:space="0" w:color="auto"/>
                  </w:tcBorders>
                  <w:shd w:val="clear" w:color="auto" w:fill="auto"/>
                  <w:vAlign w:val="center"/>
                  <w:hideMark/>
                </w:tcPr>
                <w:p w14:paraId="71F0D58E" w14:textId="77777777" w:rsidR="0007038D" w:rsidRPr="00D71ACD" w:rsidRDefault="0007038D" w:rsidP="0007038D">
                  <w:pPr>
                    <w:spacing w:after="0"/>
                    <w:ind w:firstLine="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Não manter a documentação de habilitação atualizada;</w:t>
                  </w:r>
                </w:p>
              </w:tc>
              <w:tc>
                <w:tcPr>
                  <w:tcW w:w="1166" w:type="pct"/>
                  <w:tcBorders>
                    <w:top w:val="nil"/>
                    <w:left w:val="nil"/>
                    <w:bottom w:val="single" w:sz="4" w:space="0" w:color="auto"/>
                    <w:right w:val="single" w:sz="4" w:space="0" w:color="auto"/>
                  </w:tcBorders>
                  <w:shd w:val="clear" w:color="auto" w:fill="auto"/>
                  <w:vAlign w:val="center"/>
                  <w:hideMark/>
                </w:tcPr>
                <w:p w14:paraId="3F3D94DC"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item e por ocorrência</w:t>
                  </w:r>
                </w:p>
              </w:tc>
              <w:tc>
                <w:tcPr>
                  <w:tcW w:w="1438" w:type="pct"/>
                  <w:tcBorders>
                    <w:top w:val="nil"/>
                    <w:left w:val="nil"/>
                    <w:bottom w:val="single" w:sz="4" w:space="0" w:color="auto"/>
                    <w:right w:val="single" w:sz="4" w:space="0" w:color="auto"/>
                  </w:tcBorders>
                  <w:shd w:val="clear" w:color="auto" w:fill="auto"/>
                  <w:vAlign w:val="center"/>
                  <w:hideMark/>
                </w:tcPr>
                <w:p w14:paraId="38848188"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4CE06E96"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55B86B80"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15</w:t>
                  </w:r>
                </w:p>
              </w:tc>
              <w:tc>
                <w:tcPr>
                  <w:tcW w:w="1871" w:type="pct"/>
                  <w:tcBorders>
                    <w:top w:val="nil"/>
                    <w:left w:val="nil"/>
                    <w:bottom w:val="single" w:sz="4" w:space="0" w:color="auto"/>
                    <w:right w:val="single" w:sz="4" w:space="0" w:color="auto"/>
                  </w:tcBorders>
                  <w:shd w:val="clear" w:color="auto" w:fill="auto"/>
                  <w:vAlign w:val="center"/>
                  <w:hideMark/>
                </w:tcPr>
                <w:p w14:paraId="1F00E9AA"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cumprir horário estabelecido pelo CONTRATO ou determinado pela GESTÃO/FISCALIZAÇÃO;</w:t>
                  </w:r>
                </w:p>
              </w:tc>
              <w:tc>
                <w:tcPr>
                  <w:tcW w:w="1166" w:type="pct"/>
                  <w:tcBorders>
                    <w:top w:val="nil"/>
                    <w:left w:val="nil"/>
                    <w:bottom w:val="single" w:sz="4" w:space="0" w:color="auto"/>
                    <w:right w:val="single" w:sz="4" w:space="0" w:color="auto"/>
                  </w:tcBorders>
                  <w:shd w:val="clear" w:color="auto" w:fill="auto"/>
                  <w:vAlign w:val="center"/>
                  <w:hideMark/>
                </w:tcPr>
                <w:p w14:paraId="0110E246"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7FC53DCA"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0,3% por dia sobre o valor mensal do contrato</w:t>
                  </w:r>
                </w:p>
              </w:tc>
            </w:tr>
            <w:tr w:rsidR="0007038D" w:rsidRPr="00D71ACD" w14:paraId="1DAEE412" w14:textId="77777777" w:rsidTr="0007038D">
              <w:trPr>
                <w:trHeight w:val="102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58FF4DC7"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16</w:t>
                  </w:r>
                </w:p>
              </w:tc>
              <w:tc>
                <w:tcPr>
                  <w:tcW w:w="1871" w:type="pct"/>
                  <w:tcBorders>
                    <w:top w:val="nil"/>
                    <w:left w:val="nil"/>
                    <w:bottom w:val="single" w:sz="4" w:space="0" w:color="auto"/>
                    <w:right w:val="single" w:sz="4" w:space="0" w:color="auto"/>
                  </w:tcBorders>
                  <w:shd w:val="clear" w:color="auto" w:fill="auto"/>
                  <w:vAlign w:val="center"/>
                  <w:hideMark/>
                </w:tcPr>
                <w:p w14:paraId="5557AA9A" w14:textId="77777777" w:rsidR="0007038D" w:rsidRPr="00D71ACD" w:rsidRDefault="0007038D" w:rsidP="0007038D">
                  <w:pPr>
                    <w:spacing w:after="0"/>
                    <w:ind w:firstLine="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Não cumprir solicitação da GESTÃO/FISCALIZAÇÃO para controle de acesso de seus funcionários;</w:t>
                  </w:r>
                </w:p>
              </w:tc>
              <w:tc>
                <w:tcPr>
                  <w:tcW w:w="1166" w:type="pct"/>
                  <w:tcBorders>
                    <w:top w:val="nil"/>
                    <w:left w:val="nil"/>
                    <w:bottom w:val="single" w:sz="4" w:space="0" w:color="auto"/>
                    <w:right w:val="single" w:sz="4" w:space="0" w:color="auto"/>
                  </w:tcBorders>
                  <w:shd w:val="clear" w:color="auto" w:fill="auto"/>
                  <w:vAlign w:val="center"/>
                  <w:hideMark/>
                </w:tcPr>
                <w:p w14:paraId="1F38B196"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5D018096"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06CDD60D" w14:textId="77777777" w:rsidTr="0007038D">
              <w:trPr>
                <w:trHeight w:val="76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59703764"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17</w:t>
                  </w:r>
                </w:p>
              </w:tc>
              <w:tc>
                <w:tcPr>
                  <w:tcW w:w="1871" w:type="pct"/>
                  <w:tcBorders>
                    <w:top w:val="nil"/>
                    <w:left w:val="nil"/>
                    <w:bottom w:val="single" w:sz="4" w:space="0" w:color="auto"/>
                    <w:right w:val="single" w:sz="4" w:space="0" w:color="auto"/>
                  </w:tcBorders>
                  <w:shd w:val="clear" w:color="auto" w:fill="auto"/>
                  <w:vAlign w:val="center"/>
                  <w:hideMark/>
                </w:tcPr>
                <w:p w14:paraId="4109E1A7"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cumprir solicitação formal ou instrução complementar da FISCALIZAÇÃO/GESTÃO;</w:t>
                  </w:r>
                </w:p>
              </w:tc>
              <w:tc>
                <w:tcPr>
                  <w:tcW w:w="1166" w:type="pct"/>
                  <w:tcBorders>
                    <w:top w:val="nil"/>
                    <w:left w:val="nil"/>
                    <w:bottom w:val="single" w:sz="4" w:space="0" w:color="auto"/>
                    <w:right w:val="single" w:sz="4" w:space="0" w:color="auto"/>
                  </w:tcBorders>
                  <w:shd w:val="clear" w:color="auto" w:fill="auto"/>
                  <w:vAlign w:val="center"/>
                  <w:hideMark/>
                </w:tcPr>
                <w:p w14:paraId="332293D8"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508E8695"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0,2% por dia sobre o valor mensal do contrato</w:t>
                  </w:r>
                </w:p>
              </w:tc>
            </w:tr>
            <w:tr w:rsidR="0007038D" w:rsidRPr="00D71ACD" w14:paraId="7A7C13FC" w14:textId="77777777" w:rsidTr="0007038D">
              <w:trPr>
                <w:trHeight w:val="51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219974FC"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18</w:t>
                  </w:r>
                </w:p>
              </w:tc>
              <w:tc>
                <w:tcPr>
                  <w:tcW w:w="1871" w:type="pct"/>
                  <w:tcBorders>
                    <w:top w:val="nil"/>
                    <w:left w:val="nil"/>
                    <w:bottom w:val="single" w:sz="4" w:space="0" w:color="auto"/>
                    <w:right w:val="single" w:sz="4" w:space="0" w:color="auto"/>
                  </w:tcBorders>
                  <w:shd w:val="clear" w:color="auto" w:fill="auto"/>
                  <w:vAlign w:val="center"/>
                  <w:hideMark/>
                </w:tcPr>
                <w:p w14:paraId="1729AD3C" w14:textId="77777777" w:rsidR="0007038D" w:rsidRPr="00D71ACD" w:rsidRDefault="0007038D" w:rsidP="0007038D">
                  <w:pPr>
                    <w:spacing w:after="0"/>
                    <w:ind w:firstLine="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Não efetuar a reposição de funcionários faltosos;</w:t>
                  </w:r>
                </w:p>
              </w:tc>
              <w:tc>
                <w:tcPr>
                  <w:tcW w:w="1166" w:type="pct"/>
                  <w:tcBorders>
                    <w:top w:val="nil"/>
                    <w:left w:val="nil"/>
                    <w:bottom w:val="single" w:sz="4" w:space="0" w:color="auto"/>
                    <w:right w:val="single" w:sz="4" w:space="0" w:color="auto"/>
                  </w:tcBorders>
                  <w:shd w:val="clear" w:color="auto" w:fill="auto"/>
                  <w:vAlign w:val="center"/>
                  <w:hideMark/>
                </w:tcPr>
                <w:p w14:paraId="34E7876D"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ocorrência</w:t>
                  </w:r>
                </w:p>
              </w:tc>
              <w:tc>
                <w:tcPr>
                  <w:tcW w:w="1438" w:type="pct"/>
                  <w:tcBorders>
                    <w:top w:val="nil"/>
                    <w:left w:val="nil"/>
                    <w:bottom w:val="single" w:sz="4" w:space="0" w:color="auto"/>
                    <w:right w:val="single" w:sz="4" w:space="0" w:color="auto"/>
                  </w:tcBorders>
                  <w:shd w:val="clear" w:color="auto" w:fill="auto"/>
                  <w:vAlign w:val="center"/>
                  <w:hideMark/>
                </w:tcPr>
                <w:p w14:paraId="31433604"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0,6% por dia sobre o valor mensal do contrato</w:t>
                  </w:r>
                </w:p>
              </w:tc>
            </w:tr>
            <w:tr w:rsidR="0007038D" w:rsidRPr="00D71ACD" w14:paraId="2C9EB725" w14:textId="77777777" w:rsidTr="0007038D">
              <w:trPr>
                <w:trHeight w:val="2550"/>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0517B744" w14:textId="77777777"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19</w:t>
                  </w:r>
                </w:p>
              </w:tc>
              <w:tc>
                <w:tcPr>
                  <w:tcW w:w="1871" w:type="pct"/>
                  <w:tcBorders>
                    <w:top w:val="nil"/>
                    <w:left w:val="nil"/>
                    <w:bottom w:val="single" w:sz="4" w:space="0" w:color="auto"/>
                    <w:right w:val="single" w:sz="4" w:space="0" w:color="auto"/>
                  </w:tcBorders>
                  <w:shd w:val="clear" w:color="auto" w:fill="auto"/>
                  <w:vAlign w:val="center"/>
                  <w:hideMark/>
                </w:tcPr>
                <w:p w14:paraId="79DE63F9" w14:textId="64D43609"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efetuar o pagamento de salários, vale-transporte, vale-refeição, seguros, encargos fiscais e sociais nos prazos estipulados em lei, no contrato, bem como arcar com quaisquer despesas diretas e/ou indiretas relacionadas à execução do contrato nas datas avençadas;</w:t>
                  </w:r>
                </w:p>
              </w:tc>
              <w:tc>
                <w:tcPr>
                  <w:tcW w:w="2604" w:type="pct"/>
                  <w:gridSpan w:val="2"/>
                  <w:tcBorders>
                    <w:top w:val="single" w:sz="4" w:space="0" w:color="auto"/>
                    <w:left w:val="nil"/>
                    <w:bottom w:val="single" w:sz="4" w:space="0" w:color="auto"/>
                    <w:right w:val="single" w:sz="4" w:space="0" w:color="auto"/>
                  </w:tcBorders>
                  <w:shd w:val="clear" w:color="auto" w:fill="auto"/>
                  <w:vAlign w:val="center"/>
                  <w:hideMark/>
                </w:tcPr>
                <w:p w14:paraId="63AE311B"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1% por dia sobre o valor inadimplido</w:t>
                  </w:r>
                </w:p>
              </w:tc>
            </w:tr>
            <w:tr w:rsidR="0007038D" w:rsidRPr="00D71ACD" w14:paraId="024D4234" w14:textId="77777777" w:rsidTr="0007038D">
              <w:trPr>
                <w:trHeight w:val="127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69974398" w14:textId="51F7CC89"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2</w:t>
                  </w:r>
                  <w:r w:rsidR="004A458A">
                    <w:rPr>
                      <w:rFonts w:eastAsia="Times New Roman"/>
                      <w:color w:val="000000"/>
                      <w:kern w:val="0"/>
                      <w:sz w:val="20"/>
                      <w:lang w:val="pt-PT" w:eastAsia="pt-BR"/>
                    </w:rPr>
                    <w:t>0</w:t>
                  </w:r>
                </w:p>
              </w:tc>
              <w:tc>
                <w:tcPr>
                  <w:tcW w:w="1871" w:type="pct"/>
                  <w:tcBorders>
                    <w:top w:val="nil"/>
                    <w:left w:val="nil"/>
                    <w:bottom w:val="single" w:sz="4" w:space="0" w:color="auto"/>
                    <w:right w:val="single" w:sz="4" w:space="0" w:color="auto"/>
                  </w:tcBorders>
                  <w:shd w:val="clear" w:color="auto" w:fill="auto"/>
                  <w:vAlign w:val="center"/>
                  <w:hideMark/>
                </w:tcPr>
                <w:p w14:paraId="6B09004C"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apresentar, quando e no prazo solicitado, documentação fiscal, trabalhista, previdenciária, entre outras previstas no Contrato e em seus anexos;</w:t>
                  </w:r>
                </w:p>
              </w:tc>
              <w:tc>
                <w:tcPr>
                  <w:tcW w:w="1166" w:type="pct"/>
                  <w:tcBorders>
                    <w:top w:val="nil"/>
                    <w:left w:val="nil"/>
                    <w:bottom w:val="single" w:sz="4" w:space="0" w:color="auto"/>
                    <w:right w:val="single" w:sz="4" w:space="0" w:color="auto"/>
                  </w:tcBorders>
                  <w:shd w:val="clear" w:color="auto" w:fill="auto"/>
                  <w:vAlign w:val="center"/>
                  <w:hideMark/>
                </w:tcPr>
                <w:p w14:paraId="535D5AE5"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spacing w:val="-1"/>
                      <w:kern w:val="0"/>
                      <w:sz w:val="20"/>
                      <w:lang w:val="pt-PT" w:eastAsia="pt-BR"/>
                    </w:rPr>
                    <w:t>Por ocorrência e por dia</w:t>
                  </w:r>
                </w:p>
              </w:tc>
              <w:tc>
                <w:tcPr>
                  <w:tcW w:w="1438" w:type="pct"/>
                  <w:tcBorders>
                    <w:top w:val="nil"/>
                    <w:left w:val="nil"/>
                    <w:bottom w:val="single" w:sz="4" w:space="0" w:color="auto"/>
                    <w:right w:val="single" w:sz="4" w:space="0" w:color="auto"/>
                  </w:tcBorders>
                  <w:shd w:val="clear" w:color="auto" w:fill="auto"/>
                  <w:vAlign w:val="center"/>
                  <w:hideMark/>
                </w:tcPr>
                <w:p w14:paraId="3F74E3A0"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0,6% por dia sobre o valor mensal do contrato</w:t>
                  </w:r>
                </w:p>
              </w:tc>
            </w:tr>
            <w:tr w:rsidR="0007038D" w:rsidRPr="00D71ACD" w14:paraId="148E280E" w14:textId="77777777" w:rsidTr="0007038D">
              <w:trPr>
                <w:trHeight w:val="1275"/>
              </w:trPr>
              <w:tc>
                <w:tcPr>
                  <w:tcW w:w="525" w:type="pct"/>
                  <w:tcBorders>
                    <w:top w:val="nil"/>
                    <w:left w:val="single" w:sz="4" w:space="0" w:color="auto"/>
                    <w:bottom w:val="single" w:sz="4" w:space="0" w:color="auto"/>
                    <w:right w:val="single" w:sz="4" w:space="0" w:color="auto"/>
                  </w:tcBorders>
                  <w:shd w:val="clear" w:color="auto" w:fill="auto"/>
                  <w:vAlign w:val="center"/>
                  <w:hideMark/>
                </w:tcPr>
                <w:p w14:paraId="68F16688" w14:textId="6CC150BD" w:rsidR="0007038D" w:rsidRPr="00D71ACD" w:rsidRDefault="0007038D" w:rsidP="0007038D">
                  <w:pPr>
                    <w:spacing w:after="0"/>
                    <w:ind w:firstLineChars="200" w:firstLine="4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lastRenderedPageBreak/>
                    <w:t>2</w:t>
                  </w:r>
                  <w:r w:rsidR="004A458A">
                    <w:rPr>
                      <w:rFonts w:eastAsia="Times New Roman"/>
                      <w:color w:val="000000"/>
                      <w:kern w:val="0"/>
                      <w:sz w:val="20"/>
                      <w:lang w:val="pt-PT" w:eastAsia="pt-BR"/>
                    </w:rPr>
                    <w:t>1</w:t>
                  </w:r>
                </w:p>
              </w:tc>
              <w:tc>
                <w:tcPr>
                  <w:tcW w:w="1871" w:type="pct"/>
                  <w:tcBorders>
                    <w:top w:val="nil"/>
                    <w:left w:val="nil"/>
                    <w:bottom w:val="single" w:sz="4" w:space="0" w:color="auto"/>
                    <w:right w:val="single" w:sz="4" w:space="0" w:color="auto"/>
                  </w:tcBorders>
                  <w:shd w:val="clear" w:color="auto" w:fill="auto"/>
                  <w:vAlign w:val="center"/>
                  <w:hideMark/>
                </w:tcPr>
                <w:p w14:paraId="0FF75E9B" w14:textId="77777777" w:rsidR="0007038D" w:rsidRPr="00D71ACD" w:rsidRDefault="0007038D" w:rsidP="0007038D">
                  <w:pPr>
                    <w:spacing w:after="0"/>
                    <w:ind w:firstLine="0"/>
                    <w:contextualSpacing w:val="0"/>
                    <w:rPr>
                      <w:rFonts w:eastAsia="Times New Roman"/>
                      <w:color w:val="000000"/>
                      <w:kern w:val="0"/>
                      <w:sz w:val="20"/>
                      <w:szCs w:val="20"/>
                      <w:lang w:eastAsia="pt-BR"/>
                    </w:rPr>
                  </w:pPr>
                  <w:r w:rsidRPr="00D71ACD">
                    <w:rPr>
                      <w:rFonts w:eastAsia="Times New Roman"/>
                      <w:color w:val="000000"/>
                      <w:kern w:val="0"/>
                      <w:sz w:val="20"/>
                      <w:lang w:val="pt-PT" w:eastAsia="pt-BR"/>
                    </w:rPr>
                    <w:t>Não prestar garantia contratual complementar, no prazo de trinta dias corridos, sempre que houver alteração</w:t>
                  </w:r>
                  <w:r>
                    <w:rPr>
                      <w:rFonts w:eastAsia="Times New Roman"/>
                      <w:color w:val="000000"/>
                      <w:kern w:val="0"/>
                      <w:sz w:val="20"/>
                      <w:lang w:val="pt-PT" w:eastAsia="pt-BR"/>
                    </w:rPr>
                    <w:t xml:space="preserve"> </w:t>
                  </w:r>
                  <w:r w:rsidRPr="00D71ACD">
                    <w:rPr>
                      <w:rFonts w:eastAsia="Times New Roman"/>
                      <w:color w:val="000000"/>
                      <w:kern w:val="0"/>
                      <w:sz w:val="20"/>
                      <w:lang w:val="pt-PT" w:eastAsia="pt-BR"/>
                    </w:rPr>
                    <w:t>contratual que gere aumento do valor global contratado;</w:t>
                  </w:r>
                </w:p>
              </w:tc>
              <w:tc>
                <w:tcPr>
                  <w:tcW w:w="1166" w:type="pct"/>
                  <w:tcBorders>
                    <w:top w:val="nil"/>
                    <w:left w:val="nil"/>
                    <w:bottom w:val="single" w:sz="4" w:space="0" w:color="auto"/>
                    <w:right w:val="single" w:sz="4" w:space="0" w:color="auto"/>
                  </w:tcBorders>
                  <w:shd w:val="clear" w:color="auto" w:fill="auto"/>
                  <w:vAlign w:val="center"/>
                  <w:hideMark/>
                </w:tcPr>
                <w:p w14:paraId="1FF519B5" w14:textId="77777777" w:rsidR="0007038D" w:rsidRPr="00D71ACD" w:rsidRDefault="0007038D" w:rsidP="0007038D">
                  <w:pPr>
                    <w:spacing w:after="0"/>
                    <w:ind w:firstLine="0"/>
                    <w:contextualSpacing w:val="0"/>
                    <w:jc w:val="center"/>
                    <w:rPr>
                      <w:rFonts w:eastAsia="Times New Roman"/>
                      <w:color w:val="000000"/>
                      <w:kern w:val="0"/>
                      <w:sz w:val="20"/>
                      <w:szCs w:val="20"/>
                      <w:lang w:eastAsia="pt-BR"/>
                    </w:rPr>
                  </w:pPr>
                  <w:r w:rsidRPr="00D71ACD">
                    <w:rPr>
                      <w:rFonts w:eastAsia="Times New Roman"/>
                      <w:color w:val="000000"/>
                      <w:kern w:val="0"/>
                      <w:sz w:val="20"/>
                      <w:lang w:val="pt-PT" w:eastAsia="pt-BR"/>
                    </w:rPr>
                    <w:t>Por dia de atraso.</w:t>
                  </w:r>
                </w:p>
              </w:tc>
              <w:tc>
                <w:tcPr>
                  <w:tcW w:w="1438" w:type="pct"/>
                  <w:tcBorders>
                    <w:top w:val="nil"/>
                    <w:left w:val="nil"/>
                    <w:bottom w:val="single" w:sz="4" w:space="0" w:color="auto"/>
                    <w:right w:val="single" w:sz="4" w:space="0" w:color="auto"/>
                  </w:tcBorders>
                  <w:shd w:val="clear" w:color="auto" w:fill="auto"/>
                  <w:vAlign w:val="center"/>
                  <w:hideMark/>
                </w:tcPr>
                <w:p w14:paraId="18E7ED7A" w14:textId="77777777" w:rsidR="0007038D" w:rsidRPr="00D71ACD" w:rsidRDefault="0007038D" w:rsidP="0007038D">
                  <w:pPr>
                    <w:spacing w:after="0"/>
                    <w:ind w:firstLineChars="100" w:firstLine="200"/>
                    <w:contextualSpacing w:val="0"/>
                    <w:jc w:val="left"/>
                    <w:rPr>
                      <w:rFonts w:eastAsia="Times New Roman"/>
                      <w:color w:val="000000"/>
                      <w:kern w:val="0"/>
                      <w:sz w:val="20"/>
                      <w:szCs w:val="20"/>
                      <w:lang w:eastAsia="pt-BR"/>
                    </w:rPr>
                  </w:pPr>
                  <w:r w:rsidRPr="00D71ACD">
                    <w:rPr>
                      <w:rFonts w:eastAsia="Times New Roman"/>
                      <w:color w:val="000000"/>
                      <w:kern w:val="0"/>
                      <w:sz w:val="20"/>
                      <w:lang w:val="pt-PT" w:eastAsia="pt-BR"/>
                    </w:rPr>
                    <w:t>0,8% por dia sobre o valor mensal do contrato</w:t>
                  </w:r>
                </w:p>
              </w:tc>
            </w:tr>
          </w:tbl>
          <w:p w14:paraId="7E100C85" w14:textId="77777777" w:rsidR="00C9318C" w:rsidRDefault="00C9318C" w:rsidP="002955E2">
            <w:pPr>
              <w:pStyle w:val="PargrafodaLista"/>
              <w:spacing w:after="0"/>
              <w:ind w:left="1080" w:firstLine="0"/>
              <w:rPr>
                <w:bCs/>
                <w:color w:val="000000"/>
                <w:kern w:val="2"/>
                <w:sz w:val="24"/>
                <w:szCs w:val="24"/>
              </w:rPr>
            </w:pPr>
          </w:p>
          <w:p w14:paraId="16563475" w14:textId="77777777" w:rsidR="00C9318C" w:rsidRDefault="00EA6617" w:rsidP="002955E2">
            <w:pPr>
              <w:pStyle w:val="PargrafodaLista"/>
              <w:spacing w:after="0"/>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2955E2">
            <w:pPr>
              <w:pStyle w:val="PargrafodaLista"/>
              <w:spacing w:after="0"/>
              <w:ind w:left="1080" w:firstLine="0"/>
              <w:rPr>
                <w:bCs/>
                <w:color w:val="000000"/>
                <w:kern w:val="2"/>
                <w:sz w:val="24"/>
                <w:szCs w:val="24"/>
              </w:rPr>
            </w:pPr>
          </w:p>
          <w:p w14:paraId="6822B863" w14:textId="47230575" w:rsidR="007313F9" w:rsidRPr="00C9318C" w:rsidRDefault="00EA6617" w:rsidP="002955E2">
            <w:pPr>
              <w:pStyle w:val="PargrafodaLista"/>
              <w:spacing w:after="0"/>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2955E2">
      <w:pPr>
        <w:tabs>
          <w:tab w:val="left" w:pos="993"/>
        </w:tabs>
        <w:spacing w:after="0"/>
        <w:ind w:firstLine="0"/>
        <w:rPr>
          <w:sz w:val="24"/>
          <w:szCs w:val="24"/>
        </w:rPr>
      </w:pPr>
    </w:p>
    <w:p w14:paraId="68E620FA" w14:textId="77777777" w:rsidR="00516BF8" w:rsidRPr="00EA6617" w:rsidRDefault="00516BF8" w:rsidP="002955E2">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3A14B13" w:rsidR="00516BF8" w:rsidRPr="009719C0" w:rsidRDefault="00516BF8">
            <w:pPr>
              <w:pStyle w:val="PargrafodaLista"/>
              <w:numPr>
                <w:ilvl w:val="0"/>
                <w:numId w:val="42"/>
              </w:numPr>
              <w:spacing w:after="0"/>
              <w:ind w:left="314"/>
              <w:rPr>
                <w:b/>
                <w:bCs/>
                <w:sz w:val="24"/>
                <w:szCs w:val="24"/>
              </w:rPr>
            </w:pPr>
            <w:r w:rsidRPr="009719C0">
              <w:rPr>
                <w:b/>
                <w:bCs/>
                <w:sz w:val="24"/>
                <w:szCs w:val="24"/>
              </w:rPr>
              <w:t>FORMA DE PAGAMENTO:</w:t>
            </w:r>
          </w:p>
          <w:p w14:paraId="64FC919F" w14:textId="77777777" w:rsidR="00516BF8" w:rsidRPr="00A006B1" w:rsidRDefault="00516BF8" w:rsidP="002955E2">
            <w:pPr>
              <w:pStyle w:val="PargrafodaLista"/>
              <w:tabs>
                <w:tab w:val="left" w:pos="319"/>
              </w:tabs>
              <w:spacing w:after="0"/>
              <w:ind w:left="0" w:firstLine="0"/>
              <w:rPr>
                <w:b/>
                <w:bCs/>
                <w:sz w:val="24"/>
                <w:szCs w:val="24"/>
              </w:rPr>
            </w:pPr>
          </w:p>
          <w:p w14:paraId="5CEA1D73" w14:textId="065C308E" w:rsidR="00633AC9" w:rsidRPr="009719C0" w:rsidRDefault="00516BF8">
            <w:pPr>
              <w:pStyle w:val="PargrafodaLista"/>
              <w:numPr>
                <w:ilvl w:val="1"/>
                <w:numId w:val="42"/>
              </w:numPr>
              <w:spacing w:after="0"/>
              <w:ind w:left="1164"/>
              <w:rPr>
                <w:bCs/>
                <w:color w:val="000000"/>
                <w:kern w:val="2"/>
                <w:sz w:val="24"/>
                <w:szCs w:val="24"/>
              </w:rPr>
            </w:pPr>
            <w:r w:rsidRPr="009719C0">
              <w:rPr>
                <w:bCs/>
                <w:color w:val="000000"/>
                <w:kern w:val="2"/>
                <w:sz w:val="24"/>
                <w:szCs w:val="24"/>
              </w:rPr>
              <w:t xml:space="preserve">A </w:t>
            </w:r>
            <w:r w:rsidRPr="009719C0">
              <w:rPr>
                <w:sz w:val="24"/>
                <w:szCs w:val="24"/>
              </w:rPr>
              <w:t>CONTRATADA</w:t>
            </w:r>
            <w:r w:rsidRPr="009719C0">
              <w:rPr>
                <w:bCs/>
                <w:color w:val="000000"/>
                <w:kern w:val="2"/>
                <w:sz w:val="24"/>
                <w:szCs w:val="24"/>
              </w:rPr>
              <w:t xml:space="preserve"> deverá encaminhar a Nota Fiscal/Fatura de produto/serviço por e-mail ou diretamente pelo sistema SE ou no Sebrae em </w:t>
            </w:r>
            <w:r w:rsidRPr="009719C0">
              <w:rPr>
                <w:bCs/>
                <w:color w:val="auto"/>
                <w:kern w:val="2"/>
                <w:sz w:val="24"/>
                <w:szCs w:val="24"/>
              </w:rPr>
              <w:t>Rondônia na Avenida Campos Sales, 3421, Bairro Olaria, Porto Velho - Rondônia e endereçada ao gestor do contrato, com entrega protocolada, a fim de que sejam adotas as medidas afetas ao pagamento;</w:t>
            </w:r>
          </w:p>
          <w:p w14:paraId="5A0269BA" w14:textId="47BCCFD3" w:rsidR="00633AC9" w:rsidRPr="00C6536B" w:rsidRDefault="00516BF8">
            <w:pPr>
              <w:pStyle w:val="PargrafodaLista"/>
              <w:numPr>
                <w:ilvl w:val="1"/>
                <w:numId w:val="42"/>
              </w:numPr>
              <w:spacing w:after="0"/>
              <w:ind w:left="1033"/>
              <w:rPr>
                <w:sz w:val="24"/>
                <w:szCs w:val="24"/>
              </w:rPr>
            </w:pPr>
            <w:r w:rsidRPr="00C6536B">
              <w:rPr>
                <w:sz w:val="24"/>
                <w:szCs w:val="24"/>
              </w:rPr>
              <w:t xml:space="preserve">O pagamento será efetuado mediante crédito em conta bancária indicada pela empresa registrada, no prazo de até </w:t>
            </w:r>
            <w:r w:rsidR="00A006B1" w:rsidRPr="00C6536B">
              <w:rPr>
                <w:sz w:val="24"/>
                <w:szCs w:val="24"/>
              </w:rPr>
              <w:t>10</w:t>
            </w:r>
            <w:r w:rsidRPr="00C6536B">
              <w:rPr>
                <w:sz w:val="24"/>
                <w:szCs w:val="24"/>
              </w:rPr>
              <w:t xml:space="preserve"> (</w:t>
            </w:r>
            <w:r w:rsidR="00A006B1" w:rsidRPr="00C6536B">
              <w:rPr>
                <w:sz w:val="24"/>
                <w:szCs w:val="24"/>
              </w:rPr>
              <w:t>dez</w:t>
            </w:r>
            <w:r w:rsidRPr="00C6536B">
              <w:rPr>
                <w:sz w:val="24"/>
                <w:szCs w:val="24"/>
              </w:rPr>
              <w:t xml:space="preserve">) dias úteis contados na </w:t>
            </w:r>
            <w:r w:rsidRPr="00C6536B">
              <w:rPr>
                <w:sz w:val="24"/>
                <w:szCs w:val="24"/>
              </w:rPr>
              <w:lastRenderedPageBreak/>
              <w:t>data da apresentação de nota fiscal ao Sebrae em Rondônia, e devidamente atestada após verificação da regularidade fiscal da CONTRATADA;</w:t>
            </w:r>
            <w:r w:rsidR="00BE20A4" w:rsidRPr="00C6536B">
              <w:rPr>
                <w:sz w:val="24"/>
                <w:szCs w:val="24"/>
              </w:rPr>
              <w:t xml:space="preserve"> </w:t>
            </w:r>
            <w:r w:rsidR="00BD1A74" w:rsidRPr="00C6536B">
              <w:rPr>
                <w:sz w:val="24"/>
                <w:szCs w:val="24"/>
              </w:rPr>
              <w:t xml:space="preserve"> </w:t>
            </w:r>
          </w:p>
          <w:p w14:paraId="007E944A" w14:textId="31E79563" w:rsidR="00633AC9" w:rsidRPr="00C6536B" w:rsidRDefault="00516BF8">
            <w:pPr>
              <w:pStyle w:val="PargrafodaLista"/>
              <w:numPr>
                <w:ilvl w:val="1"/>
                <w:numId w:val="42"/>
              </w:numPr>
              <w:spacing w:after="0"/>
              <w:ind w:left="1033"/>
              <w:rPr>
                <w:sz w:val="24"/>
                <w:szCs w:val="24"/>
              </w:rPr>
            </w:pPr>
            <w:r w:rsidRPr="00C6536B">
              <w:rPr>
                <w:sz w:val="24"/>
                <w:szCs w:val="24"/>
              </w:rPr>
              <w:t>A Nota Fiscal deverá ser entregue ao Sebrae em Rondônia pela CONTRATADA, respeitando a data limite do dia 20 de cada mês para entrega do documento fiscal;</w:t>
            </w:r>
          </w:p>
          <w:p w14:paraId="5AF06B6A" w14:textId="73655BD4" w:rsidR="00516BF8" w:rsidRPr="00C6536B" w:rsidRDefault="00E31663">
            <w:pPr>
              <w:pStyle w:val="PargrafodaLista"/>
              <w:numPr>
                <w:ilvl w:val="1"/>
                <w:numId w:val="42"/>
              </w:numPr>
              <w:spacing w:after="0"/>
              <w:ind w:left="1033"/>
              <w:rPr>
                <w:sz w:val="24"/>
                <w:szCs w:val="24"/>
              </w:rPr>
            </w:pPr>
            <w:r w:rsidRPr="00C6536B">
              <w:rPr>
                <w:sz w:val="24"/>
                <w:szCs w:val="24"/>
              </w:rPr>
              <w:t>Q</w:t>
            </w:r>
            <w:r w:rsidR="00516BF8" w:rsidRPr="00C6536B">
              <w:rPr>
                <w:sz w:val="24"/>
                <w:szCs w:val="24"/>
              </w:rPr>
              <w:t xml:space="preserve">uaisquer despesas decorrentes de transações bancárias correrão por conta da CONTRATADA; </w:t>
            </w:r>
          </w:p>
          <w:p w14:paraId="5455992C" w14:textId="10A6BD38" w:rsidR="00516BF8" w:rsidRPr="00C6536B" w:rsidRDefault="00516BF8">
            <w:pPr>
              <w:pStyle w:val="PargrafodaLista"/>
              <w:numPr>
                <w:ilvl w:val="1"/>
                <w:numId w:val="42"/>
              </w:numPr>
              <w:spacing w:after="0"/>
              <w:ind w:left="1033"/>
              <w:rPr>
                <w:sz w:val="24"/>
                <w:szCs w:val="24"/>
              </w:rPr>
            </w:pPr>
            <w:r w:rsidRPr="00C6536B">
              <w:rPr>
                <w:sz w:val="24"/>
                <w:szCs w:val="24"/>
              </w:rPr>
              <w:t xml:space="preserve">O Sebrae em Rondônia poderá deduzir, do montante a pagar, as indenizações devidas pela CONTRATADA em razão de inadimplência; </w:t>
            </w:r>
          </w:p>
          <w:p w14:paraId="72E21AC0" w14:textId="11D9F5D4" w:rsidR="00516BF8" w:rsidRPr="00C6536B" w:rsidRDefault="00516BF8">
            <w:pPr>
              <w:pStyle w:val="PargrafodaLista"/>
              <w:numPr>
                <w:ilvl w:val="1"/>
                <w:numId w:val="42"/>
              </w:numPr>
              <w:spacing w:after="0"/>
              <w:ind w:left="1033"/>
              <w:rPr>
                <w:sz w:val="24"/>
                <w:szCs w:val="24"/>
              </w:rPr>
            </w:pPr>
            <w:r w:rsidRPr="00C6536B">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65A75B4F" w:rsidR="00633AC9" w:rsidRPr="00C6536B" w:rsidRDefault="00516BF8">
            <w:pPr>
              <w:pStyle w:val="PargrafodaLista"/>
              <w:numPr>
                <w:ilvl w:val="1"/>
                <w:numId w:val="42"/>
              </w:numPr>
              <w:spacing w:after="0"/>
              <w:ind w:left="1033"/>
              <w:rPr>
                <w:sz w:val="24"/>
                <w:szCs w:val="24"/>
              </w:rPr>
            </w:pPr>
            <w:r w:rsidRPr="00C6536B">
              <w:rPr>
                <w:sz w:val="24"/>
                <w:szCs w:val="24"/>
              </w:rPr>
              <w:t xml:space="preserve">Deverão constar obrigatoriamente no corpo das notas fiscais as seguintes informações: </w:t>
            </w:r>
          </w:p>
          <w:p w14:paraId="7F059E7F" w14:textId="2FAE9174" w:rsidR="007E6A0A" w:rsidRPr="00A006B1" w:rsidRDefault="007E6A0A">
            <w:pPr>
              <w:pStyle w:val="PargrafodaLista"/>
              <w:numPr>
                <w:ilvl w:val="0"/>
                <w:numId w:val="38"/>
              </w:numPr>
              <w:spacing w:after="0"/>
              <w:ind w:left="2113"/>
              <w:rPr>
                <w:sz w:val="24"/>
                <w:szCs w:val="24"/>
              </w:rPr>
            </w:pPr>
            <w:r w:rsidRPr="00A006B1">
              <w:rPr>
                <w:sz w:val="24"/>
                <w:szCs w:val="24"/>
              </w:rPr>
              <w:t>Razão social; CNPJ; Inscrição Estadual; Inscrição Municipal;</w:t>
            </w:r>
          </w:p>
          <w:p w14:paraId="45C411E7" w14:textId="03216A79" w:rsidR="007E6A0A" w:rsidRPr="00A006B1" w:rsidRDefault="007E6A0A">
            <w:pPr>
              <w:pStyle w:val="PargrafodaLista"/>
              <w:numPr>
                <w:ilvl w:val="0"/>
                <w:numId w:val="38"/>
              </w:numPr>
              <w:spacing w:after="0"/>
              <w:ind w:left="2113"/>
              <w:rPr>
                <w:sz w:val="24"/>
                <w:szCs w:val="24"/>
              </w:rPr>
            </w:pPr>
            <w:r w:rsidRPr="00A006B1">
              <w:rPr>
                <w:sz w:val="24"/>
                <w:szCs w:val="24"/>
              </w:rPr>
              <w:t>Informar o número da contrato; Valor total, com as deduções de impostos devidos;</w:t>
            </w:r>
          </w:p>
          <w:p w14:paraId="40DCFE72" w14:textId="7268F484" w:rsidR="007E6A0A" w:rsidRPr="00A006B1" w:rsidRDefault="00516BF8">
            <w:pPr>
              <w:pStyle w:val="PargrafodaLista"/>
              <w:numPr>
                <w:ilvl w:val="0"/>
                <w:numId w:val="38"/>
              </w:numPr>
              <w:spacing w:after="0"/>
              <w:ind w:left="2113"/>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056FB8F4" w:rsidR="00516BF8" w:rsidRPr="00C6536B" w:rsidRDefault="00516BF8">
            <w:pPr>
              <w:pStyle w:val="PargrafodaLista"/>
              <w:numPr>
                <w:ilvl w:val="1"/>
                <w:numId w:val="42"/>
              </w:numPr>
              <w:spacing w:after="0"/>
              <w:ind w:left="1033"/>
              <w:rPr>
                <w:sz w:val="24"/>
                <w:szCs w:val="24"/>
              </w:rPr>
            </w:pPr>
            <w:r w:rsidRPr="00C6536B">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18A9E96D" w:rsidR="00516BF8" w:rsidRPr="00A006B1" w:rsidRDefault="00516BF8">
            <w:pPr>
              <w:pStyle w:val="PargrafodaLista"/>
              <w:numPr>
                <w:ilvl w:val="1"/>
                <w:numId w:val="39"/>
              </w:numPr>
              <w:spacing w:after="0"/>
              <w:ind w:left="1588"/>
              <w:rPr>
                <w:sz w:val="24"/>
                <w:szCs w:val="24"/>
              </w:rPr>
            </w:pPr>
            <w:r w:rsidRPr="00A006B1">
              <w:rPr>
                <w:sz w:val="24"/>
                <w:szCs w:val="24"/>
              </w:rPr>
              <w:t xml:space="preserve">Certidão Conjunta de Débitos Relativos a Tributos Federais; </w:t>
            </w:r>
          </w:p>
          <w:p w14:paraId="20D4DD59" w14:textId="72963302" w:rsidR="00516BF8" w:rsidRPr="00A006B1" w:rsidRDefault="00516BF8">
            <w:pPr>
              <w:pStyle w:val="PargrafodaLista"/>
              <w:numPr>
                <w:ilvl w:val="1"/>
                <w:numId w:val="39"/>
              </w:numPr>
              <w:spacing w:after="0"/>
              <w:ind w:left="1588"/>
              <w:rPr>
                <w:sz w:val="24"/>
                <w:szCs w:val="24"/>
              </w:rPr>
            </w:pPr>
            <w:r w:rsidRPr="00A006B1">
              <w:rPr>
                <w:sz w:val="24"/>
                <w:szCs w:val="24"/>
              </w:rPr>
              <w:t xml:space="preserve">Certidão de Regularidade de Tributos Estaduais; </w:t>
            </w:r>
          </w:p>
          <w:p w14:paraId="213C682A" w14:textId="072FD236" w:rsidR="00516BF8" w:rsidRPr="00A006B1" w:rsidRDefault="00516BF8">
            <w:pPr>
              <w:pStyle w:val="PargrafodaLista"/>
              <w:numPr>
                <w:ilvl w:val="1"/>
                <w:numId w:val="39"/>
              </w:numPr>
              <w:spacing w:after="0"/>
              <w:ind w:left="1588"/>
              <w:rPr>
                <w:sz w:val="24"/>
                <w:szCs w:val="24"/>
              </w:rPr>
            </w:pPr>
            <w:r w:rsidRPr="00A006B1">
              <w:rPr>
                <w:sz w:val="24"/>
                <w:szCs w:val="24"/>
              </w:rPr>
              <w:t xml:space="preserve">Certidão de Regularidade de Tributos Municipais; </w:t>
            </w:r>
          </w:p>
          <w:p w14:paraId="2574DC04" w14:textId="50A0061B" w:rsidR="00516BF8" w:rsidRPr="00A006B1" w:rsidRDefault="00516BF8">
            <w:pPr>
              <w:pStyle w:val="PargrafodaLista"/>
              <w:numPr>
                <w:ilvl w:val="1"/>
                <w:numId w:val="39"/>
              </w:numPr>
              <w:spacing w:after="0"/>
              <w:ind w:left="1588"/>
              <w:rPr>
                <w:sz w:val="24"/>
                <w:szCs w:val="24"/>
              </w:rPr>
            </w:pPr>
            <w:r w:rsidRPr="00A006B1">
              <w:rPr>
                <w:sz w:val="24"/>
                <w:szCs w:val="24"/>
              </w:rPr>
              <w:lastRenderedPageBreak/>
              <w:t xml:space="preserve">Prova de regularidade relativa ao Fundo de Garantia por Tempo de Serviço –FGTS; </w:t>
            </w:r>
          </w:p>
          <w:p w14:paraId="0F29473E" w14:textId="26172542" w:rsidR="00516BF8" w:rsidRPr="00A006B1" w:rsidRDefault="00516BF8">
            <w:pPr>
              <w:pStyle w:val="PargrafodaLista"/>
              <w:numPr>
                <w:ilvl w:val="1"/>
                <w:numId w:val="39"/>
              </w:numPr>
              <w:spacing w:after="0"/>
              <w:ind w:left="1588"/>
              <w:rPr>
                <w:sz w:val="24"/>
                <w:szCs w:val="24"/>
              </w:rPr>
            </w:pPr>
            <w:r w:rsidRPr="00A006B1">
              <w:rPr>
                <w:sz w:val="24"/>
                <w:szCs w:val="24"/>
              </w:rPr>
              <w:t>Certidão Negativa de Débitos Trabalhistas – TST.</w:t>
            </w:r>
          </w:p>
          <w:p w14:paraId="779772A7" w14:textId="77777777" w:rsidR="00516BF8" w:rsidRPr="00A006B1" w:rsidRDefault="00516BF8" w:rsidP="002955E2">
            <w:pPr>
              <w:tabs>
                <w:tab w:val="left" w:pos="993"/>
              </w:tabs>
              <w:spacing w:after="0"/>
              <w:ind w:firstLine="0"/>
              <w:rPr>
                <w:sz w:val="24"/>
                <w:szCs w:val="24"/>
              </w:rPr>
            </w:pPr>
          </w:p>
        </w:tc>
      </w:tr>
      <w:tr w:rsidR="0007038D" w:rsidRPr="00EA6617" w14:paraId="533E1AED" w14:textId="77777777" w:rsidTr="00516BF8">
        <w:tc>
          <w:tcPr>
            <w:tcW w:w="9061" w:type="dxa"/>
          </w:tcPr>
          <w:p w14:paraId="33FD101A" w14:textId="77777777" w:rsidR="0007038D" w:rsidRDefault="0007038D">
            <w:pPr>
              <w:pStyle w:val="PargrafodaLista"/>
              <w:numPr>
                <w:ilvl w:val="0"/>
                <w:numId w:val="42"/>
              </w:numPr>
              <w:tabs>
                <w:tab w:val="left" w:pos="319"/>
              </w:tabs>
              <w:spacing w:after="0"/>
              <w:ind w:left="313"/>
              <w:rPr>
                <w:b/>
                <w:bCs/>
                <w:color w:val="auto"/>
              </w:rPr>
            </w:pPr>
            <w:r w:rsidRPr="007F5D01">
              <w:rPr>
                <w:b/>
                <w:bCs/>
                <w:color w:val="auto"/>
              </w:rPr>
              <w:lastRenderedPageBreak/>
              <w:t>DA PLANILHA DE CUSTOS E FORMAÇÃO DOS PREÇOS</w:t>
            </w:r>
          </w:p>
          <w:p w14:paraId="471BF3DD" w14:textId="77777777" w:rsidR="0007038D" w:rsidRDefault="0007038D" w:rsidP="0007038D">
            <w:pPr>
              <w:tabs>
                <w:tab w:val="left" w:pos="319"/>
              </w:tabs>
              <w:spacing w:after="0"/>
              <w:rPr>
                <w:b/>
                <w:bCs/>
                <w:color w:val="auto"/>
              </w:rPr>
            </w:pPr>
          </w:p>
          <w:p w14:paraId="21C749A9" w14:textId="7DC00C78" w:rsidR="0007038D" w:rsidRPr="007F5D01" w:rsidRDefault="0007038D">
            <w:pPr>
              <w:pStyle w:val="TableParagraph"/>
              <w:numPr>
                <w:ilvl w:val="1"/>
                <w:numId w:val="42"/>
              </w:numPr>
              <w:tabs>
                <w:tab w:val="left" w:pos="1271"/>
              </w:tabs>
              <w:spacing w:line="360" w:lineRule="auto"/>
              <w:ind w:left="881" w:right="52"/>
              <w:jc w:val="both"/>
              <w:rPr>
                <w:rFonts w:ascii="Arial" w:hAnsi="Arial"/>
                <w:b/>
              </w:rPr>
            </w:pPr>
            <w:r>
              <w:t xml:space="preserve">A </w:t>
            </w:r>
            <w:r w:rsidRPr="007F5D01">
              <w:t xml:space="preserve">empresa vencedora </w:t>
            </w:r>
            <w:r w:rsidRPr="007F5D01">
              <w:rPr>
                <w:rFonts w:ascii="Arial" w:hAnsi="Arial"/>
                <w:b/>
              </w:rPr>
              <w:t>deverá apresentar na data de assinatura do CONTRATO</w:t>
            </w:r>
            <w:r w:rsidRPr="007F5D01">
              <w:rPr>
                <w:rFonts w:ascii="Arial" w:hAnsi="Arial"/>
                <w:b/>
                <w:spacing w:val="1"/>
              </w:rPr>
              <w:t xml:space="preserve"> </w:t>
            </w:r>
            <w:r w:rsidRPr="007F5D01">
              <w:rPr>
                <w:rFonts w:ascii="Arial" w:hAnsi="Arial"/>
                <w:b/>
              </w:rPr>
              <w:t>planilha</w:t>
            </w:r>
            <w:r w:rsidRPr="007F5D01">
              <w:rPr>
                <w:rFonts w:ascii="Arial" w:hAnsi="Arial"/>
                <w:b/>
                <w:spacing w:val="-5"/>
              </w:rPr>
              <w:t xml:space="preserve"> </w:t>
            </w:r>
            <w:r w:rsidRPr="007F5D01">
              <w:rPr>
                <w:rFonts w:ascii="Arial" w:hAnsi="Arial"/>
                <w:b/>
              </w:rPr>
              <w:t>detalhada</w:t>
            </w:r>
            <w:r w:rsidRPr="007F5D01">
              <w:rPr>
                <w:rFonts w:ascii="Arial" w:hAnsi="Arial"/>
                <w:b/>
                <w:spacing w:val="-5"/>
              </w:rPr>
              <w:t xml:space="preserve"> </w:t>
            </w:r>
            <w:r w:rsidRPr="007F5D01">
              <w:rPr>
                <w:rFonts w:ascii="Arial" w:hAnsi="Arial"/>
                <w:b/>
              </w:rPr>
              <w:t>de</w:t>
            </w:r>
            <w:r w:rsidRPr="007F5D01">
              <w:rPr>
                <w:rFonts w:ascii="Arial" w:hAnsi="Arial"/>
                <w:b/>
                <w:spacing w:val="-5"/>
              </w:rPr>
              <w:t xml:space="preserve"> </w:t>
            </w:r>
            <w:r w:rsidRPr="007F5D01">
              <w:rPr>
                <w:rFonts w:ascii="Arial" w:hAnsi="Arial"/>
                <w:b/>
              </w:rPr>
              <w:t>formação</w:t>
            </w:r>
            <w:r w:rsidRPr="007F5D01">
              <w:rPr>
                <w:rFonts w:ascii="Arial" w:hAnsi="Arial"/>
                <w:b/>
                <w:spacing w:val="-7"/>
              </w:rPr>
              <w:t xml:space="preserve"> </w:t>
            </w:r>
            <w:r w:rsidRPr="007F5D01">
              <w:rPr>
                <w:rFonts w:ascii="Arial" w:hAnsi="Arial"/>
                <w:b/>
              </w:rPr>
              <w:t>dos</w:t>
            </w:r>
            <w:r w:rsidRPr="007F5D01">
              <w:rPr>
                <w:rFonts w:ascii="Arial" w:hAnsi="Arial"/>
                <w:b/>
                <w:spacing w:val="-5"/>
              </w:rPr>
              <w:t xml:space="preserve"> </w:t>
            </w:r>
            <w:r w:rsidRPr="007F5D01">
              <w:rPr>
                <w:rFonts w:ascii="Arial" w:hAnsi="Arial"/>
                <w:b/>
              </w:rPr>
              <w:t xml:space="preserve">preços </w:t>
            </w:r>
            <w:r w:rsidRPr="007F5D01">
              <w:t>dos</w:t>
            </w:r>
            <w:r w:rsidRPr="007F5D01">
              <w:rPr>
                <w:spacing w:val="-8"/>
              </w:rPr>
              <w:t xml:space="preserve"> </w:t>
            </w:r>
            <w:r w:rsidRPr="007F5D01">
              <w:t>serviços</w:t>
            </w:r>
            <w:r w:rsidRPr="007F5D01">
              <w:rPr>
                <w:spacing w:val="-8"/>
              </w:rPr>
              <w:t xml:space="preserve"> </w:t>
            </w:r>
            <w:r w:rsidRPr="007F5D01">
              <w:t>e</w:t>
            </w:r>
            <w:r w:rsidRPr="007F5D01">
              <w:rPr>
                <w:spacing w:val="-5"/>
              </w:rPr>
              <w:t xml:space="preserve"> </w:t>
            </w:r>
            <w:r w:rsidRPr="007F5D01">
              <w:t>da</w:t>
            </w:r>
            <w:r w:rsidRPr="007F5D01">
              <w:rPr>
                <w:spacing w:val="-5"/>
              </w:rPr>
              <w:t xml:space="preserve"> </w:t>
            </w:r>
            <w:r w:rsidRPr="007F5D01">
              <w:t>mão</w:t>
            </w:r>
            <w:r w:rsidRPr="007F5D01">
              <w:rPr>
                <w:spacing w:val="-5"/>
              </w:rPr>
              <w:t xml:space="preserve"> </w:t>
            </w:r>
            <w:r w:rsidRPr="007F5D01">
              <w:t>de</w:t>
            </w:r>
            <w:r w:rsidRPr="007F5D01">
              <w:rPr>
                <w:spacing w:val="-5"/>
              </w:rPr>
              <w:t xml:space="preserve"> </w:t>
            </w:r>
            <w:r w:rsidRPr="007F5D01">
              <w:t>obra</w:t>
            </w:r>
            <w:r w:rsidRPr="007F5D01">
              <w:rPr>
                <w:spacing w:val="-5"/>
              </w:rPr>
              <w:t xml:space="preserve"> </w:t>
            </w:r>
            <w:r w:rsidRPr="007F5D01">
              <w:t>alocada,</w:t>
            </w:r>
            <w:r>
              <w:t xml:space="preserve"> </w:t>
            </w:r>
            <w:r w:rsidRPr="007F5D01">
              <w:t>contendo</w:t>
            </w:r>
            <w:r w:rsidRPr="007F5D01">
              <w:rPr>
                <w:spacing w:val="-5"/>
              </w:rPr>
              <w:t xml:space="preserve"> </w:t>
            </w:r>
            <w:r w:rsidRPr="007F5D01">
              <w:t>todos</w:t>
            </w:r>
            <w:r w:rsidRPr="007F5D01">
              <w:rPr>
                <w:spacing w:val="-7"/>
              </w:rPr>
              <w:t xml:space="preserve"> </w:t>
            </w:r>
            <w:r w:rsidRPr="007F5D01">
              <w:t>os</w:t>
            </w:r>
            <w:r w:rsidRPr="007F5D01">
              <w:rPr>
                <w:spacing w:val="-8"/>
              </w:rPr>
              <w:t xml:space="preserve"> </w:t>
            </w:r>
            <w:r w:rsidRPr="007F5D01">
              <w:t>insumos</w:t>
            </w:r>
            <w:r w:rsidRPr="007F5D01">
              <w:rPr>
                <w:spacing w:val="-7"/>
              </w:rPr>
              <w:t xml:space="preserve"> </w:t>
            </w:r>
            <w:r w:rsidRPr="007F5D01">
              <w:t>e</w:t>
            </w:r>
            <w:r w:rsidRPr="007F5D01">
              <w:rPr>
                <w:spacing w:val="-5"/>
              </w:rPr>
              <w:t xml:space="preserve"> </w:t>
            </w:r>
            <w:r w:rsidRPr="007F5D01">
              <w:t>impostos</w:t>
            </w:r>
            <w:r w:rsidRPr="007F5D01">
              <w:rPr>
                <w:spacing w:val="-7"/>
              </w:rPr>
              <w:t xml:space="preserve"> </w:t>
            </w:r>
            <w:r w:rsidRPr="007F5D01">
              <w:t>incidentes</w:t>
            </w:r>
            <w:r w:rsidRPr="007F5D01">
              <w:rPr>
                <w:spacing w:val="-8"/>
              </w:rPr>
              <w:t xml:space="preserve"> </w:t>
            </w:r>
            <w:r w:rsidRPr="007F5D01">
              <w:t>sobre</w:t>
            </w:r>
            <w:r w:rsidRPr="007F5D01">
              <w:rPr>
                <w:spacing w:val="-4"/>
              </w:rPr>
              <w:t xml:space="preserve"> </w:t>
            </w:r>
            <w:r w:rsidRPr="007F5D01">
              <w:t>os</w:t>
            </w:r>
            <w:r w:rsidRPr="007F5D01">
              <w:rPr>
                <w:spacing w:val="-8"/>
              </w:rPr>
              <w:t xml:space="preserve"> </w:t>
            </w:r>
            <w:r w:rsidRPr="007F5D01">
              <w:t>preços</w:t>
            </w:r>
            <w:r w:rsidRPr="007F5D01">
              <w:rPr>
                <w:spacing w:val="-7"/>
              </w:rPr>
              <w:t xml:space="preserve"> </w:t>
            </w:r>
            <w:r w:rsidRPr="007F5D01">
              <w:t>a</w:t>
            </w:r>
            <w:r w:rsidRPr="007F5D01">
              <w:rPr>
                <w:spacing w:val="-5"/>
              </w:rPr>
              <w:t xml:space="preserve"> </w:t>
            </w:r>
            <w:r w:rsidRPr="007F5D01">
              <w:t>serem</w:t>
            </w:r>
            <w:r w:rsidRPr="007F5D01">
              <w:rPr>
                <w:spacing w:val="-5"/>
              </w:rPr>
              <w:t xml:space="preserve"> </w:t>
            </w:r>
            <w:r w:rsidRPr="007F5D01">
              <w:t>praticados,</w:t>
            </w:r>
            <w:r w:rsidRPr="007F5D01">
              <w:rPr>
                <w:spacing w:val="-59"/>
              </w:rPr>
              <w:t xml:space="preserve"> </w:t>
            </w:r>
            <w:r w:rsidRPr="007F5D01">
              <w:t>para</w:t>
            </w:r>
            <w:r w:rsidRPr="007F5D01">
              <w:rPr>
                <w:spacing w:val="-7"/>
              </w:rPr>
              <w:t xml:space="preserve"> </w:t>
            </w:r>
            <w:r w:rsidRPr="007F5D01">
              <w:t>dar</w:t>
            </w:r>
            <w:r w:rsidRPr="007F5D01">
              <w:rPr>
                <w:spacing w:val="-7"/>
              </w:rPr>
              <w:t xml:space="preserve"> </w:t>
            </w:r>
            <w:r w:rsidRPr="007F5D01">
              <w:t>suporte</w:t>
            </w:r>
            <w:r w:rsidRPr="007F5D01">
              <w:rPr>
                <w:spacing w:val="-1"/>
              </w:rPr>
              <w:t xml:space="preserve"> </w:t>
            </w:r>
            <w:r w:rsidRPr="007F5D01">
              <w:t>a</w:t>
            </w:r>
            <w:r w:rsidRPr="007F5D01">
              <w:rPr>
                <w:spacing w:val="-6"/>
              </w:rPr>
              <w:t xml:space="preserve"> </w:t>
            </w:r>
            <w:r w:rsidRPr="007F5D01">
              <w:t>uma</w:t>
            </w:r>
            <w:r w:rsidRPr="007F5D01">
              <w:rPr>
                <w:spacing w:val="-1"/>
              </w:rPr>
              <w:t xml:space="preserve"> </w:t>
            </w:r>
            <w:r w:rsidRPr="007F5D01">
              <w:t>futura</w:t>
            </w:r>
            <w:r w:rsidRPr="007F5D01">
              <w:rPr>
                <w:spacing w:val="-6"/>
              </w:rPr>
              <w:t xml:space="preserve"> </w:t>
            </w:r>
            <w:r w:rsidRPr="007F5D01">
              <w:t>repactuação</w:t>
            </w:r>
            <w:r w:rsidRPr="007F5D01">
              <w:rPr>
                <w:spacing w:val="-6"/>
              </w:rPr>
              <w:t xml:space="preserve"> </w:t>
            </w:r>
            <w:r w:rsidRPr="007F5D01">
              <w:t>dos</w:t>
            </w:r>
            <w:r w:rsidRPr="007F5D01">
              <w:rPr>
                <w:spacing w:val="-4"/>
              </w:rPr>
              <w:t xml:space="preserve"> </w:t>
            </w:r>
            <w:r w:rsidRPr="007F5D01">
              <w:t>preços</w:t>
            </w:r>
            <w:r w:rsidRPr="007F5D01">
              <w:rPr>
                <w:spacing w:val="-4"/>
              </w:rPr>
              <w:t xml:space="preserve"> </w:t>
            </w:r>
            <w:r w:rsidRPr="007F5D01">
              <w:t>se</w:t>
            </w:r>
            <w:r w:rsidRPr="007F5D01">
              <w:rPr>
                <w:spacing w:val="-1"/>
              </w:rPr>
              <w:t xml:space="preserve"> </w:t>
            </w:r>
            <w:r w:rsidRPr="007F5D01">
              <w:t>for</w:t>
            </w:r>
            <w:r w:rsidRPr="007F5D01">
              <w:rPr>
                <w:spacing w:val="-7"/>
              </w:rPr>
              <w:t xml:space="preserve"> </w:t>
            </w:r>
            <w:r w:rsidRPr="007F5D01">
              <w:t>o</w:t>
            </w:r>
            <w:r w:rsidRPr="007F5D01">
              <w:rPr>
                <w:spacing w:val="-2"/>
              </w:rPr>
              <w:t xml:space="preserve"> </w:t>
            </w:r>
            <w:r w:rsidRPr="007F5D01">
              <w:t>caso,</w:t>
            </w:r>
            <w:r w:rsidRPr="007F5D01">
              <w:rPr>
                <w:spacing w:val="-5"/>
              </w:rPr>
              <w:t xml:space="preserve"> </w:t>
            </w:r>
            <w:r w:rsidRPr="007F5D01">
              <w:t>conforme</w:t>
            </w:r>
            <w:r w:rsidRPr="007F5D01">
              <w:rPr>
                <w:spacing w:val="-6"/>
              </w:rPr>
              <w:t xml:space="preserve"> </w:t>
            </w:r>
            <w:r w:rsidRPr="00865EE3">
              <w:t xml:space="preserve">modelo </w:t>
            </w:r>
            <w:r w:rsidRPr="00D552BA">
              <w:t>do</w:t>
            </w:r>
            <w:r w:rsidRPr="00D552BA">
              <w:rPr>
                <w:spacing w:val="1"/>
              </w:rPr>
              <w:t xml:space="preserve"> </w:t>
            </w:r>
            <w:r w:rsidRPr="00D552BA">
              <w:rPr>
                <w:rFonts w:ascii="Arial" w:hAnsi="Arial"/>
                <w:b/>
              </w:rPr>
              <w:t>Anexo I</w:t>
            </w:r>
            <w:r w:rsidR="00D552BA" w:rsidRPr="00D552BA">
              <w:rPr>
                <w:rFonts w:ascii="Arial" w:hAnsi="Arial"/>
                <w:b/>
              </w:rPr>
              <w:t>I</w:t>
            </w:r>
          </w:p>
          <w:p w14:paraId="3DC09356" w14:textId="5894B179" w:rsidR="0007038D" w:rsidRPr="009719C0" w:rsidRDefault="0007038D">
            <w:pPr>
              <w:pStyle w:val="TableParagraph"/>
              <w:numPr>
                <w:ilvl w:val="1"/>
                <w:numId w:val="42"/>
              </w:numPr>
              <w:tabs>
                <w:tab w:val="left" w:pos="1271"/>
              </w:tabs>
              <w:spacing w:line="360" w:lineRule="auto"/>
              <w:ind w:left="881" w:right="52"/>
              <w:jc w:val="both"/>
            </w:pPr>
            <w:r w:rsidRPr="007F5D01">
              <w:t>As</w:t>
            </w:r>
            <w:r w:rsidRPr="009719C0">
              <w:t xml:space="preserve"> </w:t>
            </w:r>
            <w:r w:rsidRPr="007F5D01">
              <w:t>planilhas</w:t>
            </w:r>
            <w:r w:rsidRPr="009719C0">
              <w:t xml:space="preserve"> </w:t>
            </w:r>
            <w:r w:rsidRPr="007F5D01">
              <w:t>deverão</w:t>
            </w:r>
            <w:r w:rsidRPr="009719C0">
              <w:t xml:space="preserve"> </w:t>
            </w:r>
            <w:r w:rsidRPr="007F5D01">
              <w:t>ser</w:t>
            </w:r>
            <w:r w:rsidRPr="009719C0">
              <w:t xml:space="preserve"> </w:t>
            </w:r>
            <w:r w:rsidRPr="007F5D01">
              <w:t>individualizadas</w:t>
            </w:r>
            <w:r w:rsidRPr="009719C0">
              <w:t xml:space="preserve"> </w:t>
            </w:r>
            <w:r w:rsidRPr="007F5D01">
              <w:t>por</w:t>
            </w:r>
            <w:r w:rsidRPr="009719C0">
              <w:t xml:space="preserve"> </w:t>
            </w:r>
            <w:r w:rsidRPr="007F5D01">
              <w:t>tipo</w:t>
            </w:r>
            <w:r w:rsidRPr="009719C0">
              <w:t xml:space="preserve"> </w:t>
            </w:r>
            <w:r w:rsidRPr="007F5D01">
              <w:t>de</w:t>
            </w:r>
            <w:r w:rsidRPr="009719C0">
              <w:t xml:space="preserve"> </w:t>
            </w:r>
            <w:r w:rsidRPr="007F5D01">
              <w:t>posto</w:t>
            </w:r>
            <w:r w:rsidRPr="009719C0">
              <w:t xml:space="preserve"> </w:t>
            </w:r>
            <w:r w:rsidRPr="007F5D01">
              <w:t>(</w:t>
            </w:r>
            <w:r>
              <w:t>Especialista em Marketing Digital; Especialista em Mídias Digitais</w:t>
            </w:r>
            <w:r w:rsidR="005F32FD">
              <w:t xml:space="preserve"> – Social Media</w:t>
            </w:r>
            <w:r>
              <w:t>; Designer Web; Redator/Copywriter (jornalista); Especialista em Tráfego Pago; Videomaker/Fotógrafo</w:t>
            </w:r>
            <w:r w:rsidRPr="007F5D01">
              <w:t>),</w:t>
            </w:r>
            <w:r w:rsidRPr="009719C0">
              <w:t xml:space="preserve"> no entanto a proposta para contratação terá que ser consolidada.</w:t>
            </w:r>
          </w:p>
          <w:p w14:paraId="1FE11001" w14:textId="77777777" w:rsidR="0007038D" w:rsidRPr="007F5D01" w:rsidRDefault="0007038D">
            <w:pPr>
              <w:pStyle w:val="TableParagraph"/>
              <w:numPr>
                <w:ilvl w:val="1"/>
                <w:numId w:val="42"/>
              </w:numPr>
              <w:tabs>
                <w:tab w:val="left" w:pos="1271"/>
              </w:tabs>
              <w:spacing w:line="360" w:lineRule="auto"/>
              <w:ind w:left="881" w:right="52"/>
              <w:jc w:val="both"/>
            </w:pPr>
            <w:r w:rsidRPr="007F5D01">
              <w:t>Na hipótese de eventual repactuação do contrato, somente serão considerados os itens</w:t>
            </w:r>
            <w:r w:rsidRPr="009719C0">
              <w:t xml:space="preserve"> </w:t>
            </w:r>
            <w:r w:rsidRPr="007F5D01">
              <w:t>previstos</w:t>
            </w:r>
            <w:r w:rsidRPr="009719C0">
              <w:t xml:space="preserve"> </w:t>
            </w:r>
            <w:r w:rsidRPr="007F5D01">
              <w:t>nas</w:t>
            </w:r>
            <w:r w:rsidRPr="009719C0">
              <w:t xml:space="preserve"> </w:t>
            </w:r>
            <w:r w:rsidRPr="007F5D01">
              <w:t>respectivas</w:t>
            </w:r>
            <w:r w:rsidRPr="009719C0">
              <w:t xml:space="preserve"> </w:t>
            </w:r>
            <w:r w:rsidRPr="007F5D01">
              <w:t>planilhas.</w:t>
            </w:r>
          </w:p>
          <w:p w14:paraId="3CF662EE" w14:textId="77777777" w:rsidR="0007038D" w:rsidRPr="00A006B1" w:rsidRDefault="0007038D" w:rsidP="005F32FD">
            <w:pPr>
              <w:pStyle w:val="TableParagraph"/>
              <w:tabs>
                <w:tab w:val="left" w:pos="1271"/>
              </w:tabs>
              <w:spacing w:line="360" w:lineRule="auto"/>
              <w:ind w:left="881" w:right="52"/>
              <w:jc w:val="both"/>
              <w:rPr>
                <w:b/>
                <w:bCs/>
                <w:sz w:val="24"/>
                <w:szCs w:val="24"/>
              </w:rPr>
            </w:pPr>
          </w:p>
        </w:tc>
      </w:tr>
      <w:tr w:rsidR="0007038D" w:rsidRPr="00EA6617" w14:paraId="483C00D7" w14:textId="77777777" w:rsidTr="00516BF8">
        <w:tc>
          <w:tcPr>
            <w:tcW w:w="9061" w:type="dxa"/>
          </w:tcPr>
          <w:p w14:paraId="282FAB01" w14:textId="77777777" w:rsidR="0007038D" w:rsidRPr="00F11464" w:rsidRDefault="0007038D">
            <w:pPr>
              <w:pStyle w:val="PargrafodaLista"/>
              <w:numPr>
                <w:ilvl w:val="0"/>
                <w:numId w:val="42"/>
              </w:numPr>
              <w:tabs>
                <w:tab w:val="left" w:pos="319"/>
              </w:tabs>
              <w:spacing w:after="0"/>
              <w:ind w:left="313"/>
              <w:rPr>
                <w:b/>
                <w:bCs/>
                <w:color w:val="auto"/>
                <w:sz w:val="24"/>
                <w:szCs w:val="24"/>
              </w:rPr>
            </w:pPr>
            <w:r w:rsidRPr="00DE1F89">
              <w:rPr>
                <w:b/>
              </w:rPr>
              <w:t>DA</w:t>
            </w:r>
            <w:r w:rsidRPr="00DE1F89">
              <w:rPr>
                <w:b/>
                <w:spacing w:val="-4"/>
              </w:rPr>
              <w:t xml:space="preserve"> </w:t>
            </w:r>
            <w:r w:rsidRPr="00DE1F89">
              <w:rPr>
                <w:b/>
              </w:rPr>
              <w:t>CONTA</w:t>
            </w:r>
            <w:r w:rsidRPr="00DE1F89">
              <w:rPr>
                <w:b/>
                <w:spacing w:val="-4"/>
              </w:rPr>
              <w:t xml:space="preserve"> </w:t>
            </w:r>
            <w:r w:rsidRPr="00DE1F89">
              <w:rPr>
                <w:b/>
              </w:rPr>
              <w:t>VINCULADA</w:t>
            </w:r>
            <w:r w:rsidRPr="00DE1F89">
              <w:rPr>
                <w:b/>
                <w:spacing w:val="-4"/>
              </w:rPr>
              <w:t xml:space="preserve"> </w:t>
            </w:r>
            <w:r w:rsidRPr="00DE1F89">
              <w:rPr>
                <w:b/>
              </w:rPr>
              <w:t>PARA</w:t>
            </w:r>
            <w:r w:rsidRPr="00DE1F89">
              <w:rPr>
                <w:b/>
                <w:spacing w:val="-4"/>
              </w:rPr>
              <w:t xml:space="preserve"> </w:t>
            </w:r>
            <w:r w:rsidRPr="00DE1F89">
              <w:rPr>
                <w:b/>
              </w:rPr>
              <w:t>QUITAÇÃO</w:t>
            </w:r>
            <w:r w:rsidRPr="00DE1F89">
              <w:rPr>
                <w:b/>
                <w:spacing w:val="-5"/>
              </w:rPr>
              <w:t xml:space="preserve"> </w:t>
            </w:r>
            <w:r w:rsidRPr="00DE1F89">
              <w:rPr>
                <w:b/>
              </w:rPr>
              <w:t>DE</w:t>
            </w:r>
            <w:r w:rsidRPr="00DE1F89">
              <w:rPr>
                <w:b/>
                <w:spacing w:val="-6"/>
              </w:rPr>
              <w:t xml:space="preserve"> </w:t>
            </w:r>
            <w:r w:rsidRPr="00DE1F89">
              <w:rPr>
                <w:b/>
              </w:rPr>
              <w:t>OBRIGAÇÕES</w:t>
            </w:r>
            <w:r w:rsidRPr="00DE1F89">
              <w:rPr>
                <w:b/>
                <w:spacing w:val="-6"/>
              </w:rPr>
              <w:t xml:space="preserve"> </w:t>
            </w:r>
            <w:r w:rsidRPr="00DE1F89">
              <w:rPr>
                <w:b/>
              </w:rPr>
              <w:t>TRABALHISTA</w:t>
            </w:r>
          </w:p>
          <w:p w14:paraId="62276FCB" w14:textId="77777777" w:rsidR="0007038D" w:rsidRDefault="0007038D" w:rsidP="0007038D">
            <w:pPr>
              <w:pStyle w:val="PargrafodaLista"/>
              <w:tabs>
                <w:tab w:val="left" w:pos="319"/>
              </w:tabs>
              <w:spacing w:after="0"/>
              <w:ind w:left="1429" w:firstLine="0"/>
              <w:rPr>
                <w:b/>
                <w:bCs/>
                <w:color w:val="auto"/>
              </w:rPr>
            </w:pPr>
          </w:p>
          <w:p w14:paraId="43287E7D" w14:textId="57DD4628" w:rsidR="0007038D" w:rsidRDefault="0007038D">
            <w:pPr>
              <w:pStyle w:val="PargrafodaLista"/>
              <w:numPr>
                <w:ilvl w:val="1"/>
                <w:numId w:val="42"/>
              </w:numPr>
              <w:tabs>
                <w:tab w:val="left" w:pos="319"/>
              </w:tabs>
              <w:spacing w:after="0"/>
              <w:ind w:left="739"/>
            </w:pPr>
            <w:r>
              <w:t>As previsões realizadas pelo SEBRAE/RO para o pagamento dos encargos trabalhistas em</w:t>
            </w:r>
            <w:r w:rsidRPr="00FF1C7F">
              <w:t xml:space="preserve"> </w:t>
            </w:r>
            <w:r>
              <w:t>relação à mão de obra da CONTRATADA para prestar serviços de forma contínua serão</w:t>
            </w:r>
            <w:r w:rsidRPr="00FF1C7F">
              <w:t xml:space="preserve"> </w:t>
            </w:r>
            <w:r>
              <w:t>destacadas do valor mensal do contrato e depositados em conta vinculada, em instituição</w:t>
            </w:r>
            <w:r w:rsidRPr="00FF1C7F">
              <w:t xml:space="preserve"> </w:t>
            </w:r>
            <w:r>
              <w:t>bancária</w:t>
            </w:r>
            <w:r w:rsidRPr="00FF1C7F">
              <w:t xml:space="preserve"> </w:t>
            </w:r>
            <w:r>
              <w:t>oficial,</w:t>
            </w:r>
            <w:r w:rsidRPr="00FF1C7F">
              <w:t xml:space="preserve"> </w:t>
            </w:r>
            <w:r>
              <w:t>bloqueada para movimentação e aberta em</w:t>
            </w:r>
            <w:r w:rsidRPr="00FF1C7F">
              <w:t xml:space="preserve"> </w:t>
            </w:r>
            <w:r>
              <w:t>nome da</w:t>
            </w:r>
            <w:r w:rsidRPr="00FF1C7F">
              <w:t xml:space="preserve"> </w:t>
            </w:r>
            <w:r>
              <w:t>empresa.</w:t>
            </w:r>
          </w:p>
          <w:p w14:paraId="03895A94" w14:textId="710B2C55" w:rsidR="0007038D" w:rsidRDefault="0007038D">
            <w:pPr>
              <w:pStyle w:val="PargrafodaLista"/>
              <w:numPr>
                <w:ilvl w:val="1"/>
                <w:numId w:val="42"/>
              </w:numPr>
              <w:tabs>
                <w:tab w:val="left" w:pos="319"/>
              </w:tabs>
              <w:spacing w:after="0"/>
              <w:ind w:left="738"/>
            </w:pPr>
            <w:r>
              <w:t>A</w:t>
            </w:r>
            <w:r w:rsidRPr="00FF1C7F">
              <w:t xml:space="preserve"> </w:t>
            </w:r>
            <w:r>
              <w:t>movimentação</w:t>
            </w:r>
            <w:r w:rsidRPr="00FF1C7F">
              <w:t xml:space="preserve"> </w:t>
            </w:r>
            <w:r>
              <w:t>da</w:t>
            </w:r>
            <w:r w:rsidRPr="00FF1C7F">
              <w:t xml:space="preserve"> conta vinculada será mediante autorização do SEBRAE, exclusivamente para o pagamento dessas obrigações.</w:t>
            </w:r>
          </w:p>
          <w:p w14:paraId="47649916" w14:textId="77777777" w:rsidR="0007038D" w:rsidRDefault="0007038D">
            <w:pPr>
              <w:pStyle w:val="PargrafodaLista"/>
              <w:numPr>
                <w:ilvl w:val="1"/>
                <w:numId w:val="42"/>
              </w:numPr>
              <w:tabs>
                <w:tab w:val="left" w:pos="319"/>
              </w:tabs>
              <w:spacing w:after="0"/>
              <w:ind w:left="738"/>
            </w:pPr>
            <w:r>
              <w:t>O montante do depósito</w:t>
            </w:r>
            <w:r w:rsidRPr="00FF1C7F">
              <w:t xml:space="preserve"> </w:t>
            </w:r>
            <w:r>
              <w:t>vinculado</w:t>
            </w:r>
            <w:r w:rsidRPr="00FF1C7F">
              <w:t xml:space="preserve"> </w:t>
            </w:r>
            <w:r>
              <w:t>será</w:t>
            </w:r>
            <w:r w:rsidRPr="00FF1C7F">
              <w:t xml:space="preserve"> </w:t>
            </w:r>
            <w:r>
              <w:t>igual ao somatório</w:t>
            </w:r>
            <w:r w:rsidRPr="00FF1C7F">
              <w:t xml:space="preserve"> </w:t>
            </w:r>
            <w:r>
              <w:t>dos valores das seguintes</w:t>
            </w:r>
            <w:r w:rsidRPr="00FF1C7F">
              <w:t xml:space="preserve"> </w:t>
            </w:r>
            <w:r>
              <w:t>provisões, cujos percentuais incidirão sobre a soma bruta das verbas de natureza salarial</w:t>
            </w:r>
            <w:r w:rsidRPr="00FF1C7F">
              <w:t xml:space="preserve"> </w:t>
            </w:r>
            <w:r>
              <w:t>pagas</w:t>
            </w:r>
            <w:r w:rsidRPr="00FF1C7F">
              <w:t xml:space="preserve"> </w:t>
            </w:r>
            <w:r>
              <w:t>aos</w:t>
            </w:r>
            <w:r w:rsidRPr="00FF1C7F">
              <w:t xml:space="preserve"> </w:t>
            </w:r>
            <w:r>
              <w:t>empregados.</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8"/>
              <w:gridCol w:w="2420"/>
            </w:tblGrid>
            <w:tr w:rsidR="0007038D" w14:paraId="1386FBB4" w14:textId="77777777" w:rsidTr="00F44A3B">
              <w:trPr>
                <w:trHeight w:val="275"/>
                <w:jc w:val="center"/>
              </w:trPr>
              <w:tc>
                <w:tcPr>
                  <w:tcW w:w="4448" w:type="dxa"/>
                  <w:tcBorders>
                    <w:top w:val="single" w:sz="4" w:space="0" w:color="000000"/>
                    <w:left w:val="single" w:sz="4" w:space="0" w:color="000000"/>
                    <w:bottom w:val="single" w:sz="4" w:space="0" w:color="000000"/>
                    <w:right w:val="single" w:sz="4" w:space="0" w:color="000000"/>
                  </w:tcBorders>
                  <w:hideMark/>
                </w:tcPr>
                <w:p w14:paraId="7951B91B" w14:textId="77777777" w:rsidR="0007038D" w:rsidRDefault="0007038D" w:rsidP="0007038D">
                  <w:pPr>
                    <w:pStyle w:val="TableParagraph"/>
                    <w:spacing w:before="122" w:line="360" w:lineRule="auto"/>
                    <w:ind w:left="401" w:right="395"/>
                    <w:jc w:val="center"/>
                    <w:rPr>
                      <w:rFonts w:ascii="Arial"/>
                      <w:b/>
                      <w:sz w:val="20"/>
                    </w:rPr>
                  </w:pPr>
                  <w:r>
                    <w:rPr>
                      <w:rFonts w:ascii="Arial"/>
                      <w:b/>
                      <w:sz w:val="20"/>
                    </w:rPr>
                    <w:t>ITEM</w:t>
                  </w:r>
                </w:p>
              </w:tc>
              <w:tc>
                <w:tcPr>
                  <w:tcW w:w="2420" w:type="dxa"/>
                  <w:tcBorders>
                    <w:top w:val="single" w:sz="4" w:space="0" w:color="000000"/>
                    <w:left w:val="single" w:sz="4" w:space="0" w:color="000000"/>
                    <w:bottom w:val="single" w:sz="4" w:space="0" w:color="000000"/>
                    <w:right w:val="single" w:sz="4" w:space="0" w:color="000000"/>
                  </w:tcBorders>
                  <w:hideMark/>
                </w:tcPr>
                <w:p w14:paraId="4F373206" w14:textId="77777777" w:rsidR="0007038D" w:rsidRDefault="0007038D" w:rsidP="0007038D">
                  <w:pPr>
                    <w:pStyle w:val="TableParagraph"/>
                    <w:spacing w:before="122" w:line="360" w:lineRule="auto"/>
                    <w:ind w:left="402" w:right="391"/>
                    <w:jc w:val="center"/>
                    <w:rPr>
                      <w:rFonts w:ascii="Arial"/>
                      <w:b/>
                      <w:sz w:val="20"/>
                    </w:rPr>
                  </w:pPr>
                  <w:r>
                    <w:rPr>
                      <w:rFonts w:ascii="Arial"/>
                      <w:b/>
                      <w:sz w:val="20"/>
                    </w:rPr>
                    <w:t>PERCENTUAL</w:t>
                  </w:r>
                </w:p>
              </w:tc>
            </w:tr>
            <w:tr w:rsidR="0007038D" w14:paraId="471CA58D" w14:textId="77777777" w:rsidTr="00F44A3B">
              <w:trPr>
                <w:trHeight w:val="275"/>
                <w:jc w:val="center"/>
              </w:trPr>
              <w:tc>
                <w:tcPr>
                  <w:tcW w:w="4448" w:type="dxa"/>
                  <w:tcBorders>
                    <w:top w:val="single" w:sz="4" w:space="0" w:color="000000"/>
                    <w:left w:val="single" w:sz="4" w:space="0" w:color="000000"/>
                    <w:bottom w:val="single" w:sz="4" w:space="0" w:color="000000"/>
                    <w:right w:val="single" w:sz="4" w:space="0" w:color="000000"/>
                  </w:tcBorders>
                  <w:hideMark/>
                </w:tcPr>
                <w:p w14:paraId="3C72F4F8" w14:textId="77777777" w:rsidR="0007038D" w:rsidRDefault="0007038D" w:rsidP="0007038D">
                  <w:pPr>
                    <w:pStyle w:val="TableParagraph"/>
                    <w:spacing w:before="122" w:line="360" w:lineRule="auto"/>
                    <w:ind w:left="401" w:right="397"/>
                    <w:jc w:val="center"/>
                    <w:rPr>
                      <w:sz w:val="20"/>
                    </w:rPr>
                  </w:pPr>
                  <w:r>
                    <w:rPr>
                      <w:sz w:val="20"/>
                    </w:rPr>
                    <w:t>13</w:t>
                  </w:r>
                  <w:r>
                    <w:rPr>
                      <w:position w:val="6"/>
                      <w:sz w:val="13"/>
                    </w:rPr>
                    <w:t>o</w:t>
                  </w:r>
                  <w:r>
                    <w:rPr>
                      <w:spacing w:val="13"/>
                      <w:position w:val="6"/>
                      <w:sz w:val="13"/>
                    </w:rPr>
                    <w:t xml:space="preserve"> </w:t>
                  </w:r>
                  <w:r>
                    <w:rPr>
                      <w:sz w:val="20"/>
                    </w:rPr>
                    <w:t>(décimo terceiro)</w:t>
                  </w:r>
                  <w:r>
                    <w:rPr>
                      <w:spacing w:val="-5"/>
                      <w:sz w:val="20"/>
                    </w:rPr>
                    <w:t xml:space="preserve"> </w:t>
                  </w:r>
                  <w:r>
                    <w:rPr>
                      <w:sz w:val="20"/>
                    </w:rPr>
                    <w:t>salário</w:t>
                  </w:r>
                </w:p>
              </w:tc>
              <w:tc>
                <w:tcPr>
                  <w:tcW w:w="2420" w:type="dxa"/>
                  <w:tcBorders>
                    <w:top w:val="single" w:sz="4" w:space="0" w:color="000000"/>
                    <w:left w:val="single" w:sz="4" w:space="0" w:color="000000"/>
                    <w:bottom w:val="single" w:sz="4" w:space="0" w:color="000000"/>
                    <w:right w:val="single" w:sz="4" w:space="0" w:color="000000"/>
                  </w:tcBorders>
                  <w:hideMark/>
                </w:tcPr>
                <w:p w14:paraId="212C9A00" w14:textId="77777777" w:rsidR="0007038D" w:rsidRDefault="0007038D" w:rsidP="0007038D">
                  <w:pPr>
                    <w:pStyle w:val="TableParagraph"/>
                    <w:spacing w:before="122" w:line="360" w:lineRule="auto"/>
                    <w:ind w:left="394" w:right="391"/>
                    <w:jc w:val="center"/>
                    <w:rPr>
                      <w:sz w:val="20"/>
                    </w:rPr>
                  </w:pPr>
                  <w:r>
                    <w:rPr>
                      <w:sz w:val="20"/>
                    </w:rPr>
                    <w:t>8,33%</w:t>
                  </w:r>
                </w:p>
              </w:tc>
            </w:tr>
            <w:tr w:rsidR="0007038D" w14:paraId="39DE1730" w14:textId="77777777" w:rsidTr="00F44A3B">
              <w:trPr>
                <w:trHeight w:val="275"/>
                <w:jc w:val="center"/>
              </w:trPr>
              <w:tc>
                <w:tcPr>
                  <w:tcW w:w="4448" w:type="dxa"/>
                  <w:tcBorders>
                    <w:top w:val="single" w:sz="4" w:space="0" w:color="000000"/>
                    <w:left w:val="single" w:sz="4" w:space="0" w:color="000000"/>
                    <w:bottom w:val="single" w:sz="4" w:space="0" w:color="000000"/>
                    <w:right w:val="single" w:sz="4" w:space="0" w:color="000000"/>
                  </w:tcBorders>
                  <w:hideMark/>
                </w:tcPr>
                <w:p w14:paraId="3107EADD" w14:textId="77777777" w:rsidR="0007038D" w:rsidRDefault="0007038D" w:rsidP="0007038D">
                  <w:pPr>
                    <w:pStyle w:val="TableParagraph"/>
                    <w:spacing w:before="122" w:line="360" w:lineRule="auto"/>
                    <w:ind w:left="401" w:right="401"/>
                    <w:jc w:val="center"/>
                    <w:rPr>
                      <w:sz w:val="20"/>
                    </w:rPr>
                  </w:pPr>
                  <w:r>
                    <w:rPr>
                      <w:sz w:val="20"/>
                    </w:rPr>
                    <w:t>Férias</w:t>
                  </w:r>
                  <w:r>
                    <w:rPr>
                      <w:spacing w:val="-5"/>
                      <w:sz w:val="20"/>
                    </w:rPr>
                    <w:t xml:space="preserve"> </w:t>
                  </w:r>
                  <w:r>
                    <w:rPr>
                      <w:sz w:val="20"/>
                    </w:rPr>
                    <w:t>e 1/3</w:t>
                  </w:r>
                  <w:r>
                    <w:rPr>
                      <w:spacing w:val="-5"/>
                      <w:sz w:val="20"/>
                    </w:rPr>
                    <w:t xml:space="preserve"> </w:t>
                  </w:r>
                  <w:r>
                    <w:rPr>
                      <w:sz w:val="20"/>
                    </w:rPr>
                    <w:t>Constitucional</w:t>
                  </w:r>
                </w:p>
              </w:tc>
              <w:tc>
                <w:tcPr>
                  <w:tcW w:w="2420" w:type="dxa"/>
                  <w:tcBorders>
                    <w:top w:val="single" w:sz="4" w:space="0" w:color="000000"/>
                    <w:left w:val="single" w:sz="4" w:space="0" w:color="000000"/>
                    <w:bottom w:val="single" w:sz="4" w:space="0" w:color="000000"/>
                    <w:right w:val="single" w:sz="4" w:space="0" w:color="000000"/>
                  </w:tcBorders>
                  <w:hideMark/>
                </w:tcPr>
                <w:p w14:paraId="17C9F58E" w14:textId="77777777" w:rsidR="0007038D" w:rsidRDefault="0007038D" w:rsidP="0007038D">
                  <w:pPr>
                    <w:pStyle w:val="TableParagraph"/>
                    <w:spacing w:before="122" w:line="360" w:lineRule="auto"/>
                    <w:ind w:left="394" w:right="391"/>
                    <w:jc w:val="center"/>
                    <w:rPr>
                      <w:sz w:val="20"/>
                    </w:rPr>
                  </w:pPr>
                  <w:r>
                    <w:rPr>
                      <w:sz w:val="20"/>
                    </w:rPr>
                    <w:t>12,10%</w:t>
                  </w:r>
                </w:p>
              </w:tc>
            </w:tr>
            <w:tr w:rsidR="0007038D" w14:paraId="0F891151" w14:textId="77777777" w:rsidTr="00F44A3B">
              <w:trPr>
                <w:trHeight w:val="275"/>
                <w:jc w:val="center"/>
              </w:trPr>
              <w:tc>
                <w:tcPr>
                  <w:tcW w:w="4448" w:type="dxa"/>
                  <w:tcBorders>
                    <w:top w:val="single" w:sz="4" w:space="0" w:color="000000"/>
                    <w:left w:val="single" w:sz="4" w:space="0" w:color="000000"/>
                    <w:bottom w:val="single" w:sz="4" w:space="0" w:color="000000"/>
                    <w:right w:val="single" w:sz="4" w:space="0" w:color="000000"/>
                  </w:tcBorders>
                  <w:hideMark/>
                </w:tcPr>
                <w:p w14:paraId="182C54AC" w14:textId="77777777" w:rsidR="0007038D" w:rsidRDefault="0007038D" w:rsidP="0007038D">
                  <w:pPr>
                    <w:pStyle w:val="TableParagraph"/>
                    <w:spacing w:before="122" w:line="360" w:lineRule="auto"/>
                    <w:ind w:left="401" w:right="402"/>
                    <w:jc w:val="center"/>
                    <w:rPr>
                      <w:sz w:val="20"/>
                    </w:rPr>
                  </w:pPr>
                  <w:r>
                    <w:rPr>
                      <w:sz w:val="20"/>
                    </w:rPr>
                    <w:lastRenderedPageBreak/>
                    <w:t>Multa</w:t>
                  </w:r>
                  <w:r>
                    <w:rPr>
                      <w:spacing w:val="-6"/>
                      <w:sz w:val="20"/>
                    </w:rPr>
                    <w:t xml:space="preserve"> </w:t>
                  </w:r>
                  <w:r>
                    <w:rPr>
                      <w:sz w:val="20"/>
                    </w:rPr>
                    <w:t>sobre FGTS</w:t>
                  </w:r>
                  <w:r>
                    <w:rPr>
                      <w:spacing w:val="-3"/>
                      <w:sz w:val="20"/>
                    </w:rPr>
                    <w:t xml:space="preserve"> </w:t>
                  </w:r>
                  <w:r>
                    <w:rPr>
                      <w:sz w:val="20"/>
                    </w:rPr>
                    <w:t>e</w:t>
                  </w:r>
                  <w:r>
                    <w:rPr>
                      <w:spacing w:val="-5"/>
                      <w:sz w:val="20"/>
                    </w:rPr>
                    <w:t xml:space="preserve"> </w:t>
                  </w:r>
                  <w:r>
                    <w:rPr>
                      <w:sz w:val="20"/>
                    </w:rPr>
                    <w:t>contribuição</w:t>
                  </w:r>
                  <w:r>
                    <w:rPr>
                      <w:spacing w:val="-5"/>
                      <w:sz w:val="20"/>
                    </w:rPr>
                    <w:t xml:space="preserve"> </w:t>
                  </w:r>
                  <w:r>
                    <w:rPr>
                      <w:sz w:val="20"/>
                    </w:rPr>
                    <w:t>social</w:t>
                  </w:r>
                </w:p>
              </w:tc>
              <w:tc>
                <w:tcPr>
                  <w:tcW w:w="2420" w:type="dxa"/>
                  <w:tcBorders>
                    <w:top w:val="single" w:sz="4" w:space="0" w:color="000000"/>
                    <w:left w:val="single" w:sz="4" w:space="0" w:color="000000"/>
                    <w:bottom w:val="single" w:sz="4" w:space="0" w:color="000000"/>
                    <w:right w:val="single" w:sz="4" w:space="0" w:color="000000"/>
                  </w:tcBorders>
                  <w:hideMark/>
                </w:tcPr>
                <w:p w14:paraId="77B901DA" w14:textId="77777777" w:rsidR="0007038D" w:rsidRDefault="0007038D" w:rsidP="0007038D">
                  <w:pPr>
                    <w:pStyle w:val="TableParagraph"/>
                    <w:spacing w:before="122" w:line="360" w:lineRule="auto"/>
                    <w:ind w:left="398" w:right="391"/>
                    <w:jc w:val="center"/>
                    <w:rPr>
                      <w:sz w:val="20"/>
                    </w:rPr>
                  </w:pPr>
                  <w:r>
                    <w:rPr>
                      <w:sz w:val="20"/>
                    </w:rPr>
                    <w:t>4%</w:t>
                  </w:r>
                </w:p>
              </w:tc>
            </w:tr>
            <w:tr w:rsidR="0007038D" w14:paraId="4B823181" w14:textId="77777777" w:rsidTr="00F44A3B">
              <w:trPr>
                <w:trHeight w:val="275"/>
                <w:jc w:val="center"/>
              </w:trPr>
              <w:tc>
                <w:tcPr>
                  <w:tcW w:w="4448" w:type="dxa"/>
                  <w:tcBorders>
                    <w:top w:val="single" w:sz="4" w:space="0" w:color="000000"/>
                    <w:left w:val="single" w:sz="4" w:space="0" w:color="000000"/>
                    <w:bottom w:val="single" w:sz="4" w:space="0" w:color="000000"/>
                    <w:right w:val="single" w:sz="4" w:space="0" w:color="000000"/>
                  </w:tcBorders>
                  <w:hideMark/>
                </w:tcPr>
                <w:p w14:paraId="186A137D" w14:textId="77777777" w:rsidR="0007038D" w:rsidRDefault="0007038D" w:rsidP="0007038D">
                  <w:pPr>
                    <w:pStyle w:val="TableParagraph"/>
                    <w:spacing w:before="122" w:line="360" w:lineRule="auto"/>
                    <w:ind w:left="401" w:right="385"/>
                    <w:jc w:val="center"/>
                    <w:rPr>
                      <w:rFonts w:ascii="Arial"/>
                      <w:b/>
                      <w:sz w:val="20"/>
                    </w:rPr>
                  </w:pPr>
                  <w:r>
                    <w:rPr>
                      <w:rFonts w:ascii="Arial"/>
                      <w:b/>
                      <w:sz w:val="20"/>
                    </w:rPr>
                    <w:t>TOTAL</w:t>
                  </w:r>
                </w:p>
              </w:tc>
              <w:tc>
                <w:tcPr>
                  <w:tcW w:w="2420" w:type="dxa"/>
                  <w:tcBorders>
                    <w:top w:val="single" w:sz="4" w:space="0" w:color="000000"/>
                    <w:left w:val="single" w:sz="4" w:space="0" w:color="000000"/>
                    <w:bottom w:val="single" w:sz="4" w:space="0" w:color="000000"/>
                    <w:right w:val="single" w:sz="4" w:space="0" w:color="000000"/>
                  </w:tcBorders>
                  <w:hideMark/>
                </w:tcPr>
                <w:p w14:paraId="387A6BB1" w14:textId="77777777" w:rsidR="0007038D" w:rsidRDefault="0007038D" w:rsidP="0007038D">
                  <w:pPr>
                    <w:pStyle w:val="TableParagraph"/>
                    <w:spacing w:before="122" w:line="360" w:lineRule="auto"/>
                    <w:ind w:left="399" w:right="391"/>
                    <w:jc w:val="center"/>
                    <w:rPr>
                      <w:rFonts w:ascii="Arial"/>
                      <w:b/>
                      <w:sz w:val="20"/>
                    </w:rPr>
                  </w:pPr>
                  <w:r>
                    <w:rPr>
                      <w:rFonts w:ascii="Arial"/>
                      <w:b/>
                      <w:sz w:val="20"/>
                    </w:rPr>
                    <w:t>24,43%</w:t>
                  </w:r>
                </w:p>
              </w:tc>
            </w:tr>
          </w:tbl>
          <w:p w14:paraId="5CB1F149" w14:textId="77777777" w:rsidR="0007038D" w:rsidRDefault="0007038D">
            <w:pPr>
              <w:pStyle w:val="PargrafodaLista"/>
              <w:numPr>
                <w:ilvl w:val="1"/>
                <w:numId w:val="42"/>
              </w:numPr>
              <w:tabs>
                <w:tab w:val="left" w:pos="319"/>
              </w:tabs>
              <w:spacing w:after="0"/>
              <w:ind w:left="738"/>
            </w:pPr>
            <w:r>
              <w:t>O SEBRAE firmará acordo de cooperação com instituição bancária oficial, que terá efeito</w:t>
            </w:r>
            <w:r w:rsidRPr="00FF1C7F">
              <w:t xml:space="preserve"> </w:t>
            </w:r>
            <w:r>
              <w:t>subsidiário</w:t>
            </w:r>
            <w:r w:rsidRPr="00FF1C7F">
              <w:t xml:space="preserve"> </w:t>
            </w:r>
            <w:r>
              <w:t>ao</w:t>
            </w:r>
            <w:r w:rsidRPr="00FF1C7F">
              <w:t xml:space="preserve"> </w:t>
            </w:r>
            <w:r>
              <w:t>contrato,</w:t>
            </w:r>
            <w:r w:rsidRPr="00FF1C7F">
              <w:t xml:space="preserve"> </w:t>
            </w:r>
            <w:r>
              <w:t>determinando</w:t>
            </w:r>
            <w:r w:rsidRPr="00FF1C7F">
              <w:t xml:space="preserve"> </w:t>
            </w:r>
            <w:r>
              <w:t>os</w:t>
            </w:r>
            <w:r w:rsidRPr="00FF1C7F">
              <w:t xml:space="preserve"> </w:t>
            </w:r>
            <w:r>
              <w:t>termos</w:t>
            </w:r>
            <w:r w:rsidRPr="00FF1C7F">
              <w:t xml:space="preserve"> </w:t>
            </w:r>
            <w:r>
              <w:t>para</w:t>
            </w:r>
            <w:r w:rsidRPr="00FF1C7F">
              <w:t xml:space="preserve"> </w:t>
            </w:r>
            <w:r>
              <w:t>a</w:t>
            </w:r>
            <w:r w:rsidRPr="00FF1C7F">
              <w:t xml:space="preserve"> </w:t>
            </w:r>
            <w:r>
              <w:t>abertura</w:t>
            </w:r>
            <w:r w:rsidRPr="00FF1C7F">
              <w:t xml:space="preserve"> </w:t>
            </w:r>
            <w:r>
              <w:t>da</w:t>
            </w:r>
            <w:r w:rsidRPr="00FF1C7F">
              <w:t xml:space="preserve"> </w:t>
            </w:r>
            <w:r>
              <w:t>conta</w:t>
            </w:r>
            <w:r w:rsidRPr="00FF1C7F">
              <w:t xml:space="preserve"> </w:t>
            </w:r>
            <w:r>
              <w:t>corrente</w:t>
            </w:r>
            <w:r w:rsidRPr="00FF1C7F">
              <w:t xml:space="preserve"> </w:t>
            </w:r>
            <w:r>
              <w:t>vinculada;</w:t>
            </w:r>
          </w:p>
          <w:p w14:paraId="31826C0A" w14:textId="77777777" w:rsidR="0007038D" w:rsidRDefault="0007038D">
            <w:pPr>
              <w:pStyle w:val="PargrafodaLista"/>
              <w:numPr>
                <w:ilvl w:val="1"/>
                <w:numId w:val="42"/>
              </w:numPr>
              <w:tabs>
                <w:tab w:val="left" w:pos="319"/>
              </w:tabs>
              <w:spacing w:after="0"/>
              <w:ind w:left="738"/>
            </w:pPr>
            <w:r>
              <w:t>A assinatura do contrato de prestação de serviços entre o SEBRAE/RO e a empresa</w:t>
            </w:r>
            <w:r w:rsidRPr="00FF1C7F">
              <w:t xml:space="preserve"> </w:t>
            </w:r>
            <w:r>
              <w:t>vencedora do</w:t>
            </w:r>
            <w:r w:rsidRPr="00FF1C7F">
              <w:t xml:space="preserve"> </w:t>
            </w:r>
            <w:r>
              <w:t>certame será</w:t>
            </w:r>
            <w:r w:rsidRPr="00FF1C7F">
              <w:t xml:space="preserve"> </w:t>
            </w:r>
            <w:r>
              <w:t>precedida</w:t>
            </w:r>
            <w:r w:rsidRPr="00FF1C7F">
              <w:t xml:space="preserve"> </w:t>
            </w:r>
            <w:r>
              <w:t>dos</w:t>
            </w:r>
            <w:r w:rsidRPr="00FF1C7F">
              <w:t xml:space="preserve"> </w:t>
            </w:r>
            <w:r>
              <w:t>seguintes</w:t>
            </w:r>
            <w:r w:rsidRPr="00FF1C7F">
              <w:t xml:space="preserve"> </w:t>
            </w:r>
            <w:r>
              <w:t>atos:</w:t>
            </w:r>
          </w:p>
          <w:p w14:paraId="73779266" w14:textId="19C8BE45" w:rsidR="0007038D" w:rsidRDefault="0007038D">
            <w:pPr>
              <w:pStyle w:val="PargrafodaLista"/>
              <w:numPr>
                <w:ilvl w:val="1"/>
                <w:numId w:val="42"/>
              </w:numPr>
              <w:tabs>
                <w:tab w:val="left" w:pos="319"/>
              </w:tabs>
              <w:spacing w:after="0"/>
              <w:ind w:left="738"/>
            </w:pPr>
            <w:r w:rsidRPr="0093486A">
              <w:t>Solicitação</w:t>
            </w:r>
            <w:r w:rsidRPr="00FF1C7F">
              <w:t xml:space="preserve"> </w:t>
            </w:r>
            <w:r w:rsidRPr="0093486A">
              <w:t>do</w:t>
            </w:r>
            <w:r w:rsidRPr="00FF1C7F">
              <w:t xml:space="preserve"> </w:t>
            </w:r>
            <w:r w:rsidRPr="0093486A">
              <w:t>SEBRAE,</w:t>
            </w:r>
            <w:r w:rsidRPr="00FF1C7F">
              <w:t xml:space="preserve"> </w:t>
            </w:r>
            <w:r w:rsidRPr="0093486A">
              <w:t>mediante</w:t>
            </w:r>
            <w:r w:rsidRPr="00FF1C7F">
              <w:t xml:space="preserve"> </w:t>
            </w:r>
            <w:r w:rsidRPr="0093486A">
              <w:t>ofício,</w:t>
            </w:r>
            <w:r w:rsidRPr="00FF1C7F">
              <w:t xml:space="preserve"> </w:t>
            </w:r>
            <w:r w:rsidRPr="0093486A">
              <w:t>de</w:t>
            </w:r>
            <w:r w:rsidRPr="00FF1C7F">
              <w:t xml:space="preserve"> </w:t>
            </w:r>
            <w:r w:rsidRPr="0093486A">
              <w:t>abertura</w:t>
            </w:r>
            <w:r w:rsidRPr="00FF1C7F">
              <w:t xml:space="preserve"> </w:t>
            </w:r>
            <w:r w:rsidRPr="0093486A">
              <w:t>de</w:t>
            </w:r>
            <w:r w:rsidRPr="00FF1C7F">
              <w:t xml:space="preserve"> </w:t>
            </w:r>
            <w:r w:rsidRPr="0093486A">
              <w:t>conta</w:t>
            </w:r>
            <w:r w:rsidRPr="00FF1C7F">
              <w:t xml:space="preserve"> </w:t>
            </w:r>
            <w:r w:rsidRPr="0093486A">
              <w:t>corrente</w:t>
            </w:r>
            <w:r w:rsidRPr="00FF1C7F">
              <w:t xml:space="preserve"> </w:t>
            </w:r>
            <w:r w:rsidRPr="0093486A">
              <w:t>vinculada</w:t>
            </w:r>
            <w:r w:rsidRPr="00FF1C7F">
              <w:t xml:space="preserve"> </w:t>
            </w:r>
            <w:r w:rsidRPr="0093486A">
              <w:t>–</w:t>
            </w:r>
            <w:r w:rsidRPr="00FF1C7F">
              <w:t xml:space="preserve"> </w:t>
            </w:r>
            <w:r w:rsidRPr="0093486A">
              <w:t>bloqueada</w:t>
            </w:r>
            <w:r w:rsidRPr="00FF1C7F">
              <w:t xml:space="preserve"> </w:t>
            </w:r>
            <w:r w:rsidRPr="0093486A">
              <w:t>para</w:t>
            </w:r>
            <w:r w:rsidRPr="00FF1C7F">
              <w:t xml:space="preserve"> </w:t>
            </w:r>
            <w:r w:rsidRPr="0093486A">
              <w:t>movimentação,</w:t>
            </w:r>
            <w:r w:rsidRPr="00FF1C7F">
              <w:t xml:space="preserve"> </w:t>
            </w:r>
            <w:r w:rsidRPr="0093486A">
              <w:t>no</w:t>
            </w:r>
            <w:r w:rsidRPr="00FF1C7F">
              <w:t xml:space="preserve"> </w:t>
            </w:r>
            <w:r w:rsidRPr="0093486A">
              <w:t>nome</w:t>
            </w:r>
            <w:r w:rsidRPr="00FF1C7F">
              <w:t xml:space="preserve"> </w:t>
            </w:r>
            <w:r w:rsidRPr="0093486A">
              <w:t>da</w:t>
            </w:r>
            <w:r w:rsidRPr="00FF1C7F">
              <w:t xml:space="preserve"> </w:t>
            </w:r>
            <w:r w:rsidRPr="0093486A">
              <w:t>empresa,</w:t>
            </w:r>
            <w:r w:rsidRPr="00FF1C7F">
              <w:t xml:space="preserve"> </w:t>
            </w:r>
            <w:r w:rsidRPr="0093486A">
              <w:t>conforme</w:t>
            </w:r>
            <w:r w:rsidRPr="00FF1C7F">
              <w:t xml:space="preserve"> </w:t>
            </w:r>
            <w:r w:rsidRPr="0093486A">
              <w:t>disposto</w:t>
            </w:r>
            <w:r w:rsidRPr="00FF1C7F">
              <w:t xml:space="preserve"> </w:t>
            </w:r>
            <w:r w:rsidRPr="0093486A">
              <w:t>no</w:t>
            </w:r>
            <w:r w:rsidRPr="00FF1C7F">
              <w:t xml:space="preserve"> </w:t>
            </w:r>
            <w:r w:rsidRPr="001101D4">
              <w:t>subitem 1</w:t>
            </w:r>
            <w:r w:rsidR="001101D4" w:rsidRPr="001101D4">
              <w:t>6</w:t>
            </w:r>
            <w:r w:rsidRPr="001101D4">
              <w:t>.1;</w:t>
            </w:r>
          </w:p>
          <w:p w14:paraId="4D3839EE" w14:textId="77777777" w:rsidR="0007038D" w:rsidRDefault="0007038D">
            <w:pPr>
              <w:pStyle w:val="PargrafodaLista"/>
              <w:numPr>
                <w:ilvl w:val="1"/>
                <w:numId w:val="42"/>
              </w:numPr>
              <w:tabs>
                <w:tab w:val="left" w:pos="319"/>
              </w:tabs>
              <w:spacing w:after="0"/>
              <w:ind w:left="738"/>
            </w:pPr>
            <w:r>
              <w:t>Assinatura, pela empresa a ser contratada, no ato da regularização da conta corrente</w:t>
            </w:r>
            <w:r w:rsidRPr="00FF1C7F">
              <w:t xml:space="preserve"> </w:t>
            </w:r>
            <w:r>
              <w:t>vinculada, de termo específico da instituição financeira oficial que permita ao SEBRAE/RO</w:t>
            </w:r>
            <w:r w:rsidRPr="00FF1C7F">
              <w:t xml:space="preserve"> </w:t>
            </w:r>
            <w:r>
              <w:t>ter acesso aos saldos e extratos, e vincule a movimentação dos valores depositados à</w:t>
            </w:r>
            <w:r w:rsidRPr="00FF1C7F">
              <w:t xml:space="preserve"> </w:t>
            </w:r>
            <w:r>
              <w:t>autorização do</w:t>
            </w:r>
            <w:r w:rsidRPr="00FF1C7F">
              <w:t xml:space="preserve"> </w:t>
            </w:r>
            <w:r>
              <w:t>SEBRAE;</w:t>
            </w:r>
          </w:p>
          <w:p w14:paraId="01134871" w14:textId="77777777" w:rsidR="0007038D" w:rsidRPr="0093486A" w:rsidRDefault="0007038D">
            <w:pPr>
              <w:pStyle w:val="PargrafodaLista"/>
              <w:numPr>
                <w:ilvl w:val="1"/>
                <w:numId w:val="42"/>
              </w:numPr>
              <w:tabs>
                <w:tab w:val="left" w:pos="319"/>
              </w:tabs>
              <w:spacing w:after="0"/>
              <w:ind w:left="738"/>
            </w:pPr>
            <w:r>
              <w:t xml:space="preserve">O saldo da conta vinculada será remunerado pelo índice da poupança ou outro </w:t>
            </w:r>
            <w:r w:rsidRPr="0093486A">
              <w:t>definido no</w:t>
            </w:r>
            <w:r w:rsidRPr="00FF1C7F">
              <w:t xml:space="preserve"> </w:t>
            </w:r>
            <w:r w:rsidRPr="0093486A">
              <w:t>acordo</w:t>
            </w:r>
            <w:r w:rsidRPr="00FF1C7F">
              <w:t xml:space="preserve"> </w:t>
            </w:r>
            <w:r w:rsidRPr="0093486A">
              <w:t>de</w:t>
            </w:r>
            <w:r w:rsidRPr="00FF1C7F">
              <w:t xml:space="preserve"> </w:t>
            </w:r>
            <w:r w:rsidRPr="0093486A">
              <w:t>cooperação,</w:t>
            </w:r>
            <w:r w:rsidRPr="00FF1C7F">
              <w:t xml:space="preserve"> </w:t>
            </w:r>
            <w:r w:rsidRPr="0093486A">
              <w:t>desde</w:t>
            </w:r>
            <w:r w:rsidRPr="00FF1C7F">
              <w:t xml:space="preserve"> </w:t>
            </w:r>
            <w:r w:rsidRPr="0093486A">
              <w:t>que obtenha</w:t>
            </w:r>
            <w:r w:rsidRPr="00FF1C7F">
              <w:t xml:space="preserve"> </w:t>
            </w:r>
            <w:r w:rsidRPr="0093486A">
              <w:t>maior</w:t>
            </w:r>
            <w:r w:rsidRPr="00FF1C7F">
              <w:t xml:space="preserve"> </w:t>
            </w:r>
            <w:r w:rsidRPr="0093486A">
              <w:t>rentabilidade</w:t>
            </w:r>
            <w:r>
              <w:t>;</w:t>
            </w:r>
          </w:p>
          <w:p w14:paraId="5BCEB685" w14:textId="12B1783E" w:rsidR="0007038D" w:rsidRPr="0093486A" w:rsidRDefault="0007038D">
            <w:pPr>
              <w:pStyle w:val="PargrafodaLista"/>
              <w:numPr>
                <w:ilvl w:val="1"/>
                <w:numId w:val="42"/>
              </w:numPr>
              <w:tabs>
                <w:tab w:val="left" w:pos="319"/>
              </w:tabs>
              <w:spacing w:after="0"/>
              <w:ind w:left="738"/>
            </w:pPr>
            <w:r w:rsidRPr="0093486A">
              <w:t xml:space="preserve">Os valores referentes às provisões de encargos trabalhistas mencionados </w:t>
            </w:r>
            <w:r w:rsidRPr="00FF1C7F">
              <w:t xml:space="preserve">no </w:t>
            </w:r>
            <w:r w:rsidRPr="001101D4">
              <w:t>subitem 1</w:t>
            </w:r>
            <w:r w:rsidR="001101D4" w:rsidRPr="001101D4">
              <w:t>6</w:t>
            </w:r>
            <w:r w:rsidR="00D552BA" w:rsidRPr="001101D4">
              <w:t>.1</w:t>
            </w:r>
            <w:r w:rsidRPr="00D552BA">
              <w:t>,</w:t>
            </w:r>
            <w:r>
              <w:t xml:space="preserve"> </w:t>
            </w:r>
            <w:r w:rsidRPr="0093486A">
              <w:t>depositados</w:t>
            </w:r>
            <w:r w:rsidRPr="00FF1C7F">
              <w:t xml:space="preserve"> </w:t>
            </w:r>
            <w:r w:rsidRPr="0093486A">
              <w:t>em conta vinculada</w:t>
            </w:r>
            <w:r w:rsidRPr="00FF1C7F">
              <w:t xml:space="preserve"> </w:t>
            </w:r>
            <w:r w:rsidRPr="0093486A">
              <w:t>serão deduzidos</w:t>
            </w:r>
            <w:r w:rsidRPr="00FF1C7F">
              <w:t xml:space="preserve"> </w:t>
            </w:r>
            <w:r w:rsidRPr="0093486A">
              <w:t>do valor faturado</w:t>
            </w:r>
            <w:r w:rsidRPr="00FF1C7F">
              <w:t xml:space="preserve"> </w:t>
            </w:r>
            <w:r w:rsidRPr="0093486A">
              <w:t>no</w:t>
            </w:r>
            <w:r w:rsidRPr="00FF1C7F">
              <w:t xml:space="preserve"> </w:t>
            </w:r>
            <w:r w:rsidRPr="0093486A">
              <w:t>mês;</w:t>
            </w:r>
          </w:p>
          <w:p w14:paraId="243CF13F" w14:textId="77777777" w:rsidR="0007038D" w:rsidRPr="0093486A" w:rsidRDefault="0007038D">
            <w:pPr>
              <w:pStyle w:val="PargrafodaLista"/>
              <w:numPr>
                <w:ilvl w:val="1"/>
                <w:numId w:val="42"/>
              </w:numPr>
              <w:tabs>
                <w:tab w:val="left" w:pos="319"/>
              </w:tabs>
              <w:spacing w:after="0"/>
              <w:ind w:left="738"/>
            </w:pPr>
            <w:r w:rsidRPr="0093486A">
              <w:t>A</w:t>
            </w:r>
            <w:r w:rsidRPr="00FF1C7F">
              <w:t xml:space="preserve"> </w:t>
            </w:r>
            <w:r w:rsidRPr="0093486A">
              <w:t>contratada</w:t>
            </w:r>
            <w:r w:rsidRPr="00FF1C7F">
              <w:t xml:space="preserve"> </w:t>
            </w:r>
            <w:r w:rsidRPr="0093486A">
              <w:t>deverá</w:t>
            </w:r>
            <w:r w:rsidRPr="00FF1C7F">
              <w:t xml:space="preserve"> </w:t>
            </w:r>
            <w:r w:rsidRPr="0093486A">
              <w:t>assinar</w:t>
            </w:r>
            <w:r w:rsidRPr="00FF1C7F">
              <w:t xml:space="preserve"> </w:t>
            </w:r>
            <w:r w:rsidRPr="0093486A">
              <w:t>o</w:t>
            </w:r>
            <w:r w:rsidRPr="00FF1C7F">
              <w:t xml:space="preserve"> </w:t>
            </w:r>
            <w:r w:rsidRPr="0093486A">
              <w:t>documento</w:t>
            </w:r>
            <w:r w:rsidRPr="00FF1C7F">
              <w:t xml:space="preserve"> </w:t>
            </w:r>
            <w:r w:rsidRPr="0093486A">
              <w:t>de</w:t>
            </w:r>
            <w:r w:rsidRPr="00FF1C7F">
              <w:t xml:space="preserve"> </w:t>
            </w:r>
            <w:r w:rsidRPr="0093486A">
              <w:t>autorização</w:t>
            </w:r>
            <w:r w:rsidRPr="00FF1C7F">
              <w:t xml:space="preserve"> </w:t>
            </w:r>
            <w:r w:rsidRPr="0093486A">
              <w:t>para</w:t>
            </w:r>
            <w:r w:rsidRPr="00FF1C7F">
              <w:t xml:space="preserve"> </w:t>
            </w:r>
            <w:r w:rsidRPr="0093486A">
              <w:t>a</w:t>
            </w:r>
            <w:r w:rsidRPr="00FF1C7F">
              <w:t xml:space="preserve"> </w:t>
            </w:r>
            <w:r w:rsidRPr="0093486A">
              <w:t>criação</w:t>
            </w:r>
            <w:r w:rsidRPr="00FF1C7F">
              <w:t xml:space="preserve"> </w:t>
            </w:r>
            <w:r w:rsidRPr="0093486A">
              <w:t>da</w:t>
            </w:r>
            <w:r w:rsidRPr="00FF1C7F">
              <w:t xml:space="preserve"> </w:t>
            </w:r>
            <w:r w:rsidRPr="0093486A">
              <w:t>conta</w:t>
            </w:r>
            <w:r w:rsidRPr="00FF1C7F">
              <w:t xml:space="preserve"> </w:t>
            </w:r>
            <w:r w:rsidRPr="0093486A">
              <w:t>vinculada</w:t>
            </w:r>
            <w:r>
              <w:t>;</w:t>
            </w:r>
          </w:p>
          <w:p w14:paraId="50FFD687" w14:textId="38A88385" w:rsidR="0007038D" w:rsidRPr="0093486A" w:rsidRDefault="0007038D">
            <w:pPr>
              <w:pStyle w:val="PargrafodaLista"/>
              <w:numPr>
                <w:ilvl w:val="1"/>
                <w:numId w:val="42"/>
              </w:numPr>
              <w:tabs>
                <w:tab w:val="left" w:pos="319"/>
              </w:tabs>
              <w:spacing w:after="0"/>
              <w:ind w:left="738"/>
            </w:pPr>
            <w:r w:rsidRPr="0093486A">
              <w:t>A CONTRATADA poderá solicitar a autorização do SEBRAE/RO para utilizar os valores da</w:t>
            </w:r>
            <w:r w:rsidRPr="00FF1C7F">
              <w:t xml:space="preserve"> </w:t>
            </w:r>
            <w:r w:rsidRPr="0093486A">
              <w:t>conta vinculada via sistema informatizado, ou de outra informada pela contratante, para eventual pagamento das verbas/indenizações</w:t>
            </w:r>
            <w:r w:rsidRPr="00FF1C7F">
              <w:t xml:space="preserve"> </w:t>
            </w:r>
            <w:r w:rsidRPr="0093486A">
              <w:t>trabalhistas</w:t>
            </w:r>
            <w:r w:rsidRPr="00FF1C7F">
              <w:t xml:space="preserve"> </w:t>
            </w:r>
            <w:r w:rsidRPr="0093486A">
              <w:t>referidas</w:t>
            </w:r>
            <w:r w:rsidRPr="00FF1C7F">
              <w:t xml:space="preserve"> </w:t>
            </w:r>
            <w:r w:rsidRPr="0093486A">
              <w:t>no</w:t>
            </w:r>
            <w:r w:rsidRPr="00FF1C7F">
              <w:t xml:space="preserve"> </w:t>
            </w:r>
            <w:r w:rsidRPr="001101D4">
              <w:t>subitem 1</w:t>
            </w:r>
            <w:r w:rsidR="001101D4" w:rsidRPr="001101D4">
              <w:t>6</w:t>
            </w:r>
            <w:r w:rsidRPr="001101D4">
              <w:t>.3,</w:t>
            </w:r>
            <w:r w:rsidRPr="00FF1C7F">
              <w:t xml:space="preserve"> </w:t>
            </w:r>
            <w:r w:rsidRPr="0093486A">
              <w:t>ocorridas</w:t>
            </w:r>
            <w:r w:rsidRPr="00FF1C7F">
              <w:t xml:space="preserve"> </w:t>
            </w:r>
            <w:r w:rsidRPr="0093486A">
              <w:t>durante a</w:t>
            </w:r>
            <w:r w:rsidRPr="00FF1C7F">
              <w:t xml:space="preserve"> </w:t>
            </w:r>
            <w:r w:rsidRPr="0093486A">
              <w:t>vigência</w:t>
            </w:r>
            <w:r w:rsidRPr="00FF1C7F">
              <w:t xml:space="preserve"> </w:t>
            </w:r>
            <w:r w:rsidRPr="0093486A">
              <w:t>do</w:t>
            </w:r>
            <w:r w:rsidRPr="00FF1C7F">
              <w:t xml:space="preserve"> </w:t>
            </w:r>
            <w:r w:rsidRPr="0093486A">
              <w:t xml:space="preserve">contrato. </w:t>
            </w:r>
            <w:r w:rsidRPr="00FF1C7F">
              <w:t xml:space="preserve">A contratada deverá fazer a solicitação com 30 (trinta) dias de </w:t>
            </w:r>
            <w:r w:rsidR="001101D4" w:rsidRPr="00FF1C7F">
              <w:t>antecedência</w:t>
            </w:r>
            <w:r>
              <w:t>;</w:t>
            </w:r>
          </w:p>
          <w:p w14:paraId="01D5CE51" w14:textId="7475216D" w:rsidR="0007038D" w:rsidRPr="0093486A" w:rsidRDefault="0007038D">
            <w:pPr>
              <w:pStyle w:val="PargrafodaLista"/>
              <w:numPr>
                <w:ilvl w:val="1"/>
                <w:numId w:val="42"/>
              </w:numPr>
              <w:tabs>
                <w:tab w:val="left" w:pos="319"/>
              </w:tabs>
              <w:spacing w:after="0"/>
              <w:ind w:left="738"/>
            </w:pPr>
            <w:r w:rsidRPr="0093486A">
              <w:t>Para a liberação dos recursos da conta vinculada para o pagamento na forma do</w:t>
            </w:r>
            <w:r w:rsidRPr="00FF1C7F">
              <w:t xml:space="preserve"> </w:t>
            </w:r>
            <w:r w:rsidRPr="00D552BA">
              <w:t xml:space="preserve">subitem </w:t>
            </w:r>
            <w:r w:rsidRPr="001101D4">
              <w:t>1</w:t>
            </w:r>
            <w:r w:rsidR="001101D4" w:rsidRPr="001101D4">
              <w:t>6</w:t>
            </w:r>
            <w:r w:rsidRPr="001101D4">
              <w:t>.1</w:t>
            </w:r>
            <w:r w:rsidR="00D552BA" w:rsidRPr="001101D4">
              <w:t>1</w:t>
            </w:r>
            <w:r w:rsidRPr="001101D4">
              <w:t>,</w:t>
            </w:r>
            <w:r w:rsidRPr="00FF1C7F">
              <w:t xml:space="preserve"> a empresa deverá apresentar </w:t>
            </w:r>
            <w:r w:rsidRPr="0093486A">
              <w:t>ao</w:t>
            </w:r>
            <w:r w:rsidRPr="00FF1C7F">
              <w:t xml:space="preserve"> </w:t>
            </w:r>
            <w:r w:rsidRPr="0093486A">
              <w:t>contratante</w:t>
            </w:r>
            <w:r w:rsidRPr="00FF1C7F">
              <w:t xml:space="preserve"> </w:t>
            </w:r>
            <w:r w:rsidRPr="0093486A">
              <w:t>os</w:t>
            </w:r>
            <w:r w:rsidRPr="00FF1C7F">
              <w:t xml:space="preserve"> </w:t>
            </w:r>
            <w:r w:rsidRPr="0093486A">
              <w:t>documentos</w:t>
            </w:r>
            <w:r w:rsidRPr="00FF1C7F">
              <w:t xml:space="preserve"> </w:t>
            </w:r>
            <w:r w:rsidRPr="0093486A">
              <w:t>comprobatórios</w:t>
            </w:r>
            <w:r w:rsidRPr="00FF1C7F">
              <w:t xml:space="preserve"> </w:t>
            </w:r>
            <w:r w:rsidRPr="0093486A">
              <w:t>da ocorrência</w:t>
            </w:r>
            <w:r w:rsidRPr="00FF1C7F">
              <w:t xml:space="preserve"> </w:t>
            </w:r>
            <w:r w:rsidRPr="0093486A">
              <w:t>das</w:t>
            </w:r>
            <w:r w:rsidRPr="00FF1C7F">
              <w:t xml:space="preserve"> </w:t>
            </w:r>
            <w:r w:rsidRPr="0093486A">
              <w:t>obrigações</w:t>
            </w:r>
            <w:r w:rsidRPr="00FF1C7F">
              <w:t xml:space="preserve"> </w:t>
            </w:r>
            <w:r w:rsidRPr="0093486A">
              <w:t>trabalhistas</w:t>
            </w:r>
            <w:r w:rsidRPr="00FF1C7F">
              <w:t xml:space="preserve"> </w:t>
            </w:r>
            <w:r w:rsidRPr="0093486A">
              <w:t>e seus</w:t>
            </w:r>
            <w:r w:rsidRPr="00FF1C7F">
              <w:t xml:space="preserve"> </w:t>
            </w:r>
            <w:r w:rsidRPr="0093486A">
              <w:t>respectivos</w:t>
            </w:r>
            <w:r w:rsidRPr="00FF1C7F">
              <w:t xml:space="preserve"> </w:t>
            </w:r>
            <w:r w:rsidRPr="0093486A">
              <w:t>prazos</w:t>
            </w:r>
            <w:r w:rsidRPr="00FF1C7F">
              <w:t xml:space="preserve"> </w:t>
            </w:r>
            <w:r w:rsidRPr="0093486A">
              <w:t>de vencimento</w:t>
            </w:r>
            <w:r>
              <w:t>;</w:t>
            </w:r>
          </w:p>
          <w:p w14:paraId="0258A1AB" w14:textId="77777777" w:rsidR="0007038D" w:rsidRDefault="0007038D">
            <w:pPr>
              <w:pStyle w:val="PargrafodaLista"/>
              <w:numPr>
                <w:ilvl w:val="1"/>
                <w:numId w:val="42"/>
              </w:numPr>
              <w:tabs>
                <w:tab w:val="left" w:pos="319"/>
              </w:tabs>
              <w:spacing w:after="0"/>
              <w:ind w:left="738"/>
            </w:pPr>
            <w:r w:rsidRPr="0093486A">
              <w:t>O</w:t>
            </w:r>
            <w:r w:rsidRPr="00FF1C7F">
              <w:t xml:space="preserve"> </w:t>
            </w:r>
            <w:r w:rsidRPr="0093486A">
              <w:t>SEBRAE/RO</w:t>
            </w:r>
            <w:r w:rsidRPr="00FF1C7F">
              <w:t xml:space="preserve"> </w:t>
            </w:r>
            <w:r w:rsidRPr="0093486A">
              <w:t>expedirá,</w:t>
            </w:r>
            <w:r w:rsidRPr="00FF1C7F">
              <w:t xml:space="preserve"> </w:t>
            </w:r>
            <w:r w:rsidRPr="0093486A">
              <w:t>após</w:t>
            </w:r>
            <w:r w:rsidRPr="00FF1C7F">
              <w:t xml:space="preserve"> </w:t>
            </w:r>
            <w:r w:rsidRPr="0093486A">
              <w:t>a</w:t>
            </w:r>
            <w:r w:rsidRPr="00FF1C7F">
              <w:t xml:space="preserve"> </w:t>
            </w:r>
            <w:r w:rsidRPr="0093486A">
              <w:t>confirmação</w:t>
            </w:r>
            <w:r w:rsidRPr="00FF1C7F">
              <w:t xml:space="preserve"> </w:t>
            </w:r>
            <w:r w:rsidRPr="0093486A">
              <w:t>da</w:t>
            </w:r>
            <w:r w:rsidRPr="00FF1C7F">
              <w:t xml:space="preserve"> </w:t>
            </w:r>
            <w:r w:rsidRPr="0093486A">
              <w:t>ocorrência</w:t>
            </w:r>
            <w:r w:rsidRPr="00FF1C7F">
              <w:t xml:space="preserve"> </w:t>
            </w:r>
            <w:r w:rsidRPr="0093486A">
              <w:t>da</w:t>
            </w:r>
            <w:r w:rsidRPr="00FF1C7F">
              <w:t xml:space="preserve"> </w:t>
            </w:r>
            <w:r w:rsidRPr="0093486A">
              <w:t>indenização</w:t>
            </w:r>
            <w:r w:rsidRPr="00FF1C7F">
              <w:t xml:space="preserve"> </w:t>
            </w:r>
            <w:r w:rsidRPr="0093486A">
              <w:t>trabalhista</w:t>
            </w:r>
            <w:r w:rsidRPr="00FF1C7F">
              <w:t xml:space="preserve"> </w:t>
            </w:r>
            <w:r w:rsidRPr="0093486A">
              <w:t>e a conferência</w:t>
            </w:r>
            <w:r>
              <w:t xml:space="preserve"> dos cálculos, a autorização para a movimentação, encaminhada a</w:t>
            </w:r>
            <w:r w:rsidRPr="00FF1C7F">
              <w:t xml:space="preserve"> </w:t>
            </w:r>
            <w:r>
              <w:t xml:space="preserve">referida autorização à instituição financeira oficial </w:t>
            </w:r>
            <w:r w:rsidRPr="00FF1C7F">
              <w:t>no prazo máximo de 7 (sete) dias úteis, a contar da data da apresentação dos documentos comprobatórios da empresa</w:t>
            </w:r>
            <w:r>
              <w:t>;</w:t>
            </w:r>
          </w:p>
          <w:p w14:paraId="1D3EBEFE" w14:textId="77777777" w:rsidR="0007038D" w:rsidRDefault="0007038D">
            <w:pPr>
              <w:pStyle w:val="PargrafodaLista"/>
              <w:numPr>
                <w:ilvl w:val="1"/>
                <w:numId w:val="42"/>
              </w:numPr>
              <w:tabs>
                <w:tab w:val="left" w:pos="319"/>
              </w:tabs>
              <w:spacing w:after="0"/>
              <w:ind w:left="738"/>
            </w:pPr>
            <w:r>
              <w:lastRenderedPageBreak/>
              <w:t>A</w:t>
            </w:r>
            <w:r w:rsidRPr="00FF1C7F">
              <w:t xml:space="preserve"> </w:t>
            </w:r>
            <w:r>
              <w:t>autorização</w:t>
            </w:r>
            <w:r w:rsidRPr="00FF1C7F">
              <w:t xml:space="preserve"> </w:t>
            </w:r>
            <w:r>
              <w:t>de</w:t>
            </w:r>
            <w:r w:rsidRPr="00FF1C7F">
              <w:t xml:space="preserve"> </w:t>
            </w:r>
            <w:r>
              <w:t>que</w:t>
            </w:r>
            <w:r w:rsidRPr="00FF1C7F">
              <w:t xml:space="preserve"> </w:t>
            </w:r>
            <w:r>
              <w:t>trata</w:t>
            </w:r>
            <w:r w:rsidRPr="00FF1C7F">
              <w:t xml:space="preserve"> </w:t>
            </w:r>
            <w:r>
              <w:t>o</w:t>
            </w:r>
            <w:r w:rsidRPr="00FF1C7F">
              <w:t xml:space="preserve"> </w:t>
            </w:r>
            <w:r>
              <w:t>item</w:t>
            </w:r>
            <w:r w:rsidRPr="00FF1C7F">
              <w:t xml:space="preserve"> </w:t>
            </w:r>
            <w:r>
              <w:t>anterior</w:t>
            </w:r>
            <w:r w:rsidRPr="00FF1C7F">
              <w:t xml:space="preserve"> </w:t>
            </w:r>
            <w:r>
              <w:t>deverá</w:t>
            </w:r>
            <w:r w:rsidRPr="00FF1C7F">
              <w:t xml:space="preserve"> </w:t>
            </w:r>
            <w:r>
              <w:t>especificar</w:t>
            </w:r>
            <w:r w:rsidRPr="00FF1C7F">
              <w:t xml:space="preserve"> </w:t>
            </w:r>
            <w:r>
              <w:t>que</w:t>
            </w:r>
            <w:r w:rsidRPr="00FF1C7F">
              <w:t xml:space="preserve"> </w:t>
            </w:r>
            <w:r>
              <w:t>a</w:t>
            </w:r>
            <w:r w:rsidRPr="00FF1C7F">
              <w:t xml:space="preserve"> </w:t>
            </w:r>
            <w:r>
              <w:t>movimentação</w:t>
            </w:r>
            <w:r w:rsidRPr="00FF1C7F">
              <w:t xml:space="preserve"> </w:t>
            </w:r>
            <w:r>
              <w:t>será</w:t>
            </w:r>
            <w:r w:rsidRPr="00FF1C7F">
              <w:t xml:space="preserve"> </w:t>
            </w:r>
            <w:r>
              <w:t>exclusiva</w:t>
            </w:r>
            <w:r w:rsidRPr="00FF1C7F">
              <w:t xml:space="preserve"> </w:t>
            </w:r>
            <w:r>
              <w:t>para</w:t>
            </w:r>
            <w:r w:rsidRPr="00FF1C7F">
              <w:t xml:space="preserve"> </w:t>
            </w:r>
            <w:r>
              <w:t>a</w:t>
            </w:r>
            <w:r w:rsidRPr="00FF1C7F">
              <w:t xml:space="preserve"> </w:t>
            </w:r>
            <w:r>
              <w:t>transferência</w:t>
            </w:r>
            <w:r w:rsidRPr="00FF1C7F">
              <w:t xml:space="preserve"> </w:t>
            </w:r>
            <w:r>
              <w:t>bancária</w:t>
            </w:r>
            <w:r w:rsidRPr="00FF1C7F">
              <w:t xml:space="preserve"> </w:t>
            </w:r>
            <w:r>
              <w:t>para</w:t>
            </w:r>
            <w:r w:rsidRPr="00FF1C7F">
              <w:t xml:space="preserve"> </w:t>
            </w:r>
            <w:r>
              <w:t>a</w:t>
            </w:r>
            <w:r w:rsidRPr="00FF1C7F">
              <w:t xml:space="preserve"> </w:t>
            </w:r>
            <w:r>
              <w:t>conta</w:t>
            </w:r>
            <w:r w:rsidRPr="00FF1C7F">
              <w:t xml:space="preserve"> </w:t>
            </w:r>
            <w:r>
              <w:t>corrente</w:t>
            </w:r>
            <w:r w:rsidRPr="00FF1C7F">
              <w:t xml:space="preserve"> </w:t>
            </w:r>
            <w:r>
              <w:t>dos</w:t>
            </w:r>
            <w:r w:rsidRPr="00FF1C7F">
              <w:t xml:space="preserve"> </w:t>
            </w:r>
            <w:r>
              <w:t xml:space="preserve">trabalhadores </w:t>
            </w:r>
            <w:r w:rsidRPr="00FF1C7F">
              <w:t xml:space="preserve"> </w:t>
            </w:r>
            <w:r>
              <w:t>favorecidos;</w:t>
            </w:r>
          </w:p>
          <w:p w14:paraId="0B31E4A6" w14:textId="77777777" w:rsidR="0007038D" w:rsidRDefault="0007038D">
            <w:pPr>
              <w:pStyle w:val="PargrafodaLista"/>
              <w:numPr>
                <w:ilvl w:val="1"/>
                <w:numId w:val="42"/>
              </w:numPr>
              <w:tabs>
                <w:tab w:val="left" w:pos="319"/>
              </w:tabs>
              <w:spacing w:after="0"/>
              <w:ind w:left="738"/>
            </w:pPr>
            <w:r>
              <w:t>A empresa</w:t>
            </w:r>
            <w:r w:rsidRPr="00FF1C7F">
              <w:t xml:space="preserve"> deverá apresentar </w:t>
            </w:r>
            <w:r>
              <w:t>ao</w:t>
            </w:r>
            <w:r w:rsidRPr="00FF1C7F">
              <w:t xml:space="preserve"> </w:t>
            </w:r>
            <w:r>
              <w:t>SEBRAE/RO,</w:t>
            </w:r>
            <w:r w:rsidRPr="00FF1C7F">
              <w:t xml:space="preserve"> </w:t>
            </w:r>
            <w:r>
              <w:t>para</w:t>
            </w:r>
            <w:r w:rsidRPr="00FF1C7F">
              <w:t xml:space="preserve"> </w:t>
            </w:r>
            <w:r>
              <w:t>fins</w:t>
            </w:r>
            <w:r w:rsidRPr="00FF1C7F">
              <w:t xml:space="preserve"> </w:t>
            </w:r>
            <w:r>
              <w:t>de</w:t>
            </w:r>
            <w:r w:rsidRPr="00FF1C7F">
              <w:t xml:space="preserve"> </w:t>
            </w:r>
            <w:r>
              <w:t>arquivo,</w:t>
            </w:r>
            <w:r w:rsidRPr="00FF1C7F">
              <w:t xml:space="preserve"> no prazo máximo de 4 (quatro dias), o comprovante das transferências bancárias realizadas;</w:t>
            </w:r>
          </w:p>
          <w:p w14:paraId="141D5FFE" w14:textId="72ABD178" w:rsidR="0007038D" w:rsidRPr="00710B5C" w:rsidRDefault="0007038D">
            <w:pPr>
              <w:pStyle w:val="PargrafodaLista"/>
              <w:numPr>
                <w:ilvl w:val="1"/>
                <w:numId w:val="42"/>
              </w:numPr>
              <w:tabs>
                <w:tab w:val="left" w:pos="319"/>
              </w:tabs>
              <w:spacing w:after="0"/>
              <w:ind w:left="738"/>
            </w:pPr>
            <w:r w:rsidRPr="00710B5C">
              <w:t xml:space="preserve">Caso a CONTRATANTE identifique que as transferências não estão sendo devidamente realizadas para as contas dos trabalhadores, serão aplicadas as disposições previstas no </w:t>
            </w:r>
            <w:r w:rsidRPr="00D552BA">
              <w:t xml:space="preserve">item </w:t>
            </w:r>
            <w:r w:rsidR="00D552BA" w:rsidRPr="00D552BA">
              <w:t>9</w:t>
            </w:r>
            <w:r w:rsidRPr="00D552BA">
              <w:t xml:space="preserve"> - Das Penalidades,</w:t>
            </w:r>
            <w:r w:rsidRPr="00710B5C">
              <w:t xml:space="preserve"> conforme estabelecido no </w:t>
            </w:r>
            <w:r w:rsidRPr="00FF1C7F">
              <w:t>item 1</w:t>
            </w:r>
            <w:r w:rsidR="00D552BA">
              <w:t>3</w:t>
            </w:r>
            <w:r w:rsidRPr="00710B5C">
              <w:t xml:space="preserve"> do contrato.</w:t>
            </w:r>
          </w:p>
          <w:p w14:paraId="45F842C7" w14:textId="77777777" w:rsidR="0007038D" w:rsidRPr="002A019E" w:rsidRDefault="0007038D">
            <w:pPr>
              <w:pStyle w:val="PargrafodaLista"/>
              <w:numPr>
                <w:ilvl w:val="1"/>
                <w:numId w:val="42"/>
              </w:numPr>
              <w:tabs>
                <w:tab w:val="left" w:pos="319"/>
              </w:tabs>
              <w:spacing w:after="0"/>
              <w:ind w:left="738"/>
            </w:pPr>
            <w:r>
              <w:t>O saldo remanescente da conta vinculada será liberado à empresa, no momento do</w:t>
            </w:r>
            <w:r w:rsidRPr="00FF1C7F">
              <w:t xml:space="preserve"> </w:t>
            </w:r>
            <w:r>
              <w:t>encerramento do contrato, na presença do sindicato da categoria correspondente aos</w:t>
            </w:r>
            <w:r w:rsidRPr="00FF1C7F">
              <w:t xml:space="preserve"> </w:t>
            </w:r>
            <w:r>
              <w:t>serviços</w:t>
            </w:r>
            <w:r w:rsidRPr="00FF1C7F">
              <w:t xml:space="preserve"> </w:t>
            </w:r>
            <w:r>
              <w:t>contratados,</w:t>
            </w:r>
            <w:r w:rsidRPr="00FF1C7F">
              <w:t xml:space="preserve"> </w:t>
            </w:r>
            <w:r>
              <w:t>após</w:t>
            </w:r>
            <w:r w:rsidRPr="00FF1C7F">
              <w:t xml:space="preserve"> </w:t>
            </w:r>
            <w:r>
              <w:t>a</w:t>
            </w:r>
            <w:r w:rsidRPr="00FF1C7F">
              <w:t xml:space="preserve"> </w:t>
            </w:r>
            <w:r>
              <w:t>comprovação</w:t>
            </w:r>
            <w:r w:rsidRPr="00FF1C7F">
              <w:t xml:space="preserve"> </w:t>
            </w:r>
            <w:r>
              <w:t>da</w:t>
            </w:r>
            <w:r w:rsidRPr="00FF1C7F">
              <w:t xml:space="preserve"> </w:t>
            </w:r>
            <w:r>
              <w:t>quitação</w:t>
            </w:r>
            <w:r w:rsidRPr="00FF1C7F">
              <w:t xml:space="preserve"> </w:t>
            </w:r>
            <w:r>
              <w:t>de</w:t>
            </w:r>
            <w:r w:rsidRPr="00FF1C7F">
              <w:t xml:space="preserve"> </w:t>
            </w:r>
            <w:r>
              <w:t>todos</w:t>
            </w:r>
            <w:r w:rsidRPr="00FF1C7F">
              <w:t xml:space="preserve"> </w:t>
            </w:r>
            <w:r>
              <w:t>os</w:t>
            </w:r>
            <w:r w:rsidRPr="00FF1C7F">
              <w:t xml:space="preserve"> </w:t>
            </w:r>
            <w:r>
              <w:t>encargos</w:t>
            </w:r>
            <w:r w:rsidRPr="00FF1C7F">
              <w:t xml:space="preserve"> </w:t>
            </w:r>
            <w:r>
              <w:t>trabalhistas</w:t>
            </w:r>
            <w:r w:rsidRPr="00FF1C7F">
              <w:t xml:space="preserve"> </w:t>
            </w:r>
            <w:r>
              <w:t>e</w:t>
            </w:r>
            <w:r w:rsidRPr="00FF1C7F">
              <w:t xml:space="preserve">   </w:t>
            </w:r>
            <w:r>
              <w:t>previdenciários</w:t>
            </w:r>
            <w:r w:rsidRPr="00FF1C7F">
              <w:t xml:space="preserve"> </w:t>
            </w:r>
            <w:r>
              <w:t>relativos</w:t>
            </w:r>
            <w:r w:rsidRPr="00FF1C7F">
              <w:t xml:space="preserve"> </w:t>
            </w:r>
            <w:r>
              <w:t>ao</w:t>
            </w:r>
            <w:r w:rsidRPr="00FF1C7F">
              <w:t xml:space="preserve"> </w:t>
            </w:r>
            <w:r>
              <w:t>serviço contratado.</w:t>
            </w:r>
          </w:p>
          <w:p w14:paraId="36FDF8BB" w14:textId="77777777" w:rsidR="0007038D" w:rsidRPr="007F5D01" w:rsidRDefault="0007038D" w:rsidP="0007038D">
            <w:pPr>
              <w:pStyle w:val="PargrafodaLista"/>
              <w:tabs>
                <w:tab w:val="left" w:pos="319"/>
              </w:tabs>
              <w:spacing w:after="0"/>
              <w:ind w:left="1429" w:firstLine="0"/>
              <w:rPr>
                <w:b/>
                <w:bCs/>
                <w:color w:val="auto"/>
              </w:rPr>
            </w:pPr>
          </w:p>
        </w:tc>
      </w:tr>
      <w:tr w:rsidR="0007038D" w:rsidRPr="00EA6617" w14:paraId="0ABD428E" w14:textId="77777777" w:rsidTr="00516BF8">
        <w:tc>
          <w:tcPr>
            <w:tcW w:w="9061" w:type="dxa"/>
          </w:tcPr>
          <w:p w14:paraId="728571DC" w14:textId="77777777" w:rsidR="0007038D" w:rsidRPr="00DE1F89" w:rsidRDefault="0007038D">
            <w:pPr>
              <w:pStyle w:val="TableParagraph"/>
              <w:numPr>
                <w:ilvl w:val="0"/>
                <w:numId w:val="42"/>
              </w:numPr>
              <w:tabs>
                <w:tab w:val="left" w:pos="791"/>
              </w:tabs>
              <w:spacing w:line="360" w:lineRule="auto"/>
              <w:ind w:left="454"/>
              <w:rPr>
                <w:rFonts w:ascii="Arial"/>
                <w:b/>
              </w:rPr>
            </w:pPr>
            <w:r w:rsidRPr="00DE1F89">
              <w:rPr>
                <w:rFonts w:ascii="Arial"/>
                <w:b/>
              </w:rPr>
              <w:lastRenderedPageBreak/>
              <w:t>DA</w:t>
            </w:r>
            <w:r w:rsidRPr="00DE1F89">
              <w:rPr>
                <w:rFonts w:ascii="Arial"/>
                <w:b/>
                <w:spacing w:val="-4"/>
              </w:rPr>
              <w:t xml:space="preserve"> </w:t>
            </w:r>
            <w:r w:rsidRPr="00DE1F89">
              <w:rPr>
                <w:rFonts w:ascii="Arial"/>
                <w:b/>
              </w:rPr>
              <w:t>GARANTIA</w:t>
            </w:r>
            <w:r w:rsidRPr="00DE1F89">
              <w:rPr>
                <w:rFonts w:ascii="Arial"/>
                <w:b/>
                <w:spacing w:val="-3"/>
              </w:rPr>
              <w:t xml:space="preserve"> </w:t>
            </w:r>
            <w:r w:rsidRPr="00DE1F89">
              <w:rPr>
                <w:rFonts w:ascii="Arial"/>
                <w:b/>
              </w:rPr>
              <w:t>CONTRATUAL</w:t>
            </w:r>
          </w:p>
          <w:p w14:paraId="5F853CF0" w14:textId="77777777" w:rsidR="0007038D" w:rsidRDefault="0007038D" w:rsidP="0007038D">
            <w:pPr>
              <w:tabs>
                <w:tab w:val="left" w:pos="319"/>
              </w:tabs>
              <w:spacing w:after="0"/>
              <w:ind w:firstLine="0"/>
              <w:rPr>
                <w:b/>
              </w:rPr>
            </w:pPr>
          </w:p>
          <w:p w14:paraId="39315E63" w14:textId="393949AC" w:rsidR="0007038D" w:rsidRDefault="0007038D">
            <w:pPr>
              <w:pStyle w:val="TableParagraph"/>
              <w:numPr>
                <w:ilvl w:val="1"/>
                <w:numId w:val="42"/>
              </w:numPr>
              <w:tabs>
                <w:tab w:val="left" w:pos="561"/>
              </w:tabs>
              <w:spacing w:line="360" w:lineRule="auto"/>
              <w:ind w:left="739" w:right="64"/>
              <w:jc w:val="both"/>
            </w:pPr>
            <w:r>
              <w:t>Conforme previsto no art. 37 do Regulamento de Licitações e de Contratos do Sistema</w:t>
            </w:r>
            <w:r>
              <w:rPr>
                <w:spacing w:val="1"/>
              </w:rPr>
              <w:t xml:space="preserve"> </w:t>
            </w:r>
            <w:r>
              <w:rPr>
                <w:spacing w:val="-1"/>
              </w:rPr>
              <w:t>SEBRAE</w:t>
            </w:r>
            <w:r>
              <w:rPr>
                <w:spacing w:val="-14"/>
              </w:rPr>
              <w:t xml:space="preserve"> </w:t>
            </w:r>
            <w:r>
              <w:rPr>
                <w:spacing w:val="-1"/>
              </w:rPr>
              <w:t>e,</w:t>
            </w:r>
            <w:r>
              <w:rPr>
                <w:spacing w:val="-13"/>
              </w:rPr>
              <w:t xml:space="preserve"> </w:t>
            </w:r>
            <w:r>
              <w:rPr>
                <w:spacing w:val="-1"/>
              </w:rPr>
              <w:t>com</w:t>
            </w:r>
            <w:r>
              <w:rPr>
                <w:spacing w:val="-10"/>
              </w:rPr>
              <w:t xml:space="preserve"> </w:t>
            </w:r>
            <w:r>
              <w:rPr>
                <w:spacing w:val="-1"/>
              </w:rPr>
              <w:t>vistas</w:t>
            </w:r>
            <w:r>
              <w:rPr>
                <w:spacing w:val="-12"/>
              </w:rPr>
              <w:t xml:space="preserve"> </w:t>
            </w:r>
            <w:r>
              <w:t>a</w:t>
            </w:r>
            <w:r>
              <w:rPr>
                <w:spacing w:val="-10"/>
              </w:rPr>
              <w:t xml:space="preserve"> </w:t>
            </w:r>
            <w:r>
              <w:t>assegurar</w:t>
            </w:r>
            <w:r>
              <w:rPr>
                <w:spacing w:val="-15"/>
              </w:rPr>
              <w:t xml:space="preserve"> </w:t>
            </w:r>
            <w:r>
              <w:t>a</w:t>
            </w:r>
            <w:r>
              <w:rPr>
                <w:spacing w:val="-9"/>
              </w:rPr>
              <w:t xml:space="preserve"> </w:t>
            </w:r>
            <w:r>
              <w:t>execução</w:t>
            </w:r>
            <w:r>
              <w:rPr>
                <w:spacing w:val="-9"/>
              </w:rPr>
              <w:t xml:space="preserve"> </w:t>
            </w:r>
            <w:r>
              <w:t>dos</w:t>
            </w:r>
            <w:r>
              <w:rPr>
                <w:spacing w:val="-12"/>
              </w:rPr>
              <w:t xml:space="preserve"> </w:t>
            </w:r>
            <w:r>
              <w:t>serviços,</w:t>
            </w:r>
            <w:r>
              <w:rPr>
                <w:spacing w:val="-14"/>
              </w:rPr>
              <w:t xml:space="preserve"> </w:t>
            </w:r>
            <w:r>
              <w:t>a</w:t>
            </w:r>
            <w:r>
              <w:rPr>
                <w:spacing w:val="-9"/>
              </w:rPr>
              <w:t xml:space="preserve"> </w:t>
            </w:r>
            <w:r>
              <w:t>empresa</w:t>
            </w:r>
            <w:r>
              <w:rPr>
                <w:spacing w:val="-9"/>
              </w:rPr>
              <w:t xml:space="preserve"> </w:t>
            </w:r>
            <w:r>
              <w:t>deverá</w:t>
            </w:r>
            <w:r>
              <w:rPr>
                <w:spacing w:val="-9"/>
              </w:rPr>
              <w:t xml:space="preserve"> </w:t>
            </w:r>
            <w:r>
              <w:t>emitir</w:t>
            </w:r>
            <w:r>
              <w:rPr>
                <w:spacing w:val="-10"/>
              </w:rPr>
              <w:t xml:space="preserve"> </w:t>
            </w:r>
            <w:r>
              <w:t>garantia</w:t>
            </w:r>
            <w:r>
              <w:rPr>
                <w:spacing w:val="-59"/>
              </w:rPr>
              <w:t xml:space="preserve"> </w:t>
            </w:r>
            <w:r>
              <w:t>contratual</w:t>
            </w:r>
            <w:r>
              <w:rPr>
                <w:spacing w:val="-7"/>
              </w:rPr>
              <w:t xml:space="preserve"> </w:t>
            </w:r>
            <w:r>
              <w:t>no</w:t>
            </w:r>
            <w:r>
              <w:rPr>
                <w:spacing w:val="-5"/>
              </w:rPr>
              <w:t xml:space="preserve"> </w:t>
            </w:r>
            <w:r>
              <w:t>valor</w:t>
            </w:r>
            <w:r>
              <w:rPr>
                <w:spacing w:val="-11"/>
              </w:rPr>
              <w:t xml:space="preserve"> </w:t>
            </w:r>
            <w:r>
              <w:t>de</w:t>
            </w:r>
            <w:r>
              <w:rPr>
                <w:spacing w:val="-1"/>
              </w:rPr>
              <w:t xml:space="preserve"> </w:t>
            </w:r>
            <w:r w:rsidR="001101D4">
              <w:rPr>
                <w:spacing w:val="-1"/>
              </w:rPr>
              <w:t>3</w:t>
            </w:r>
            <w:r>
              <w:t>0%</w:t>
            </w:r>
            <w:r>
              <w:rPr>
                <w:spacing w:val="-8"/>
              </w:rPr>
              <w:t xml:space="preserve"> </w:t>
            </w:r>
            <w:r>
              <w:t>(</w:t>
            </w:r>
            <w:r w:rsidR="001101D4">
              <w:t>trinta</w:t>
            </w:r>
            <w:r>
              <w:rPr>
                <w:spacing w:val="-8"/>
              </w:rPr>
              <w:t xml:space="preserve"> </w:t>
            </w:r>
            <w:r>
              <w:t>por</w:t>
            </w:r>
            <w:r>
              <w:rPr>
                <w:spacing w:val="-6"/>
              </w:rPr>
              <w:t xml:space="preserve"> </w:t>
            </w:r>
            <w:r>
              <w:t>cento)</w:t>
            </w:r>
            <w:r>
              <w:rPr>
                <w:spacing w:val="-6"/>
              </w:rPr>
              <w:t xml:space="preserve"> </w:t>
            </w:r>
            <w:r>
              <w:t>sobre</w:t>
            </w:r>
            <w:r>
              <w:rPr>
                <w:spacing w:val="-5"/>
              </w:rPr>
              <w:t xml:space="preserve"> </w:t>
            </w:r>
            <w:r>
              <w:t>o</w:t>
            </w:r>
            <w:r>
              <w:rPr>
                <w:spacing w:val="-5"/>
              </w:rPr>
              <w:t xml:space="preserve"> </w:t>
            </w:r>
            <w:r>
              <w:t>valor</w:t>
            </w:r>
            <w:r>
              <w:rPr>
                <w:spacing w:val="-6"/>
              </w:rPr>
              <w:t xml:space="preserve"> </w:t>
            </w:r>
            <w:r>
              <w:t>total</w:t>
            </w:r>
            <w:r>
              <w:rPr>
                <w:spacing w:val="-6"/>
              </w:rPr>
              <w:t xml:space="preserve"> </w:t>
            </w:r>
            <w:r>
              <w:t>do</w:t>
            </w:r>
            <w:r>
              <w:rPr>
                <w:spacing w:val="-5"/>
              </w:rPr>
              <w:t xml:space="preserve"> </w:t>
            </w:r>
            <w:r>
              <w:t>CONTRATO</w:t>
            </w:r>
            <w:r>
              <w:rPr>
                <w:spacing w:val="-8"/>
              </w:rPr>
              <w:t xml:space="preserve"> </w:t>
            </w:r>
            <w:r>
              <w:t>a</w:t>
            </w:r>
            <w:r>
              <w:rPr>
                <w:spacing w:val="-5"/>
              </w:rPr>
              <w:t xml:space="preserve"> </w:t>
            </w:r>
            <w:r>
              <w:t>ser</w:t>
            </w:r>
            <w:r>
              <w:rPr>
                <w:spacing w:val="-6"/>
              </w:rPr>
              <w:t xml:space="preserve"> </w:t>
            </w:r>
            <w:r>
              <w:t>celebrado,</w:t>
            </w:r>
            <w:r>
              <w:rPr>
                <w:spacing w:val="-59"/>
              </w:rPr>
              <w:t xml:space="preserve"> </w:t>
            </w:r>
            <w:r>
              <w:t>em</w:t>
            </w:r>
            <w:r>
              <w:rPr>
                <w:spacing w:val="-1"/>
              </w:rPr>
              <w:t xml:space="preserve"> </w:t>
            </w:r>
            <w:r>
              <w:t>uma</w:t>
            </w:r>
            <w:r>
              <w:rPr>
                <w:spacing w:val="1"/>
              </w:rPr>
              <w:t xml:space="preserve"> </w:t>
            </w:r>
            <w:r>
              <w:t>das</w:t>
            </w:r>
            <w:r>
              <w:rPr>
                <w:spacing w:val="-2"/>
              </w:rPr>
              <w:t xml:space="preserve"> </w:t>
            </w:r>
            <w:r>
              <w:t>seguintes</w:t>
            </w:r>
            <w:r>
              <w:rPr>
                <w:spacing w:val="-2"/>
              </w:rPr>
              <w:t xml:space="preserve"> </w:t>
            </w:r>
            <w:r>
              <w:t>modalidades,</w:t>
            </w:r>
            <w:r>
              <w:rPr>
                <w:spacing w:val="-4"/>
              </w:rPr>
              <w:t xml:space="preserve"> </w:t>
            </w:r>
            <w:r>
              <w:t>a</w:t>
            </w:r>
            <w:r>
              <w:rPr>
                <w:spacing w:val="1"/>
              </w:rPr>
              <w:t xml:space="preserve"> </w:t>
            </w:r>
            <w:r>
              <w:t>seu</w:t>
            </w:r>
            <w:r>
              <w:rPr>
                <w:spacing w:val="1"/>
              </w:rPr>
              <w:t xml:space="preserve"> </w:t>
            </w:r>
            <w:r>
              <w:t>critério:</w:t>
            </w:r>
          </w:p>
          <w:p w14:paraId="35FEC924" w14:textId="224B0BB1" w:rsidR="0007038D" w:rsidRDefault="0007038D">
            <w:pPr>
              <w:pStyle w:val="TableParagraph"/>
              <w:numPr>
                <w:ilvl w:val="2"/>
                <w:numId w:val="30"/>
              </w:numPr>
              <w:tabs>
                <w:tab w:val="left" w:pos="1421"/>
              </w:tabs>
              <w:spacing w:line="360" w:lineRule="auto"/>
              <w:ind w:left="1305"/>
            </w:pPr>
            <w:r>
              <w:t>Caução</w:t>
            </w:r>
            <w:r>
              <w:rPr>
                <w:spacing w:val="-5"/>
              </w:rPr>
              <w:t xml:space="preserve"> </w:t>
            </w:r>
            <w:r>
              <w:t>em dinheiro;</w:t>
            </w:r>
          </w:p>
          <w:p w14:paraId="0A77475E" w14:textId="77777777" w:rsidR="0007038D" w:rsidRDefault="0007038D">
            <w:pPr>
              <w:pStyle w:val="TableParagraph"/>
              <w:numPr>
                <w:ilvl w:val="2"/>
                <w:numId w:val="30"/>
              </w:numPr>
              <w:tabs>
                <w:tab w:val="left" w:pos="1421"/>
              </w:tabs>
              <w:spacing w:before="2" w:line="360" w:lineRule="auto"/>
              <w:ind w:left="1305"/>
            </w:pPr>
            <w:r>
              <w:t>Fiança</w:t>
            </w:r>
            <w:r>
              <w:rPr>
                <w:spacing w:val="-2"/>
              </w:rPr>
              <w:t xml:space="preserve"> </w:t>
            </w:r>
            <w:r>
              <w:t>bancária;</w:t>
            </w:r>
            <w:r>
              <w:rPr>
                <w:spacing w:val="-6"/>
              </w:rPr>
              <w:t xml:space="preserve"> </w:t>
            </w:r>
            <w:r>
              <w:t>ou</w:t>
            </w:r>
          </w:p>
          <w:p w14:paraId="1CF99A19" w14:textId="77777777" w:rsidR="0007038D" w:rsidRDefault="0007038D">
            <w:pPr>
              <w:pStyle w:val="TableParagraph"/>
              <w:numPr>
                <w:ilvl w:val="2"/>
                <w:numId w:val="30"/>
              </w:numPr>
              <w:tabs>
                <w:tab w:val="left" w:pos="1421"/>
              </w:tabs>
              <w:spacing w:line="360" w:lineRule="auto"/>
              <w:ind w:left="1305"/>
            </w:pPr>
            <w:r>
              <w:t>Seguro</w:t>
            </w:r>
            <w:r>
              <w:rPr>
                <w:spacing w:val="-2"/>
              </w:rPr>
              <w:t xml:space="preserve"> </w:t>
            </w:r>
            <w:r>
              <w:t>garantia.</w:t>
            </w:r>
          </w:p>
          <w:p w14:paraId="654B09A1" w14:textId="53C0B9E4" w:rsidR="0007038D" w:rsidRPr="00D552BA" w:rsidRDefault="0007038D">
            <w:pPr>
              <w:pStyle w:val="PargrafodaLista"/>
              <w:numPr>
                <w:ilvl w:val="1"/>
                <w:numId w:val="42"/>
              </w:numPr>
              <w:tabs>
                <w:tab w:val="left" w:pos="319"/>
              </w:tabs>
              <w:spacing w:after="0"/>
              <w:ind w:left="597"/>
              <w:rPr>
                <w:b/>
              </w:rPr>
            </w:pPr>
            <w:r>
              <w:t>A</w:t>
            </w:r>
            <w:r w:rsidRPr="00D552BA">
              <w:rPr>
                <w:spacing w:val="14"/>
              </w:rPr>
              <w:t xml:space="preserve"> </w:t>
            </w:r>
            <w:r>
              <w:t>garantia</w:t>
            </w:r>
            <w:r w:rsidRPr="00D552BA">
              <w:rPr>
                <w:spacing w:val="18"/>
              </w:rPr>
              <w:t xml:space="preserve"> </w:t>
            </w:r>
            <w:r>
              <w:t>contratual</w:t>
            </w:r>
            <w:r w:rsidRPr="00D552BA">
              <w:rPr>
                <w:spacing w:val="17"/>
              </w:rPr>
              <w:t xml:space="preserve"> </w:t>
            </w:r>
            <w:r>
              <w:t>deverá</w:t>
            </w:r>
            <w:r w:rsidRPr="00D552BA">
              <w:rPr>
                <w:spacing w:val="19"/>
              </w:rPr>
              <w:t xml:space="preserve"> </w:t>
            </w:r>
            <w:r>
              <w:t>ser</w:t>
            </w:r>
            <w:r w:rsidRPr="00D552BA">
              <w:rPr>
                <w:spacing w:val="18"/>
              </w:rPr>
              <w:t xml:space="preserve"> </w:t>
            </w:r>
            <w:r>
              <w:t>entregue</w:t>
            </w:r>
            <w:r w:rsidRPr="00D552BA">
              <w:rPr>
                <w:spacing w:val="19"/>
              </w:rPr>
              <w:t xml:space="preserve"> </w:t>
            </w:r>
            <w:r>
              <w:t>no</w:t>
            </w:r>
            <w:r w:rsidRPr="00D552BA">
              <w:rPr>
                <w:spacing w:val="19"/>
              </w:rPr>
              <w:t xml:space="preserve"> </w:t>
            </w:r>
            <w:r>
              <w:t>prazo</w:t>
            </w:r>
            <w:r w:rsidRPr="00D552BA">
              <w:rPr>
                <w:spacing w:val="19"/>
              </w:rPr>
              <w:t xml:space="preserve"> </w:t>
            </w:r>
            <w:r>
              <w:t>de</w:t>
            </w:r>
            <w:r w:rsidRPr="00D552BA">
              <w:rPr>
                <w:spacing w:val="28"/>
              </w:rPr>
              <w:t xml:space="preserve"> </w:t>
            </w:r>
            <w:r w:rsidRPr="00D552BA">
              <w:rPr>
                <w:b/>
              </w:rPr>
              <w:t>até</w:t>
            </w:r>
            <w:r w:rsidRPr="00D552BA">
              <w:rPr>
                <w:b/>
                <w:spacing w:val="19"/>
              </w:rPr>
              <w:t xml:space="preserve"> </w:t>
            </w:r>
            <w:r w:rsidRPr="00D552BA">
              <w:rPr>
                <w:b/>
              </w:rPr>
              <w:t>10</w:t>
            </w:r>
            <w:r w:rsidRPr="00D552BA">
              <w:rPr>
                <w:b/>
                <w:spacing w:val="19"/>
              </w:rPr>
              <w:t xml:space="preserve"> </w:t>
            </w:r>
            <w:r w:rsidRPr="00D552BA">
              <w:rPr>
                <w:b/>
              </w:rPr>
              <w:t>(dez)</w:t>
            </w:r>
            <w:r w:rsidRPr="00D552BA">
              <w:rPr>
                <w:b/>
                <w:spacing w:val="18"/>
              </w:rPr>
              <w:t xml:space="preserve"> </w:t>
            </w:r>
            <w:r w:rsidRPr="00D552BA">
              <w:rPr>
                <w:b/>
              </w:rPr>
              <w:t>dias</w:t>
            </w:r>
            <w:r w:rsidRPr="00D552BA">
              <w:rPr>
                <w:b/>
                <w:spacing w:val="19"/>
              </w:rPr>
              <w:t xml:space="preserve"> </w:t>
            </w:r>
            <w:r w:rsidRPr="00D552BA">
              <w:rPr>
                <w:b/>
              </w:rPr>
              <w:t>úteis</w:t>
            </w:r>
            <w:r w:rsidRPr="00D552BA">
              <w:rPr>
                <w:b/>
                <w:spacing w:val="18"/>
              </w:rPr>
              <w:t xml:space="preserve"> </w:t>
            </w:r>
            <w:r>
              <w:t>a</w:t>
            </w:r>
            <w:r w:rsidRPr="00D552BA">
              <w:rPr>
                <w:spacing w:val="19"/>
              </w:rPr>
              <w:t xml:space="preserve"> </w:t>
            </w:r>
            <w:r>
              <w:t>partir</w:t>
            </w:r>
            <w:r w:rsidRPr="00D552BA">
              <w:rPr>
                <w:spacing w:val="17"/>
              </w:rPr>
              <w:t xml:space="preserve"> </w:t>
            </w:r>
            <w:r>
              <w:t>da</w:t>
            </w:r>
            <w:r w:rsidR="00EB4835">
              <w:t xml:space="preserve"> </w:t>
            </w:r>
            <w:r w:rsidRPr="00D552BA">
              <w:rPr>
                <w:spacing w:val="-58"/>
              </w:rPr>
              <w:t xml:space="preserve"> </w:t>
            </w:r>
            <w:r>
              <w:t>assinatura do</w:t>
            </w:r>
            <w:r w:rsidRPr="00D552BA">
              <w:rPr>
                <w:spacing w:val="1"/>
              </w:rPr>
              <w:t xml:space="preserve"> </w:t>
            </w:r>
            <w:r>
              <w:t>instrumento</w:t>
            </w:r>
            <w:r w:rsidRPr="00D552BA">
              <w:rPr>
                <w:spacing w:val="1"/>
              </w:rPr>
              <w:t xml:space="preserve"> </w:t>
            </w:r>
            <w:r>
              <w:t>de CONTRATO.</w:t>
            </w:r>
          </w:p>
        </w:tc>
      </w:tr>
      <w:tr w:rsidR="006F1DCC" w:rsidRPr="00EA6617" w14:paraId="202261DB" w14:textId="77777777" w:rsidTr="00516BF8">
        <w:tc>
          <w:tcPr>
            <w:tcW w:w="9061" w:type="dxa"/>
          </w:tcPr>
          <w:p w14:paraId="75A4B08B" w14:textId="77777777" w:rsidR="006F1DCC" w:rsidRDefault="006F1DCC">
            <w:pPr>
              <w:pStyle w:val="TableParagraph"/>
              <w:numPr>
                <w:ilvl w:val="0"/>
                <w:numId w:val="42"/>
              </w:numPr>
              <w:tabs>
                <w:tab w:val="left" w:pos="486"/>
              </w:tabs>
              <w:spacing w:before="3" w:line="360" w:lineRule="auto"/>
              <w:ind w:left="454"/>
              <w:rPr>
                <w:rFonts w:ascii="Arial" w:hAnsi="Arial"/>
                <w:b/>
              </w:rPr>
            </w:pPr>
            <w:r>
              <w:rPr>
                <w:rFonts w:ascii="Arial" w:hAnsi="Arial"/>
                <w:b/>
              </w:rPr>
              <w:t>DA</w:t>
            </w:r>
            <w:r>
              <w:rPr>
                <w:rFonts w:ascii="Arial" w:hAnsi="Arial"/>
                <w:b/>
                <w:spacing w:val="-3"/>
              </w:rPr>
              <w:t xml:space="preserve"> </w:t>
            </w:r>
            <w:r>
              <w:rPr>
                <w:rFonts w:ascii="Arial" w:hAnsi="Arial"/>
                <w:b/>
              </w:rPr>
              <w:t>RESCISÃO</w:t>
            </w:r>
            <w:r>
              <w:rPr>
                <w:rFonts w:ascii="Arial" w:hAnsi="Arial"/>
                <w:b/>
                <w:spacing w:val="-2"/>
              </w:rPr>
              <w:t xml:space="preserve"> </w:t>
            </w:r>
            <w:r>
              <w:rPr>
                <w:rFonts w:ascii="Arial" w:hAnsi="Arial"/>
                <w:b/>
              </w:rPr>
              <w:t>CONTRATUAL</w:t>
            </w:r>
          </w:p>
          <w:p w14:paraId="41A427C3" w14:textId="77777777" w:rsidR="006F1DCC" w:rsidRDefault="006F1DCC" w:rsidP="006F1DCC">
            <w:pPr>
              <w:pStyle w:val="TableParagraph"/>
              <w:tabs>
                <w:tab w:val="left" w:pos="486"/>
              </w:tabs>
              <w:spacing w:before="3" w:line="360" w:lineRule="auto"/>
              <w:ind w:left="1429"/>
              <w:rPr>
                <w:rFonts w:ascii="Arial" w:hAnsi="Arial"/>
                <w:b/>
              </w:rPr>
            </w:pPr>
          </w:p>
          <w:p w14:paraId="48D2577A" w14:textId="41B69C45" w:rsidR="006F1DCC" w:rsidRDefault="006F1DCC">
            <w:pPr>
              <w:pStyle w:val="TableParagraph"/>
              <w:numPr>
                <w:ilvl w:val="1"/>
                <w:numId w:val="42"/>
              </w:numPr>
              <w:tabs>
                <w:tab w:val="left" w:pos="706"/>
              </w:tabs>
              <w:spacing w:line="360" w:lineRule="auto"/>
              <w:ind w:left="1022" w:right="54"/>
              <w:jc w:val="both"/>
            </w:pPr>
            <w:r>
              <w:t xml:space="preserve">Sem prejuízo das penalidades </w:t>
            </w:r>
            <w:r w:rsidRPr="001101D4">
              <w:t xml:space="preserve">previstas no </w:t>
            </w:r>
            <w:r w:rsidRPr="001101D4">
              <w:rPr>
                <w:b/>
                <w:bCs/>
              </w:rPr>
              <w:t xml:space="preserve">item </w:t>
            </w:r>
            <w:r w:rsidR="001101D4" w:rsidRPr="001101D4">
              <w:rPr>
                <w:b/>
                <w:bCs/>
              </w:rPr>
              <w:t>13</w:t>
            </w:r>
            <w:r w:rsidRPr="001101D4">
              <w:t>,</w:t>
            </w:r>
            <w:r>
              <w:t xml:space="preserve"> a inexecução total ou parcial</w:t>
            </w:r>
            <w:r>
              <w:rPr>
                <w:spacing w:val="1"/>
              </w:rPr>
              <w:t xml:space="preserve"> </w:t>
            </w:r>
            <w:r>
              <w:t>injustificada, a execução deficiente, irregular ou inadequada, a subcontratação total, assim</w:t>
            </w:r>
            <w:r>
              <w:rPr>
                <w:spacing w:val="1"/>
              </w:rPr>
              <w:t xml:space="preserve"> </w:t>
            </w:r>
            <w:r>
              <w:t>como o descumprimento dos prazos e condições estipulados dos objetos deste contrato</w:t>
            </w:r>
            <w:r>
              <w:rPr>
                <w:spacing w:val="1"/>
              </w:rPr>
              <w:t xml:space="preserve"> </w:t>
            </w:r>
            <w:r>
              <w:t>implicará, conforme o caso, na rescisão unilateral do contrato, com a aplicação da multa</w:t>
            </w:r>
            <w:r>
              <w:rPr>
                <w:spacing w:val="1"/>
              </w:rPr>
              <w:t xml:space="preserve"> </w:t>
            </w:r>
            <w:r>
              <w:t>rescisória</w:t>
            </w:r>
            <w:r>
              <w:rPr>
                <w:spacing w:val="-1"/>
              </w:rPr>
              <w:t xml:space="preserve"> </w:t>
            </w:r>
            <w:r>
              <w:t>no</w:t>
            </w:r>
            <w:r>
              <w:rPr>
                <w:spacing w:val="-1"/>
              </w:rPr>
              <w:t xml:space="preserve"> </w:t>
            </w:r>
            <w:r>
              <w:t>valor</w:t>
            </w:r>
            <w:r>
              <w:rPr>
                <w:spacing w:val="-7"/>
              </w:rPr>
              <w:t xml:space="preserve"> </w:t>
            </w:r>
            <w:r>
              <w:t>de</w:t>
            </w:r>
            <w:r>
              <w:rPr>
                <w:spacing w:val="-6"/>
              </w:rPr>
              <w:t xml:space="preserve"> </w:t>
            </w:r>
            <w:r>
              <w:t>até</w:t>
            </w:r>
            <w:r>
              <w:rPr>
                <w:spacing w:val="-6"/>
              </w:rPr>
              <w:t xml:space="preserve"> </w:t>
            </w:r>
            <w:r>
              <w:t>10%</w:t>
            </w:r>
            <w:r>
              <w:rPr>
                <w:spacing w:val="-8"/>
              </w:rPr>
              <w:t xml:space="preserve"> </w:t>
            </w:r>
            <w:r>
              <w:t>(dez</w:t>
            </w:r>
            <w:r>
              <w:rPr>
                <w:spacing w:val="-4"/>
              </w:rPr>
              <w:t xml:space="preserve"> </w:t>
            </w:r>
            <w:r>
              <w:t>por</w:t>
            </w:r>
            <w:r>
              <w:rPr>
                <w:spacing w:val="-2"/>
              </w:rPr>
              <w:t xml:space="preserve"> </w:t>
            </w:r>
            <w:r>
              <w:t>cento)</w:t>
            </w:r>
            <w:r>
              <w:rPr>
                <w:spacing w:val="-2"/>
              </w:rPr>
              <w:t xml:space="preserve"> </w:t>
            </w:r>
            <w:r>
              <w:t>sobre</w:t>
            </w:r>
            <w:r>
              <w:rPr>
                <w:spacing w:val="-5"/>
              </w:rPr>
              <w:t xml:space="preserve"> </w:t>
            </w:r>
            <w:r>
              <w:t>o</w:t>
            </w:r>
            <w:r>
              <w:rPr>
                <w:spacing w:val="-1"/>
              </w:rPr>
              <w:t xml:space="preserve"> </w:t>
            </w:r>
            <w:r>
              <w:t>valor</w:t>
            </w:r>
            <w:r>
              <w:rPr>
                <w:spacing w:val="-7"/>
              </w:rPr>
              <w:t xml:space="preserve"> </w:t>
            </w:r>
            <w:r>
              <w:t>do</w:t>
            </w:r>
            <w:r>
              <w:rPr>
                <w:spacing w:val="-1"/>
              </w:rPr>
              <w:t xml:space="preserve"> </w:t>
            </w:r>
            <w:r>
              <w:t>contrato,</w:t>
            </w:r>
            <w:r>
              <w:rPr>
                <w:spacing w:val="-10"/>
              </w:rPr>
              <w:t xml:space="preserve"> </w:t>
            </w:r>
            <w:r>
              <w:t>além</w:t>
            </w:r>
            <w:r>
              <w:rPr>
                <w:spacing w:val="-1"/>
              </w:rPr>
              <w:t xml:space="preserve"> </w:t>
            </w:r>
            <w:r>
              <w:t>da</w:t>
            </w:r>
            <w:r>
              <w:rPr>
                <w:spacing w:val="-1"/>
              </w:rPr>
              <w:t xml:space="preserve"> </w:t>
            </w:r>
            <w:r>
              <w:t>suspensão</w:t>
            </w:r>
            <w:r>
              <w:rPr>
                <w:spacing w:val="-59"/>
              </w:rPr>
              <w:t xml:space="preserve"> </w:t>
            </w:r>
            <w:r>
              <w:t>temporária do direito de licitar e contratar com o Sistema SEBRAE, por prazo de até 2 (dois)</w:t>
            </w:r>
            <w:r>
              <w:rPr>
                <w:spacing w:val="-59"/>
              </w:rPr>
              <w:t xml:space="preserve"> </w:t>
            </w:r>
            <w:r>
              <w:t>anos,</w:t>
            </w:r>
            <w:r>
              <w:rPr>
                <w:spacing w:val="-4"/>
              </w:rPr>
              <w:t xml:space="preserve"> </w:t>
            </w:r>
            <w:r>
              <w:t>a</w:t>
            </w:r>
            <w:r>
              <w:rPr>
                <w:spacing w:val="1"/>
              </w:rPr>
              <w:t xml:space="preserve"> </w:t>
            </w:r>
            <w:r>
              <w:t>critério</w:t>
            </w:r>
            <w:r>
              <w:rPr>
                <w:spacing w:val="-4"/>
              </w:rPr>
              <w:t xml:space="preserve"> </w:t>
            </w:r>
            <w:r>
              <w:t>do</w:t>
            </w:r>
            <w:r>
              <w:rPr>
                <w:spacing w:val="1"/>
              </w:rPr>
              <w:t xml:space="preserve"> </w:t>
            </w:r>
            <w:r>
              <w:t>Sebrae/RO.</w:t>
            </w:r>
          </w:p>
          <w:p w14:paraId="4872CF97" w14:textId="77777777" w:rsidR="006F1DCC" w:rsidRDefault="006F1DCC">
            <w:pPr>
              <w:pStyle w:val="TableParagraph"/>
              <w:numPr>
                <w:ilvl w:val="1"/>
                <w:numId w:val="42"/>
              </w:numPr>
              <w:tabs>
                <w:tab w:val="left" w:pos="711"/>
              </w:tabs>
              <w:spacing w:line="360" w:lineRule="auto"/>
              <w:ind w:left="1022" w:right="67"/>
              <w:jc w:val="both"/>
            </w:pPr>
            <w:r>
              <w:rPr>
                <w:spacing w:val="-1"/>
              </w:rPr>
              <w:t>Restará</w:t>
            </w:r>
            <w:r>
              <w:rPr>
                <w:spacing w:val="-10"/>
              </w:rPr>
              <w:t xml:space="preserve"> </w:t>
            </w:r>
            <w:r>
              <w:rPr>
                <w:spacing w:val="-1"/>
              </w:rPr>
              <w:t>configurada</w:t>
            </w:r>
            <w:r>
              <w:rPr>
                <w:spacing w:val="-9"/>
              </w:rPr>
              <w:t xml:space="preserve"> </w:t>
            </w:r>
            <w:r>
              <w:rPr>
                <w:spacing w:val="-1"/>
              </w:rPr>
              <w:t>a</w:t>
            </w:r>
            <w:r>
              <w:rPr>
                <w:spacing w:val="-14"/>
              </w:rPr>
              <w:t xml:space="preserve"> </w:t>
            </w:r>
            <w:r>
              <w:rPr>
                <w:spacing w:val="-1"/>
              </w:rPr>
              <w:t>inexecução</w:t>
            </w:r>
            <w:r>
              <w:rPr>
                <w:spacing w:val="-9"/>
              </w:rPr>
              <w:t xml:space="preserve"> </w:t>
            </w:r>
            <w:r>
              <w:rPr>
                <w:spacing w:val="-1"/>
              </w:rPr>
              <w:t>injustificada</w:t>
            </w:r>
            <w:r>
              <w:rPr>
                <w:spacing w:val="-9"/>
              </w:rPr>
              <w:t xml:space="preserve"> </w:t>
            </w:r>
            <w:r>
              <w:rPr>
                <w:spacing w:val="-1"/>
              </w:rPr>
              <w:t>do</w:t>
            </w:r>
            <w:r>
              <w:rPr>
                <w:spacing w:val="-9"/>
              </w:rPr>
              <w:t xml:space="preserve"> </w:t>
            </w:r>
            <w:r>
              <w:rPr>
                <w:spacing w:val="-1"/>
              </w:rPr>
              <w:t>Contrato</w:t>
            </w:r>
            <w:r>
              <w:rPr>
                <w:spacing w:val="-9"/>
              </w:rPr>
              <w:t xml:space="preserve"> </w:t>
            </w:r>
            <w:r>
              <w:rPr>
                <w:spacing w:val="-1"/>
              </w:rPr>
              <w:t>caso</w:t>
            </w:r>
            <w:r>
              <w:rPr>
                <w:spacing w:val="-9"/>
              </w:rPr>
              <w:t xml:space="preserve"> </w:t>
            </w:r>
            <w:r>
              <w:t>a</w:t>
            </w:r>
            <w:r>
              <w:rPr>
                <w:spacing w:val="-15"/>
              </w:rPr>
              <w:t xml:space="preserve"> </w:t>
            </w:r>
            <w:r>
              <w:lastRenderedPageBreak/>
              <w:t>CONTRATADA,</w:t>
            </w:r>
            <w:r>
              <w:rPr>
                <w:spacing w:val="-13"/>
              </w:rPr>
              <w:t xml:space="preserve"> </w:t>
            </w:r>
            <w:r>
              <w:t>notificada</w:t>
            </w:r>
            <w:r>
              <w:rPr>
                <w:spacing w:val="-58"/>
              </w:rPr>
              <w:t xml:space="preserve"> </w:t>
            </w:r>
            <w:r>
              <w:t>formalmente para sanar qualquer irregularidade não o faça no prazo assinalado pelo gestor</w:t>
            </w:r>
            <w:r>
              <w:rPr>
                <w:spacing w:val="1"/>
              </w:rPr>
              <w:t xml:space="preserve"> </w:t>
            </w:r>
            <w:r>
              <w:t>do contrato.</w:t>
            </w:r>
          </w:p>
          <w:p w14:paraId="7792BFC0" w14:textId="26471D28" w:rsidR="006F1DCC" w:rsidRDefault="006F1DCC">
            <w:pPr>
              <w:pStyle w:val="TableParagraph"/>
              <w:numPr>
                <w:ilvl w:val="1"/>
                <w:numId w:val="42"/>
              </w:numPr>
              <w:tabs>
                <w:tab w:val="left" w:pos="711"/>
              </w:tabs>
              <w:spacing w:before="1" w:line="360" w:lineRule="auto"/>
              <w:ind w:left="1022"/>
            </w:pPr>
            <w:r>
              <w:t>Também</w:t>
            </w:r>
            <w:r w:rsidRPr="00354422">
              <w:rPr>
                <w:spacing w:val="-9"/>
              </w:rPr>
              <w:t xml:space="preserve"> </w:t>
            </w:r>
            <w:r>
              <w:t>configurará</w:t>
            </w:r>
            <w:r w:rsidRPr="00354422">
              <w:rPr>
                <w:spacing w:val="-8"/>
              </w:rPr>
              <w:t xml:space="preserve"> </w:t>
            </w:r>
            <w:r>
              <w:t>inexecução</w:t>
            </w:r>
            <w:r w:rsidRPr="00354422">
              <w:rPr>
                <w:spacing w:val="-3"/>
              </w:rPr>
              <w:t xml:space="preserve"> </w:t>
            </w:r>
            <w:r>
              <w:t>injustificada</w:t>
            </w:r>
            <w:r w:rsidRPr="00354422">
              <w:rPr>
                <w:spacing w:val="-8"/>
              </w:rPr>
              <w:t xml:space="preserve"> </w:t>
            </w:r>
            <w:r>
              <w:t>a</w:t>
            </w:r>
            <w:r w:rsidRPr="00354422">
              <w:rPr>
                <w:spacing w:val="-8"/>
              </w:rPr>
              <w:t xml:space="preserve"> </w:t>
            </w:r>
            <w:r>
              <w:t>reiteração</w:t>
            </w:r>
            <w:r w:rsidRPr="00354422">
              <w:rPr>
                <w:spacing w:val="-7"/>
              </w:rPr>
              <w:t xml:space="preserve"> </w:t>
            </w:r>
            <w:r>
              <w:t>em</w:t>
            </w:r>
            <w:r w:rsidRPr="00354422">
              <w:rPr>
                <w:spacing w:val="-9"/>
              </w:rPr>
              <w:t xml:space="preserve"> </w:t>
            </w:r>
            <w:r>
              <w:t>penalidades,</w:t>
            </w:r>
            <w:r w:rsidRPr="00354422">
              <w:rPr>
                <w:spacing w:val="-7"/>
              </w:rPr>
              <w:t xml:space="preserve"> </w:t>
            </w:r>
            <w:r>
              <w:t>na</w:t>
            </w:r>
            <w:r w:rsidRPr="00354422">
              <w:rPr>
                <w:spacing w:val="-3"/>
              </w:rPr>
              <w:t xml:space="preserve"> </w:t>
            </w:r>
            <w:r w:rsidRPr="001101D4">
              <w:t>forma</w:t>
            </w:r>
            <w:r w:rsidRPr="001101D4">
              <w:rPr>
                <w:spacing w:val="-3"/>
              </w:rPr>
              <w:t xml:space="preserve"> </w:t>
            </w:r>
            <w:r w:rsidRPr="001101D4">
              <w:t xml:space="preserve">do </w:t>
            </w:r>
            <w:r w:rsidRPr="001101D4">
              <w:rPr>
                <w:b/>
                <w:bCs/>
              </w:rPr>
              <w:t xml:space="preserve">item </w:t>
            </w:r>
            <w:r w:rsidR="001101D4" w:rsidRPr="001101D4">
              <w:rPr>
                <w:b/>
                <w:bCs/>
              </w:rPr>
              <w:t>13</w:t>
            </w:r>
            <w:r w:rsidRPr="001101D4">
              <w:rPr>
                <w:b/>
                <w:bCs/>
              </w:rPr>
              <w:t>.</w:t>
            </w:r>
          </w:p>
          <w:p w14:paraId="53D3182B" w14:textId="5EC5FB0F" w:rsidR="006F1DCC" w:rsidRDefault="006F1DCC">
            <w:pPr>
              <w:pStyle w:val="TableParagraph"/>
              <w:numPr>
                <w:ilvl w:val="1"/>
                <w:numId w:val="42"/>
              </w:numPr>
              <w:tabs>
                <w:tab w:val="left" w:pos="711"/>
              </w:tabs>
              <w:spacing w:line="360" w:lineRule="auto"/>
              <w:ind w:left="1022" w:right="66"/>
              <w:jc w:val="both"/>
            </w:pPr>
            <w:r>
              <w:t>O contrato será rescindido unilateralmente no caso de o somatório das penalidades do mês</w:t>
            </w:r>
            <w:r>
              <w:rPr>
                <w:spacing w:val="-59"/>
              </w:rPr>
              <w:t xml:space="preserve"> </w:t>
            </w:r>
            <w:r>
              <w:t>ultrapassarem, por três vezes ou mais, os 20% do valor mensal dos serviços mensais</w:t>
            </w:r>
            <w:r w:rsidR="00F5184D">
              <w:t>.</w:t>
            </w:r>
          </w:p>
          <w:p w14:paraId="6453075B" w14:textId="1EA53507" w:rsidR="006F1DCC" w:rsidRDefault="006F1DCC">
            <w:pPr>
              <w:pStyle w:val="TableParagraph"/>
              <w:numPr>
                <w:ilvl w:val="1"/>
                <w:numId w:val="42"/>
              </w:numPr>
              <w:tabs>
                <w:tab w:val="left" w:pos="711"/>
              </w:tabs>
              <w:spacing w:line="360" w:lineRule="auto"/>
              <w:ind w:left="1022" w:right="66"/>
              <w:jc w:val="both"/>
            </w:pPr>
            <w:r>
              <w:t>Para</w:t>
            </w:r>
            <w:r w:rsidRPr="00D71ACD">
              <w:rPr>
                <w:spacing w:val="1"/>
              </w:rPr>
              <w:t xml:space="preserve"> </w:t>
            </w:r>
            <w:r>
              <w:t>a</w:t>
            </w:r>
            <w:r w:rsidRPr="00D71ACD">
              <w:rPr>
                <w:spacing w:val="1"/>
              </w:rPr>
              <w:t xml:space="preserve"> </w:t>
            </w:r>
            <w:r>
              <w:t>rescisão</w:t>
            </w:r>
            <w:r w:rsidRPr="00D71ACD">
              <w:rPr>
                <w:spacing w:val="1"/>
              </w:rPr>
              <w:t xml:space="preserve"> </w:t>
            </w:r>
            <w:r>
              <w:t>contratual</w:t>
            </w:r>
            <w:r w:rsidRPr="00D71ACD">
              <w:rPr>
                <w:spacing w:val="1"/>
              </w:rPr>
              <w:t xml:space="preserve"> </w:t>
            </w:r>
            <w:r>
              <w:t>e</w:t>
            </w:r>
            <w:r w:rsidRPr="00D71ACD">
              <w:rPr>
                <w:spacing w:val="1"/>
              </w:rPr>
              <w:t xml:space="preserve"> </w:t>
            </w:r>
            <w:r>
              <w:t>aplicação</w:t>
            </w:r>
            <w:r w:rsidRPr="00D71ACD">
              <w:rPr>
                <w:spacing w:val="1"/>
              </w:rPr>
              <w:t xml:space="preserve"> </w:t>
            </w:r>
            <w:r>
              <w:t>da</w:t>
            </w:r>
            <w:r w:rsidRPr="00D71ACD">
              <w:rPr>
                <w:spacing w:val="1"/>
              </w:rPr>
              <w:t xml:space="preserve"> </w:t>
            </w:r>
            <w:r>
              <w:t>penalidade</w:t>
            </w:r>
            <w:r w:rsidRPr="00D71ACD">
              <w:rPr>
                <w:spacing w:val="1"/>
              </w:rPr>
              <w:t xml:space="preserve"> </w:t>
            </w:r>
            <w:r>
              <w:t>prevista</w:t>
            </w:r>
            <w:r w:rsidRPr="00D71ACD">
              <w:rPr>
                <w:spacing w:val="1"/>
              </w:rPr>
              <w:t xml:space="preserve"> </w:t>
            </w:r>
            <w:r>
              <w:t>no</w:t>
            </w:r>
            <w:r w:rsidRPr="00D71ACD">
              <w:rPr>
                <w:spacing w:val="1"/>
              </w:rPr>
              <w:t xml:space="preserve"> </w:t>
            </w:r>
            <w:r w:rsidRPr="001101D4">
              <w:rPr>
                <w:b/>
                <w:bCs/>
              </w:rPr>
              <w:t>item</w:t>
            </w:r>
            <w:r w:rsidRPr="001101D4">
              <w:rPr>
                <w:b/>
                <w:bCs/>
                <w:spacing w:val="1"/>
              </w:rPr>
              <w:t xml:space="preserve"> </w:t>
            </w:r>
            <w:r w:rsidR="001101D4" w:rsidRPr="001101D4">
              <w:rPr>
                <w:b/>
                <w:bCs/>
                <w:spacing w:val="1"/>
              </w:rPr>
              <w:t>13</w:t>
            </w:r>
            <w:r w:rsidRPr="001101D4">
              <w:rPr>
                <w:b/>
                <w:bCs/>
              </w:rPr>
              <w:t>,</w:t>
            </w:r>
            <w:r w:rsidRPr="00D71ACD">
              <w:rPr>
                <w:b/>
                <w:spacing w:val="1"/>
              </w:rPr>
              <w:t xml:space="preserve"> </w:t>
            </w:r>
            <w:r>
              <w:t>a</w:t>
            </w:r>
            <w:r w:rsidRPr="00D71ACD">
              <w:rPr>
                <w:spacing w:val="1"/>
              </w:rPr>
              <w:t xml:space="preserve"> </w:t>
            </w:r>
            <w:r>
              <w:t xml:space="preserve">CONTRATADA será previamente notificada e terá o </w:t>
            </w:r>
            <w:r w:rsidRPr="00D71ACD">
              <w:rPr>
                <w:b/>
                <w:bCs/>
              </w:rPr>
              <w:t>prazo de 05 (cinco) dias uteis</w:t>
            </w:r>
            <w:r>
              <w:t xml:space="preserve"> para</w:t>
            </w:r>
            <w:r w:rsidRPr="00D71ACD">
              <w:rPr>
                <w:spacing w:val="1"/>
              </w:rPr>
              <w:t xml:space="preserve"> </w:t>
            </w:r>
            <w:r>
              <w:t>apresentar a defesa. Caso não o faça, ou o gestor do CONTRATO julgue a justificativa</w:t>
            </w:r>
            <w:r w:rsidRPr="00D71ACD">
              <w:rPr>
                <w:spacing w:val="1"/>
              </w:rPr>
              <w:t xml:space="preserve"> </w:t>
            </w:r>
            <w:r>
              <w:t>improcedente,</w:t>
            </w:r>
            <w:r w:rsidRPr="00D71ACD">
              <w:rPr>
                <w:spacing w:val="1"/>
              </w:rPr>
              <w:t xml:space="preserve"> </w:t>
            </w:r>
            <w:r>
              <w:t>deverá</w:t>
            </w:r>
            <w:r w:rsidRPr="00D71ACD">
              <w:rPr>
                <w:spacing w:val="1"/>
              </w:rPr>
              <w:t xml:space="preserve"> </w:t>
            </w:r>
            <w:r>
              <w:t>a</w:t>
            </w:r>
            <w:r w:rsidRPr="00D71ACD">
              <w:rPr>
                <w:spacing w:val="1"/>
              </w:rPr>
              <w:t xml:space="preserve"> </w:t>
            </w:r>
            <w:r>
              <w:t>multa</w:t>
            </w:r>
            <w:r w:rsidRPr="00D71ACD">
              <w:rPr>
                <w:spacing w:val="1"/>
              </w:rPr>
              <w:t xml:space="preserve"> </w:t>
            </w:r>
            <w:r>
              <w:t>ser</w:t>
            </w:r>
            <w:r w:rsidRPr="00D71ACD">
              <w:rPr>
                <w:spacing w:val="1"/>
              </w:rPr>
              <w:t xml:space="preserve"> </w:t>
            </w:r>
            <w:r>
              <w:t>deduzida</w:t>
            </w:r>
            <w:r w:rsidRPr="00D71ACD">
              <w:rPr>
                <w:spacing w:val="1"/>
              </w:rPr>
              <w:t xml:space="preserve"> </w:t>
            </w:r>
            <w:r>
              <w:t>do</w:t>
            </w:r>
            <w:r w:rsidRPr="00D71ACD">
              <w:rPr>
                <w:spacing w:val="1"/>
              </w:rPr>
              <w:t xml:space="preserve"> </w:t>
            </w:r>
            <w:r>
              <w:t>valor</w:t>
            </w:r>
            <w:r w:rsidRPr="00D71ACD">
              <w:rPr>
                <w:spacing w:val="1"/>
              </w:rPr>
              <w:t xml:space="preserve"> </w:t>
            </w:r>
            <w:r>
              <w:t>mensal</w:t>
            </w:r>
            <w:r w:rsidRPr="00D71ACD">
              <w:rPr>
                <w:spacing w:val="1"/>
              </w:rPr>
              <w:t xml:space="preserve"> </w:t>
            </w:r>
            <w:r>
              <w:t>a</w:t>
            </w:r>
            <w:r w:rsidRPr="00D71ACD">
              <w:rPr>
                <w:spacing w:val="1"/>
              </w:rPr>
              <w:t xml:space="preserve"> </w:t>
            </w:r>
            <w:r>
              <w:t>que</w:t>
            </w:r>
            <w:r w:rsidRPr="00D71ACD">
              <w:rPr>
                <w:spacing w:val="1"/>
              </w:rPr>
              <w:t xml:space="preserve"> </w:t>
            </w:r>
            <w:r>
              <w:t>tem</w:t>
            </w:r>
            <w:r w:rsidRPr="00D71ACD">
              <w:rPr>
                <w:spacing w:val="1"/>
              </w:rPr>
              <w:t xml:space="preserve"> </w:t>
            </w:r>
            <w:r>
              <w:t>direito</w:t>
            </w:r>
            <w:r w:rsidRPr="00D71ACD">
              <w:rPr>
                <w:spacing w:val="1"/>
              </w:rPr>
              <w:t xml:space="preserve"> </w:t>
            </w:r>
            <w:r>
              <w:t>a</w:t>
            </w:r>
            <w:r w:rsidRPr="00D71ACD">
              <w:rPr>
                <w:spacing w:val="1"/>
              </w:rPr>
              <w:t xml:space="preserve"> </w:t>
            </w:r>
            <w:r>
              <w:t>CONTRATADA</w:t>
            </w:r>
            <w:r w:rsidRPr="00D71ACD">
              <w:rPr>
                <w:spacing w:val="-4"/>
              </w:rPr>
              <w:t xml:space="preserve"> </w:t>
            </w:r>
            <w:r>
              <w:t>pela</w:t>
            </w:r>
            <w:r w:rsidRPr="00D71ACD">
              <w:rPr>
                <w:spacing w:val="-5"/>
              </w:rPr>
              <w:t xml:space="preserve"> </w:t>
            </w:r>
            <w:r>
              <w:t>prestação dos</w:t>
            </w:r>
            <w:r w:rsidRPr="00D71ACD">
              <w:rPr>
                <w:spacing w:val="-3"/>
              </w:rPr>
              <w:t xml:space="preserve"> </w:t>
            </w:r>
            <w:r>
              <w:t>serviços.</w:t>
            </w:r>
            <w:r w:rsidRPr="00D71ACD">
              <w:rPr>
                <w:spacing w:val="-3"/>
              </w:rPr>
              <w:t xml:space="preserve"> </w:t>
            </w:r>
            <w:r>
              <w:t>Findo</w:t>
            </w:r>
            <w:r w:rsidRPr="00D71ACD">
              <w:rPr>
                <w:spacing w:val="-5"/>
              </w:rPr>
              <w:t xml:space="preserve"> </w:t>
            </w:r>
            <w:r>
              <w:t>o mês,</w:t>
            </w:r>
            <w:r w:rsidRPr="00D71ACD">
              <w:rPr>
                <w:spacing w:val="-4"/>
              </w:rPr>
              <w:t xml:space="preserve"> </w:t>
            </w:r>
            <w:r>
              <w:t>a</w:t>
            </w:r>
            <w:r w:rsidRPr="00D71ACD">
              <w:rPr>
                <w:spacing w:val="1"/>
              </w:rPr>
              <w:t xml:space="preserve"> </w:t>
            </w:r>
            <w:r>
              <w:t>contagem</w:t>
            </w:r>
            <w:r w:rsidRPr="00D71ACD">
              <w:rPr>
                <w:spacing w:val="-1"/>
              </w:rPr>
              <w:t xml:space="preserve"> </w:t>
            </w:r>
            <w:r>
              <w:t>recomeçará.</w:t>
            </w:r>
          </w:p>
          <w:p w14:paraId="5213B53A" w14:textId="77777777" w:rsidR="006F1DCC" w:rsidRDefault="006F1DCC" w:rsidP="006F1DCC">
            <w:pPr>
              <w:pStyle w:val="TableParagraph"/>
              <w:tabs>
                <w:tab w:val="left" w:pos="486"/>
              </w:tabs>
              <w:spacing w:before="3" w:line="360" w:lineRule="auto"/>
              <w:rPr>
                <w:rFonts w:ascii="Arial" w:hAnsi="Arial"/>
                <w:b/>
              </w:rPr>
            </w:pPr>
          </w:p>
          <w:p w14:paraId="0280BEBF" w14:textId="77777777" w:rsidR="006F1DCC" w:rsidRPr="00DE1F89" w:rsidRDefault="006F1DCC" w:rsidP="006F1DCC">
            <w:pPr>
              <w:pStyle w:val="TableParagraph"/>
              <w:tabs>
                <w:tab w:val="left" w:pos="791"/>
              </w:tabs>
              <w:spacing w:line="360" w:lineRule="auto"/>
              <w:ind w:left="1429"/>
              <w:rPr>
                <w:rFonts w:ascii="Arial"/>
                <w:b/>
              </w:rPr>
            </w:pPr>
          </w:p>
        </w:tc>
      </w:tr>
      <w:tr w:rsidR="006F1DCC" w:rsidRPr="00EA6617" w14:paraId="6B1F68FF" w14:textId="77777777" w:rsidTr="00516BF8">
        <w:tc>
          <w:tcPr>
            <w:tcW w:w="9061" w:type="dxa"/>
          </w:tcPr>
          <w:p w14:paraId="78D50017" w14:textId="77777777" w:rsidR="006F1DCC" w:rsidRPr="006F1DCC" w:rsidRDefault="006F1DCC">
            <w:pPr>
              <w:pStyle w:val="TableParagraph"/>
              <w:numPr>
                <w:ilvl w:val="0"/>
                <w:numId w:val="42"/>
              </w:numPr>
              <w:tabs>
                <w:tab w:val="left" w:pos="426"/>
              </w:tabs>
              <w:spacing w:line="360" w:lineRule="auto"/>
              <w:ind w:left="454"/>
              <w:rPr>
                <w:rFonts w:ascii="Arial" w:hAnsi="Arial"/>
                <w:b/>
              </w:rPr>
            </w:pPr>
            <w:r>
              <w:rPr>
                <w:rFonts w:ascii="Arial" w:hAnsi="Arial"/>
                <w:b/>
              </w:rPr>
              <w:lastRenderedPageBreak/>
              <w:t>DA</w:t>
            </w:r>
            <w:r>
              <w:rPr>
                <w:rFonts w:ascii="Arial" w:hAnsi="Arial"/>
                <w:b/>
                <w:spacing w:val="-1"/>
              </w:rPr>
              <w:t xml:space="preserve"> </w:t>
            </w:r>
            <w:r>
              <w:rPr>
                <w:rFonts w:ascii="Arial" w:hAnsi="Arial"/>
                <w:b/>
              </w:rPr>
              <w:t>REPACTUAÇÃO</w:t>
            </w:r>
            <w:r>
              <w:rPr>
                <w:rFonts w:ascii="Arial" w:hAnsi="Arial"/>
                <w:b/>
                <w:spacing w:val="-4"/>
              </w:rPr>
              <w:t xml:space="preserve"> </w:t>
            </w:r>
          </w:p>
          <w:p w14:paraId="09E8F4FC" w14:textId="77777777" w:rsidR="006F1DCC" w:rsidRDefault="006F1DCC" w:rsidP="006F1DCC">
            <w:pPr>
              <w:pStyle w:val="TableParagraph"/>
              <w:tabs>
                <w:tab w:val="left" w:pos="426"/>
              </w:tabs>
              <w:spacing w:line="360" w:lineRule="auto"/>
              <w:ind w:left="1429"/>
              <w:rPr>
                <w:rFonts w:ascii="Arial" w:hAnsi="Arial"/>
                <w:b/>
              </w:rPr>
            </w:pPr>
          </w:p>
          <w:p w14:paraId="3F6A5F61" w14:textId="77777777" w:rsidR="006F1DCC" w:rsidRDefault="006F1DCC">
            <w:pPr>
              <w:pStyle w:val="TableParagraph"/>
              <w:numPr>
                <w:ilvl w:val="1"/>
                <w:numId w:val="42"/>
              </w:numPr>
              <w:tabs>
                <w:tab w:val="left" w:pos="711"/>
              </w:tabs>
              <w:spacing w:line="360" w:lineRule="auto"/>
              <w:ind w:left="1022" w:right="53"/>
              <w:jc w:val="both"/>
            </w:pPr>
            <w:r>
              <w:t>Sobre</w:t>
            </w:r>
            <w:r>
              <w:rPr>
                <w:spacing w:val="-6"/>
              </w:rPr>
              <w:t xml:space="preserve"> </w:t>
            </w:r>
            <w:r>
              <w:t>a</w:t>
            </w:r>
            <w:r>
              <w:rPr>
                <w:spacing w:val="-6"/>
              </w:rPr>
              <w:t xml:space="preserve"> </w:t>
            </w:r>
            <w:r>
              <w:t>parcela</w:t>
            </w:r>
            <w:r>
              <w:rPr>
                <w:spacing w:val="-6"/>
              </w:rPr>
              <w:t xml:space="preserve"> </w:t>
            </w:r>
            <w:r>
              <w:t>do</w:t>
            </w:r>
            <w:r>
              <w:rPr>
                <w:spacing w:val="-6"/>
              </w:rPr>
              <w:t xml:space="preserve"> </w:t>
            </w:r>
            <w:r>
              <w:t>preço,</w:t>
            </w:r>
            <w:r>
              <w:rPr>
                <w:spacing w:val="-10"/>
              </w:rPr>
              <w:t xml:space="preserve"> </w:t>
            </w:r>
            <w:r>
              <w:t>na</w:t>
            </w:r>
            <w:r>
              <w:rPr>
                <w:spacing w:val="-5"/>
              </w:rPr>
              <w:t xml:space="preserve"> </w:t>
            </w:r>
            <w:r>
              <w:t>proporção</w:t>
            </w:r>
            <w:r>
              <w:rPr>
                <w:spacing w:val="-6"/>
              </w:rPr>
              <w:t xml:space="preserve"> </w:t>
            </w:r>
            <w:r>
              <w:t>econômica</w:t>
            </w:r>
            <w:r>
              <w:rPr>
                <w:spacing w:val="-6"/>
              </w:rPr>
              <w:t xml:space="preserve"> </w:t>
            </w:r>
            <w:r>
              <w:t>dos</w:t>
            </w:r>
            <w:r>
              <w:rPr>
                <w:spacing w:val="-9"/>
              </w:rPr>
              <w:t xml:space="preserve"> </w:t>
            </w:r>
            <w:r>
              <w:t>insumos</w:t>
            </w:r>
            <w:r>
              <w:rPr>
                <w:spacing w:val="-8"/>
              </w:rPr>
              <w:t xml:space="preserve"> </w:t>
            </w:r>
            <w:r>
              <w:t>de</w:t>
            </w:r>
            <w:r>
              <w:rPr>
                <w:spacing w:val="-6"/>
              </w:rPr>
              <w:t xml:space="preserve"> </w:t>
            </w:r>
            <w:r>
              <w:t>mão-de-obra</w:t>
            </w:r>
            <w:r>
              <w:rPr>
                <w:spacing w:val="-11"/>
              </w:rPr>
              <w:t xml:space="preserve"> </w:t>
            </w:r>
            <w:r>
              <w:t>e</w:t>
            </w:r>
            <w:r>
              <w:rPr>
                <w:spacing w:val="-6"/>
              </w:rPr>
              <w:t xml:space="preserve"> </w:t>
            </w:r>
            <w:r>
              <w:t>impactos</w:t>
            </w:r>
            <w:r>
              <w:rPr>
                <w:spacing w:val="-59"/>
              </w:rPr>
              <w:t xml:space="preserve"> </w:t>
            </w:r>
            <w:r>
              <w:rPr>
                <w:spacing w:val="-1"/>
              </w:rPr>
              <w:t>financeiros,</w:t>
            </w:r>
            <w:r>
              <w:rPr>
                <w:spacing w:val="-18"/>
              </w:rPr>
              <w:t xml:space="preserve"> </w:t>
            </w:r>
            <w:r>
              <w:rPr>
                <w:spacing w:val="-1"/>
              </w:rPr>
              <w:t>previstos</w:t>
            </w:r>
            <w:r>
              <w:rPr>
                <w:spacing w:val="-17"/>
              </w:rPr>
              <w:t xml:space="preserve"> </w:t>
            </w:r>
            <w:r>
              <w:rPr>
                <w:spacing w:val="-1"/>
              </w:rPr>
              <w:t>da</w:t>
            </w:r>
            <w:r>
              <w:rPr>
                <w:spacing w:val="-14"/>
              </w:rPr>
              <w:t xml:space="preserve"> </w:t>
            </w:r>
            <w:r>
              <w:rPr>
                <w:spacing w:val="-1"/>
              </w:rPr>
              <w:t>planilha</w:t>
            </w:r>
            <w:r>
              <w:rPr>
                <w:spacing w:val="-14"/>
              </w:rPr>
              <w:t xml:space="preserve"> </w:t>
            </w:r>
            <w:r>
              <w:rPr>
                <w:spacing w:val="-1"/>
              </w:rPr>
              <w:t>de</w:t>
            </w:r>
            <w:r>
              <w:rPr>
                <w:spacing w:val="-14"/>
              </w:rPr>
              <w:t xml:space="preserve"> </w:t>
            </w:r>
            <w:r>
              <w:t>formação</w:t>
            </w:r>
            <w:r>
              <w:rPr>
                <w:spacing w:val="-14"/>
              </w:rPr>
              <w:t xml:space="preserve"> </w:t>
            </w:r>
            <w:r>
              <w:t>do</w:t>
            </w:r>
            <w:r>
              <w:rPr>
                <w:spacing w:val="-19"/>
              </w:rPr>
              <w:t xml:space="preserve"> </w:t>
            </w:r>
            <w:r>
              <w:t>preço,</w:t>
            </w:r>
            <w:r>
              <w:rPr>
                <w:spacing w:val="-18"/>
              </w:rPr>
              <w:t xml:space="preserve"> </w:t>
            </w:r>
            <w:r>
              <w:t>será</w:t>
            </w:r>
            <w:r>
              <w:rPr>
                <w:spacing w:val="-14"/>
              </w:rPr>
              <w:t xml:space="preserve"> </w:t>
            </w:r>
            <w:r>
              <w:t>repactuado</w:t>
            </w:r>
            <w:r>
              <w:rPr>
                <w:spacing w:val="-13"/>
              </w:rPr>
              <w:t xml:space="preserve"> </w:t>
            </w:r>
            <w:r>
              <w:t>o</w:t>
            </w:r>
            <w:r>
              <w:rPr>
                <w:spacing w:val="-14"/>
              </w:rPr>
              <w:t xml:space="preserve"> </w:t>
            </w:r>
            <w:r>
              <w:t>valor</w:t>
            </w:r>
            <w:r>
              <w:rPr>
                <w:spacing w:val="-15"/>
              </w:rPr>
              <w:t xml:space="preserve"> </w:t>
            </w:r>
            <w:r>
              <w:t>no</w:t>
            </w:r>
            <w:r>
              <w:rPr>
                <w:spacing w:val="-14"/>
              </w:rPr>
              <w:t xml:space="preserve"> </w:t>
            </w:r>
            <w:r>
              <w:t>interregno</w:t>
            </w:r>
            <w:r>
              <w:rPr>
                <w:spacing w:val="-59"/>
              </w:rPr>
              <w:t xml:space="preserve"> </w:t>
            </w:r>
            <w:r>
              <w:t>mínimo</w:t>
            </w:r>
            <w:r>
              <w:rPr>
                <w:spacing w:val="1"/>
              </w:rPr>
              <w:t xml:space="preserve"> </w:t>
            </w:r>
            <w:r>
              <w:t>de</w:t>
            </w:r>
            <w:r>
              <w:rPr>
                <w:spacing w:val="1"/>
              </w:rPr>
              <w:t xml:space="preserve"> </w:t>
            </w:r>
            <w:r>
              <w:t>12</w:t>
            </w:r>
            <w:r>
              <w:rPr>
                <w:spacing w:val="1"/>
              </w:rPr>
              <w:t xml:space="preserve"> </w:t>
            </w:r>
            <w:r>
              <w:t>(doze)</w:t>
            </w:r>
            <w:r>
              <w:rPr>
                <w:spacing w:val="1"/>
              </w:rPr>
              <w:t xml:space="preserve"> </w:t>
            </w:r>
            <w:r>
              <w:t>meses,</w:t>
            </w:r>
            <w:r>
              <w:rPr>
                <w:spacing w:val="1"/>
              </w:rPr>
              <w:t xml:space="preserve"> </w:t>
            </w:r>
            <w:r>
              <w:t>que</w:t>
            </w:r>
            <w:r>
              <w:rPr>
                <w:spacing w:val="1"/>
              </w:rPr>
              <w:t xml:space="preserve"> </w:t>
            </w:r>
            <w:r>
              <w:t>será</w:t>
            </w:r>
            <w:r>
              <w:rPr>
                <w:spacing w:val="1"/>
              </w:rPr>
              <w:t xml:space="preserve"> </w:t>
            </w:r>
            <w:r>
              <w:t>contado</w:t>
            </w:r>
            <w:r>
              <w:rPr>
                <w:spacing w:val="1"/>
              </w:rPr>
              <w:t xml:space="preserve"> </w:t>
            </w:r>
            <w:r>
              <w:t>a</w:t>
            </w:r>
            <w:r>
              <w:rPr>
                <w:spacing w:val="1"/>
              </w:rPr>
              <w:t xml:space="preserve"> </w:t>
            </w:r>
            <w:r>
              <w:t>partir</w:t>
            </w:r>
            <w:r>
              <w:rPr>
                <w:spacing w:val="1"/>
              </w:rPr>
              <w:t xml:space="preserve"> </w:t>
            </w:r>
            <w:r>
              <w:t>da</w:t>
            </w:r>
            <w:r>
              <w:rPr>
                <w:spacing w:val="1"/>
              </w:rPr>
              <w:t xml:space="preserve"> </w:t>
            </w:r>
            <w:r>
              <w:t>data-base</w:t>
            </w:r>
            <w:r>
              <w:rPr>
                <w:spacing w:val="1"/>
              </w:rPr>
              <w:t xml:space="preserve"> </w:t>
            </w:r>
            <w:r>
              <w:t>do</w:t>
            </w:r>
            <w:r>
              <w:rPr>
                <w:spacing w:val="1"/>
              </w:rPr>
              <w:t xml:space="preserve"> </w:t>
            </w:r>
            <w:r>
              <w:t>orçamento</w:t>
            </w:r>
            <w:r>
              <w:rPr>
                <w:spacing w:val="1"/>
              </w:rPr>
              <w:t xml:space="preserve"> </w:t>
            </w:r>
            <w:r>
              <w:t>apresentado.</w:t>
            </w:r>
          </w:p>
          <w:p w14:paraId="6ED9D837" w14:textId="644D2950" w:rsidR="006F1DCC" w:rsidRDefault="006F1DCC">
            <w:pPr>
              <w:pStyle w:val="TableParagraph"/>
              <w:numPr>
                <w:ilvl w:val="1"/>
                <w:numId w:val="42"/>
              </w:numPr>
              <w:tabs>
                <w:tab w:val="left" w:pos="711"/>
              </w:tabs>
              <w:spacing w:line="360" w:lineRule="auto"/>
              <w:ind w:left="1022" w:right="65"/>
              <w:jc w:val="both"/>
            </w:pPr>
            <w:r w:rsidRPr="007420A5">
              <w:rPr>
                <w:rFonts w:ascii="Arial" w:hAnsi="Arial"/>
                <w:b/>
              </w:rPr>
              <w:t xml:space="preserve">A repactuação será </w:t>
            </w:r>
            <w:r>
              <w:t>devida na hipótese de variação dos custos decorrente da alteração no piso salarial da categoria, sendo vedada mais de uma alteração no interregno</w:t>
            </w:r>
            <w:r w:rsidRPr="007420A5">
              <w:rPr>
                <w:spacing w:val="1"/>
              </w:rPr>
              <w:t xml:space="preserve"> </w:t>
            </w:r>
            <w:r>
              <w:t>de</w:t>
            </w:r>
            <w:r w:rsidRPr="007420A5">
              <w:rPr>
                <w:spacing w:val="1"/>
              </w:rPr>
              <w:t xml:space="preserve"> </w:t>
            </w:r>
            <w:r>
              <w:t>um ano;</w:t>
            </w:r>
          </w:p>
          <w:p w14:paraId="364896DD" w14:textId="7F36BF1F" w:rsidR="006F1DCC" w:rsidRDefault="006F1DCC">
            <w:pPr>
              <w:pStyle w:val="TableParagraph"/>
              <w:numPr>
                <w:ilvl w:val="1"/>
                <w:numId w:val="42"/>
              </w:numPr>
              <w:tabs>
                <w:tab w:val="left" w:pos="711"/>
              </w:tabs>
              <w:spacing w:line="360" w:lineRule="auto"/>
              <w:ind w:left="1022" w:right="65"/>
              <w:jc w:val="both"/>
            </w:pPr>
            <w:r>
              <w:t xml:space="preserve">Para instruir o pedido de </w:t>
            </w:r>
            <w:r w:rsidRPr="007420A5">
              <w:rPr>
                <w:rFonts w:ascii="Arial" w:hAnsi="Arial"/>
                <w:b/>
              </w:rPr>
              <w:t xml:space="preserve">repactuação, deverá </w:t>
            </w:r>
            <w:r>
              <w:t xml:space="preserve">a contratada apresentar a </w:t>
            </w:r>
            <w:r w:rsidRPr="007420A5">
              <w:rPr>
                <w:rFonts w:ascii="Arial" w:hAnsi="Arial"/>
                <w:b/>
              </w:rPr>
              <w:t>nova planilha de</w:t>
            </w:r>
            <w:r w:rsidRPr="007420A5">
              <w:rPr>
                <w:rFonts w:ascii="Arial" w:hAnsi="Arial"/>
                <w:b/>
                <w:spacing w:val="-59"/>
              </w:rPr>
              <w:t xml:space="preserve"> </w:t>
            </w:r>
            <w:r w:rsidRPr="007420A5">
              <w:rPr>
                <w:rFonts w:ascii="Arial" w:hAnsi="Arial"/>
                <w:b/>
              </w:rPr>
              <w:t>formação</w:t>
            </w:r>
            <w:r w:rsidRPr="007420A5">
              <w:rPr>
                <w:rFonts w:ascii="Arial" w:hAnsi="Arial"/>
                <w:b/>
                <w:spacing w:val="22"/>
              </w:rPr>
              <w:t xml:space="preserve"> </w:t>
            </w:r>
            <w:r w:rsidRPr="007420A5">
              <w:rPr>
                <w:rFonts w:ascii="Arial" w:hAnsi="Arial"/>
                <w:b/>
              </w:rPr>
              <w:t>do</w:t>
            </w:r>
            <w:r w:rsidRPr="007420A5">
              <w:rPr>
                <w:rFonts w:ascii="Arial" w:hAnsi="Arial"/>
                <w:b/>
                <w:spacing w:val="23"/>
              </w:rPr>
              <w:t xml:space="preserve"> </w:t>
            </w:r>
            <w:r w:rsidRPr="007420A5">
              <w:rPr>
                <w:rFonts w:ascii="Arial" w:hAnsi="Arial"/>
                <w:b/>
              </w:rPr>
              <w:t>preço</w:t>
            </w:r>
            <w:r w:rsidRPr="007420A5">
              <w:rPr>
                <w:rFonts w:ascii="Arial" w:hAnsi="Arial"/>
                <w:b/>
                <w:spacing w:val="23"/>
              </w:rPr>
              <w:t xml:space="preserve"> </w:t>
            </w:r>
            <w:r w:rsidRPr="007420A5">
              <w:rPr>
                <w:rFonts w:ascii="Arial" w:hAnsi="Arial"/>
                <w:b/>
              </w:rPr>
              <w:t>(custos</w:t>
            </w:r>
            <w:r w:rsidRPr="007420A5">
              <w:rPr>
                <w:rFonts w:ascii="Arial" w:hAnsi="Arial"/>
                <w:b/>
                <w:spacing w:val="25"/>
              </w:rPr>
              <w:t xml:space="preserve"> </w:t>
            </w:r>
            <w:r w:rsidRPr="007420A5">
              <w:rPr>
                <w:rFonts w:ascii="Arial" w:hAnsi="Arial"/>
                <w:b/>
              </w:rPr>
              <w:t>unitários</w:t>
            </w:r>
            <w:r>
              <w:t>),</w:t>
            </w:r>
            <w:r w:rsidRPr="007420A5">
              <w:rPr>
                <w:spacing w:val="21"/>
              </w:rPr>
              <w:t xml:space="preserve"> </w:t>
            </w:r>
            <w:r>
              <w:t>e</w:t>
            </w:r>
            <w:r w:rsidRPr="007420A5">
              <w:rPr>
                <w:spacing w:val="24"/>
              </w:rPr>
              <w:t xml:space="preserve"> </w:t>
            </w:r>
            <w:r>
              <w:t>indicar</w:t>
            </w:r>
            <w:r w:rsidRPr="007420A5">
              <w:rPr>
                <w:spacing w:val="19"/>
              </w:rPr>
              <w:t xml:space="preserve"> </w:t>
            </w:r>
            <w:r>
              <w:t>as</w:t>
            </w:r>
            <w:r w:rsidRPr="007420A5">
              <w:rPr>
                <w:spacing w:val="22"/>
              </w:rPr>
              <w:t xml:space="preserve"> </w:t>
            </w:r>
            <w:r>
              <w:t>mudanças</w:t>
            </w:r>
            <w:r w:rsidRPr="007420A5">
              <w:rPr>
                <w:spacing w:val="22"/>
              </w:rPr>
              <w:t xml:space="preserve"> </w:t>
            </w:r>
            <w:r>
              <w:t>havidas</w:t>
            </w:r>
            <w:r w:rsidRPr="007420A5">
              <w:rPr>
                <w:spacing w:val="22"/>
              </w:rPr>
              <w:t xml:space="preserve"> </w:t>
            </w:r>
            <w:r>
              <w:t>desde</w:t>
            </w:r>
            <w:r w:rsidRPr="007420A5">
              <w:rPr>
                <w:spacing w:val="24"/>
              </w:rPr>
              <w:t xml:space="preserve"> </w:t>
            </w:r>
            <w:r>
              <w:t>a</w:t>
            </w:r>
            <w:r w:rsidRPr="007420A5">
              <w:rPr>
                <w:spacing w:val="25"/>
              </w:rPr>
              <w:t xml:space="preserve"> </w:t>
            </w:r>
            <w:r>
              <w:t>planilha vigente com justificativa de cada modificação, contemplando a apresentação de todos os</w:t>
            </w:r>
            <w:r w:rsidRPr="007420A5">
              <w:rPr>
                <w:spacing w:val="1"/>
              </w:rPr>
              <w:t xml:space="preserve"> </w:t>
            </w:r>
            <w:r>
              <w:t xml:space="preserve">custos da proposta. </w:t>
            </w:r>
          </w:p>
          <w:p w14:paraId="19D070E2" w14:textId="77777777" w:rsidR="006F1DCC" w:rsidRDefault="006F1DCC">
            <w:pPr>
              <w:pStyle w:val="TableParagraph"/>
              <w:numPr>
                <w:ilvl w:val="1"/>
                <w:numId w:val="42"/>
              </w:numPr>
              <w:tabs>
                <w:tab w:val="left" w:pos="711"/>
              </w:tabs>
              <w:spacing w:line="360" w:lineRule="auto"/>
              <w:ind w:left="1022" w:right="51"/>
              <w:jc w:val="both"/>
            </w:pPr>
            <w:r>
              <w:t>Caso</w:t>
            </w:r>
            <w:r>
              <w:rPr>
                <w:spacing w:val="-12"/>
              </w:rPr>
              <w:t xml:space="preserve"> </w:t>
            </w:r>
            <w:r>
              <w:t>o</w:t>
            </w:r>
            <w:r>
              <w:rPr>
                <w:spacing w:val="-6"/>
              </w:rPr>
              <w:t xml:space="preserve"> </w:t>
            </w:r>
            <w:r>
              <w:t>pedido</w:t>
            </w:r>
            <w:r>
              <w:rPr>
                <w:spacing w:val="-6"/>
              </w:rPr>
              <w:t xml:space="preserve"> </w:t>
            </w:r>
            <w:r>
              <w:t>ou</w:t>
            </w:r>
            <w:r>
              <w:rPr>
                <w:spacing w:val="-7"/>
              </w:rPr>
              <w:t xml:space="preserve"> </w:t>
            </w:r>
            <w:r>
              <w:t>instrução</w:t>
            </w:r>
            <w:r>
              <w:rPr>
                <w:spacing w:val="-6"/>
              </w:rPr>
              <w:t xml:space="preserve"> </w:t>
            </w:r>
            <w:r>
              <w:t>da</w:t>
            </w:r>
            <w:r>
              <w:rPr>
                <w:spacing w:val="-6"/>
              </w:rPr>
              <w:t xml:space="preserve"> </w:t>
            </w:r>
            <w:r>
              <w:t>repactuação</w:t>
            </w:r>
            <w:r>
              <w:rPr>
                <w:spacing w:val="-7"/>
              </w:rPr>
              <w:t xml:space="preserve"> </w:t>
            </w:r>
            <w:r>
              <w:t>seja</w:t>
            </w:r>
            <w:r>
              <w:rPr>
                <w:spacing w:val="-6"/>
              </w:rPr>
              <w:t xml:space="preserve"> </w:t>
            </w:r>
            <w:r>
              <w:t>apresentado</w:t>
            </w:r>
            <w:r>
              <w:rPr>
                <w:spacing w:val="-6"/>
              </w:rPr>
              <w:t xml:space="preserve"> </w:t>
            </w:r>
            <w:r>
              <w:t>em</w:t>
            </w:r>
            <w:r>
              <w:rPr>
                <w:spacing w:val="-8"/>
              </w:rPr>
              <w:t xml:space="preserve"> </w:t>
            </w:r>
            <w:r>
              <w:t>atraso,</w:t>
            </w:r>
            <w:r>
              <w:rPr>
                <w:spacing w:val="-10"/>
              </w:rPr>
              <w:t xml:space="preserve"> </w:t>
            </w:r>
            <w:r>
              <w:t>isto</w:t>
            </w:r>
            <w:r>
              <w:rPr>
                <w:spacing w:val="-6"/>
              </w:rPr>
              <w:t xml:space="preserve"> </w:t>
            </w:r>
            <w:r>
              <w:t>é,</w:t>
            </w:r>
            <w:r>
              <w:rPr>
                <w:spacing w:val="-10"/>
              </w:rPr>
              <w:t xml:space="preserve"> </w:t>
            </w:r>
            <w:r>
              <w:t>além</w:t>
            </w:r>
            <w:r>
              <w:rPr>
                <w:spacing w:val="-12"/>
              </w:rPr>
              <w:t xml:space="preserve"> </w:t>
            </w:r>
            <w:r>
              <w:t>do</w:t>
            </w:r>
            <w:r>
              <w:rPr>
                <w:spacing w:val="-7"/>
              </w:rPr>
              <w:t xml:space="preserve"> </w:t>
            </w:r>
            <w:r>
              <w:t>mês</w:t>
            </w:r>
            <w:r>
              <w:rPr>
                <w:spacing w:val="-58"/>
              </w:rPr>
              <w:t xml:space="preserve"> </w:t>
            </w:r>
            <w:r>
              <w:rPr>
                <w:spacing w:val="-1"/>
              </w:rPr>
              <w:t>seguinte</w:t>
            </w:r>
            <w:r>
              <w:rPr>
                <w:spacing w:val="-9"/>
              </w:rPr>
              <w:t xml:space="preserve"> </w:t>
            </w:r>
            <w:r>
              <w:rPr>
                <w:spacing w:val="-1"/>
              </w:rPr>
              <w:t>ao</w:t>
            </w:r>
            <w:r>
              <w:rPr>
                <w:spacing w:val="-9"/>
              </w:rPr>
              <w:t xml:space="preserve"> </w:t>
            </w:r>
            <w:r>
              <w:rPr>
                <w:spacing w:val="-1"/>
              </w:rPr>
              <w:t>da</w:t>
            </w:r>
            <w:r>
              <w:rPr>
                <w:spacing w:val="-14"/>
              </w:rPr>
              <w:t xml:space="preserve"> </w:t>
            </w:r>
            <w:r>
              <w:rPr>
                <w:spacing w:val="-1"/>
              </w:rPr>
              <w:t>data-base</w:t>
            </w:r>
            <w:r>
              <w:rPr>
                <w:spacing w:val="-9"/>
              </w:rPr>
              <w:t xml:space="preserve"> </w:t>
            </w:r>
            <w:r>
              <w:rPr>
                <w:spacing w:val="-1"/>
              </w:rPr>
              <w:t>de</w:t>
            </w:r>
            <w:r>
              <w:rPr>
                <w:spacing w:val="-14"/>
              </w:rPr>
              <w:t xml:space="preserve"> </w:t>
            </w:r>
            <w:r>
              <w:rPr>
                <w:spacing w:val="-1"/>
              </w:rPr>
              <w:t>preços</w:t>
            </w:r>
            <w:r>
              <w:rPr>
                <w:spacing w:val="-17"/>
              </w:rPr>
              <w:t xml:space="preserve"> </w:t>
            </w:r>
            <w:r>
              <w:rPr>
                <w:spacing w:val="-1"/>
              </w:rPr>
              <w:t>ou</w:t>
            </w:r>
            <w:r>
              <w:rPr>
                <w:spacing w:val="-9"/>
              </w:rPr>
              <w:t xml:space="preserve"> </w:t>
            </w:r>
            <w:r>
              <w:rPr>
                <w:spacing w:val="-1"/>
              </w:rPr>
              <w:t>do</w:t>
            </w:r>
            <w:r>
              <w:rPr>
                <w:spacing w:val="-9"/>
              </w:rPr>
              <w:t xml:space="preserve"> </w:t>
            </w:r>
            <w:r>
              <w:rPr>
                <w:spacing w:val="-1"/>
              </w:rPr>
              <w:t>mês</w:t>
            </w:r>
            <w:r>
              <w:rPr>
                <w:spacing w:val="-11"/>
              </w:rPr>
              <w:t xml:space="preserve"> </w:t>
            </w:r>
            <w:r>
              <w:rPr>
                <w:spacing w:val="-1"/>
              </w:rPr>
              <w:t>de</w:t>
            </w:r>
            <w:r>
              <w:rPr>
                <w:spacing w:val="-9"/>
              </w:rPr>
              <w:t xml:space="preserve"> </w:t>
            </w:r>
            <w:r>
              <w:t>ocorrência/definição</w:t>
            </w:r>
            <w:r>
              <w:rPr>
                <w:spacing w:val="-9"/>
              </w:rPr>
              <w:t xml:space="preserve"> </w:t>
            </w:r>
            <w:r>
              <w:t>dos</w:t>
            </w:r>
            <w:r>
              <w:rPr>
                <w:spacing w:val="-12"/>
              </w:rPr>
              <w:t xml:space="preserve"> </w:t>
            </w:r>
            <w:r>
              <w:t>fatos</w:t>
            </w:r>
            <w:r>
              <w:rPr>
                <w:spacing w:val="-12"/>
              </w:rPr>
              <w:t xml:space="preserve"> </w:t>
            </w:r>
            <w:r>
              <w:t>impactantes</w:t>
            </w:r>
            <w:r>
              <w:rPr>
                <w:spacing w:val="-59"/>
              </w:rPr>
              <w:t xml:space="preserve"> </w:t>
            </w:r>
            <w:r>
              <w:t>na</w:t>
            </w:r>
            <w:r>
              <w:rPr>
                <w:spacing w:val="-1"/>
              </w:rPr>
              <w:t xml:space="preserve"> </w:t>
            </w:r>
            <w:r>
              <w:t>variação,</w:t>
            </w:r>
            <w:r>
              <w:rPr>
                <w:spacing w:val="-5"/>
              </w:rPr>
              <w:t xml:space="preserve"> </w:t>
            </w:r>
            <w:r>
              <w:t>os</w:t>
            </w:r>
            <w:r>
              <w:rPr>
                <w:spacing w:val="-4"/>
              </w:rPr>
              <w:t xml:space="preserve"> </w:t>
            </w:r>
            <w:r>
              <w:t>novos</w:t>
            </w:r>
            <w:r>
              <w:rPr>
                <w:spacing w:val="-3"/>
              </w:rPr>
              <w:t xml:space="preserve"> </w:t>
            </w:r>
            <w:r>
              <w:t>preços</w:t>
            </w:r>
            <w:r>
              <w:rPr>
                <w:spacing w:val="-4"/>
              </w:rPr>
              <w:t xml:space="preserve"> </w:t>
            </w:r>
            <w:r>
              <w:t>somente</w:t>
            </w:r>
            <w:r>
              <w:rPr>
                <w:spacing w:val="-1"/>
              </w:rPr>
              <w:t xml:space="preserve"> </w:t>
            </w:r>
            <w:r>
              <w:t>retroagirão</w:t>
            </w:r>
            <w:r>
              <w:rPr>
                <w:spacing w:val="-1"/>
              </w:rPr>
              <w:t xml:space="preserve"> </w:t>
            </w:r>
            <w:r>
              <w:t>até o</w:t>
            </w:r>
            <w:r>
              <w:rPr>
                <w:spacing w:val="-1"/>
              </w:rPr>
              <w:t xml:space="preserve"> </w:t>
            </w:r>
            <w:r>
              <w:t>início</w:t>
            </w:r>
            <w:r>
              <w:rPr>
                <w:spacing w:val="-1"/>
              </w:rPr>
              <w:t xml:space="preserve"> </w:t>
            </w:r>
            <w:r>
              <w:t>do</w:t>
            </w:r>
            <w:r>
              <w:rPr>
                <w:spacing w:val="-1"/>
              </w:rPr>
              <w:t xml:space="preserve"> </w:t>
            </w:r>
            <w:r>
              <w:t>mês</w:t>
            </w:r>
            <w:r>
              <w:rPr>
                <w:spacing w:val="-3"/>
              </w:rPr>
              <w:t xml:space="preserve"> </w:t>
            </w:r>
            <w:r>
              <w:t>anterior</w:t>
            </w:r>
            <w:r>
              <w:rPr>
                <w:spacing w:val="-2"/>
              </w:rPr>
              <w:t xml:space="preserve"> </w:t>
            </w:r>
            <w:r>
              <w:t>ao</w:t>
            </w:r>
            <w:r>
              <w:rPr>
                <w:spacing w:val="-1"/>
              </w:rPr>
              <w:t xml:space="preserve"> </w:t>
            </w:r>
            <w:r>
              <w:t>do</w:t>
            </w:r>
            <w:r>
              <w:rPr>
                <w:spacing w:val="-6"/>
              </w:rPr>
              <w:t xml:space="preserve"> </w:t>
            </w:r>
            <w:r>
              <w:t>pedido;</w:t>
            </w:r>
          </w:p>
          <w:p w14:paraId="6C874459" w14:textId="77777777" w:rsidR="006F1DCC" w:rsidRDefault="006F1DCC">
            <w:pPr>
              <w:pStyle w:val="TableParagraph"/>
              <w:numPr>
                <w:ilvl w:val="1"/>
                <w:numId w:val="42"/>
              </w:numPr>
              <w:tabs>
                <w:tab w:val="left" w:pos="711"/>
              </w:tabs>
              <w:spacing w:line="360" w:lineRule="auto"/>
              <w:ind w:left="1022" w:right="51"/>
              <w:jc w:val="both"/>
            </w:pPr>
            <w:r>
              <w:t>Eventual pedido, em face de alteração do piso salarial da categoria poderá contemplar</w:t>
            </w:r>
            <w:r w:rsidRPr="002B64A4">
              <w:t xml:space="preserve"> também outros itens da planilha de </w:t>
            </w:r>
            <w:r>
              <w:t>custo,</w:t>
            </w:r>
            <w:r w:rsidRPr="002B64A4">
              <w:t xml:space="preserve"> </w:t>
            </w:r>
            <w:r>
              <w:t>desde</w:t>
            </w:r>
            <w:r w:rsidRPr="002B64A4">
              <w:t xml:space="preserve"> </w:t>
            </w:r>
            <w:r>
              <w:t>que</w:t>
            </w:r>
            <w:r w:rsidRPr="002B64A4">
              <w:t xml:space="preserve"> </w:t>
            </w:r>
            <w:r>
              <w:t>haja</w:t>
            </w:r>
            <w:r w:rsidRPr="002B64A4">
              <w:t xml:space="preserve"> </w:t>
            </w:r>
            <w:r>
              <w:t>demonstração</w:t>
            </w:r>
            <w:r w:rsidRPr="002B64A4">
              <w:t xml:space="preserve"> </w:t>
            </w:r>
            <w:r>
              <w:t>analítica</w:t>
            </w:r>
            <w:r w:rsidRPr="002B64A4">
              <w:t xml:space="preserve"> </w:t>
            </w:r>
            <w:r>
              <w:t>da</w:t>
            </w:r>
            <w:r w:rsidRPr="002B64A4">
              <w:t xml:space="preserve"> </w:t>
            </w:r>
            <w:r>
              <w:t>variação</w:t>
            </w:r>
            <w:r w:rsidRPr="002B64A4">
              <w:t xml:space="preserve"> </w:t>
            </w:r>
            <w:r>
              <w:t>dos</w:t>
            </w:r>
            <w:r w:rsidRPr="002B64A4">
              <w:t xml:space="preserve"> </w:t>
            </w:r>
            <w:r>
              <w:t>componentes</w:t>
            </w:r>
            <w:r w:rsidRPr="002B64A4">
              <w:t xml:space="preserve"> </w:t>
            </w:r>
            <w:r>
              <w:t>do</w:t>
            </w:r>
            <w:r w:rsidRPr="002B64A4">
              <w:t xml:space="preserve"> </w:t>
            </w:r>
            <w:r>
              <w:t>contrato</w:t>
            </w:r>
            <w:r w:rsidRPr="002B64A4">
              <w:t xml:space="preserve"> </w:t>
            </w:r>
            <w:r>
              <w:t>devidamente</w:t>
            </w:r>
            <w:r w:rsidRPr="002B64A4">
              <w:t xml:space="preserve"> </w:t>
            </w:r>
            <w:r>
              <w:t>justificado;</w:t>
            </w:r>
          </w:p>
          <w:p w14:paraId="1C55F7A8" w14:textId="77777777" w:rsidR="006F1DCC" w:rsidRDefault="006F1DCC">
            <w:pPr>
              <w:pStyle w:val="TableParagraph"/>
              <w:numPr>
                <w:ilvl w:val="1"/>
                <w:numId w:val="42"/>
              </w:numPr>
              <w:tabs>
                <w:tab w:val="left" w:pos="711"/>
              </w:tabs>
              <w:spacing w:line="360" w:lineRule="auto"/>
              <w:ind w:left="1022" w:right="51"/>
              <w:jc w:val="both"/>
            </w:pPr>
            <w:r>
              <w:lastRenderedPageBreak/>
              <w:t>Pela</w:t>
            </w:r>
            <w:r w:rsidRPr="002B64A4">
              <w:t xml:space="preserve"> </w:t>
            </w:r>
            <w:r>
              <w:t>falta</w:t>
            </w:r>
            <w:r w:rsidRPr="002B64A4">
              <w:t xml:space="preserve"> </w:t>
            </w:r>
            <w:r>
              <w:t>de</w:t>
            </w:r>
            <w:r w:rsidRPr="002B64A4">
              <w:t xml:space="preserve"> </w:t>
            </w:r>
            <w:r>
              <w:t>demonstração</w:t>
            </w:r>
            <w:r w:rsidRPr="002B64A4">
              <w:t xml:space="preserve"> </w:t>
            </w:r>
            <w:r>
              <w:t>analítica</w:t>
            </w:r>
            <w:r w:rsidRPr="002B64A4">
              <w:t xml:space="preserve"> </w:t>
            </w:r>
            <w:r>
              <w:t>dos</w:t>
            </w:r>
            <w:r w:rsidRPr="002B64A4">
              <w:t xml:space="preserve"> </w:t>
            </w:r>
            <w:r>
              <w:t>demais</w:t>
            </w:r>
            <w:r w:rsidRPr="002B64A4">
              <w:t xml:space="preserve"> </w:t>
            </w:r>
            <w:r>
              <w:t>custos</w:t>
            </w:r>
            <w:r w:rsidRPr="002B64A4">
              <w:t xml:space="preserve"> </w:t>
            </w:r>
            <w:r>
              <w:t>do</w:t>
            </w:r>
            <w:r w:rsidRPr="002B64A4">
              <w:t xml:space="preserve"> </w:t>
            </w:r>
            <w:r>
              <w:t>contrato</w:t>
            </w:r>
            <w:r w:rsidRPr="002B64A4">
              <w:t xml:space="preserve"> </w:t>
            </w:r>
            <w:r>
              <w:t>prevista</w:t>
            </w:r>
            <w:r w:rsidRPr="002B64A4">
              <w:t xml:space="preserve"> </w:t>
            </w:r>
            <w:r>
              <w:t>no</w:t>
            </w:r>
            <w:r w:rsidRPr="002B64A4">
              <w:t xml:space="preserve"> </w:t>
            </w:r>
            <w:r>
              <w:t>item</w:t>
            </w:r>
            <w:r w:rsidRPr="002B64A4">
              <w:t xml:space="preserve"> </w:t>
            </w:r>
            <w:r>
              <w:t>anterior decairá o</w:t>
            </w:r>
            <w:r w:rsidRPr="002B64A4">
              <w:t xml:space="preserve"> </w:t>
            </w:r>
            <w:r>
              <w:t>direito da</w:t>
            </w:r>
            <w:r w:rsidRPr="002B64A4">
              <w:t xml:space="preserve"> </w:t>
            </w:r>
            <w:r>
              <w:t>CONTRATADA solicitar</w:t>
            </w:r>
            <w:r w:rsidRPr="002B64A4">
              <w:t xml:space="preserve"> </w:t>
            </w:r>
            <w:r>
              <w:t>nova repactuação;</w:t>
            </w:r>
          </w:p>
          <w:p w14:paraId="290A9C1C" w14:textId="77777777" w:rsidR="006F1DCC" w:rsidRDefault="006F1DCC">
            <w:pPr>
              <w:pStyle w:val="TableParagraph"/>
              <w:numPr>
                <w:ilvl w:val="1"/>
                <w:numId w:val="42"/>
              </w:numPr>
              <w:tabs>
                <w:tab w:val="left" w:pos="711"/>
              </w:tabs>
              <w:spacing w:line="360" w:lineRule="auto"/>
              <w:ind w:left="1022" w:right="51"/>
              <w:jc w:val="both"/>
            </w:pPr>
            <w:r>
              <w:t>Para</w:t>
            </w:r>
            <w:r w:rsidRPr="002B64A4">
              <w:t xml:space="preserve"> </w:t>
            </w:r>
            <w:r>
              <w:t>efeito</w:t>
            </w:r>
            <w:r w:rsidRPr="002B64A4">
              <w:t xml:space="preserve"> </w:t>
            </w:r>
            <w:r>
              <w:t>de</w:t>
            </w:r>
            <w:r w:rsidRPr="002B64A4">
              <w:t xml:space="preserve"> </w:t>
            </w:r>
            <w:r>
              <w:t>eventual</w:t>
            </w:r>
            <w:r w:rsidRPr="002B64A4">
              <w:t xml:space="preserve"> </w:t>
            </w:r>
            <w:r>
              <w:t>pedido</w:t>
            </w:r>
            <w:r w:rsidRPr="002B64A4">
              <w:t xml:space="preserve"> </w:t>
            </w:r>
            <w:r>
              <w:t>de</w:t>
            </w:r>
            <w:r w:rsidRPr="002B64A4">
              <w:t xml:space="preserve"> </w:t>
            </w:r>
            <w:r>
              <w:t>repactuação</w:t>
            </w:r>
            <w:r w:rsidRPr="002B64A4">
              <w:t xml:space="preserve"> </w:t>
            </w:r>
            <w:r>
              <w:t>do</w:t>
            </w:r>
            <w:r w:rsidRPr="002B64A4">
              <w:t xml:space="preserve"> </w:t>
            </w:r>
            <w:r>
              <w:t>valor</w:t>
            </w:r>
            <w:r w:rsidRPr="002B64A4">
              <w:t xml:space="preserve"> </w:t>
            </w:r>
            <w:r>
              <w:t>contratual</w:t>
            </w:r>
            <w:r w:rsidRPr="002B64A4">
              <w:t xml:space="preserve"> </w:t>
            </w:r>
            <w:r>
              <w:t>vigente,</w:t>
            </w:r>
            <w:r w:rsidRPr="002B64A4">
              <w:t xml:space="preserve"> </w:t>
            </w:r>
            <w:r>
              <w:t>não</w:t>
            </w:r>
            <w:r w:rsidRPr="002B64A4">
              <w:t xml:space="preserve"> </w:t>
            </w:r>
            <w:r>
              <w:t>será</w:t>
            </w:r>
            <w:r w:rsidRPr="002B64A4">
              <w:t xml:space="preserve"> </w:t>
            </w:r>
            <w:r>
              <w:t>concedida</w:t>
            </w:r>
            <w:r w:rsidRPr="002B64A4">
              <w:t xml:space="preserve"> </w:t>
            </w:r>
            <w:r>
              <w:t>nenhuma espécie de antecipação</w:t>
            </w:r>
            <w:r w:rsidRPr="002B64A4">
              <w:t xml:space="preserve"> </w:t>
            </w:r>
            <w:r>
              <w:t>a qualquer</w:t>
            </w:r>
            <w:r w:rsidRPr="002B64A4">
              <w:t xml:space="preserve"> </w:t>
            </w:r>
            <w:r>
              <w:t>título que seja;</w:t>
            </w:r>
          </w:p>
          <w:p w14:paraId="17139ADE" w14:textId="77777777" w:rsidR="006F1DCC" w:rsidRDefault="006F1DCC">
            <w:pPr>
              <w:pStyle w:val="TableParagraph"/>
              <w:numPr>
                <w:ilvl w:val="1"/>
                <w:numId w:val="42"/>
              </w:numPr>
              <w:tabs>
                <w:tab w:val="left" w:pos="711"/>
              </w:tabs>
              <w:spacing w:line="360" w:lineRule="auto"/>
              <w:ind w:left="1022" w:right="51"/>
              <w:jc w:val="both"/>
            </w:pPr>
            <w:r>
              <w:t>Não</w:t>
            </w:r>
            <w:r w:rsidRPr="002B64A4">
              <w:t xml:space="preserve"> </w:t>
            </w:r>
            <w:r>
              <w:t>será</w:t>
            </w:r>
            <w:r w:rsidRPr="002B64A4">
              <w:t xml:space="preserve"> </w:t>
            </w:r>
            <w:r>
              <w:t>respondida</w:t>
            </w:r>
            <w:r w:rsidRPr="002B64A4">
              <w:t xml:space="preserve"> </w:t>
            </w:r>
            <w:r>
              <w:t>nenhuma</w:t>
            </w:r>
            <w:r w:rsidRPr="002B64A4">
              <w:t xml:space="preserve"> </w:t>
            </w:r>
            <w:r>
              <w:t>solicitação</w:t>
            </w:r>
            <w:r w:rsidRPr="002B64A4">
              <w:t xml:space="preserve"> </w:t>
            </w:r>
            <w:r>
              <w:t>de</w:t>
            </w:r>
            <w:r w:rsidRPr="002B64A4">
              <w:t xml:space="preserve"> </w:t>
            </w:r>
            <w:r>
              <w:t>atualização</w:t>
            </w:r>
            <w:r w:rsidRPr="002B64A4">
              <w:t xml:space="preserve"> </w:t>
            </w:r>
            <w:r>
              <w:t>de</w:t>
            </w:r>
            <w:r w:rsidRPr="002B64A4">
              <w:t xml:space="preserve"> </w:t>
            </w:r>
            <w:r>
              <w:t>preço</w:t>
            </w:r>
            <w:r w:rsidRPr="002B64A4">
              <w:t xml:space="preserve"> </w:t>
            </w:r>
            <w:r>
              <w:t>em</w:t>
            </w:r>
            <w:r w:rsidRPr="002B64A4">
              <w:t xml:space="preserve"> </w:t>
            </w:r>
            <w:r>
              <w:t>caráter</w:t>
            </w:r>
            <w:r w:rsidRPr="002B64A4">
              <w:t xml:space="preserve"> </w:t>
            </w:r>
            <w:r>
              <w:t>informal;</w:t>
            </w:r>
          </w:p>
          <w:p w14:paraId="6628EF11" w14:textId="77777777" w:rsidR="006F1DCC" w:rsidRDefault="006F1DCC">
            <w:pPr>
              <w:pStyle w:val="TableParagraph"/>
              <w:numPr>
                <w:ilvl w:val="1"/>
                <w:numId w:val="42"/>
              </w:numPr>
              <w:tabs>
                <w:tab w:val="left" w:pos="711"/>
              </w:tabs>
              <w:spacing w:line="360" w:lineRule="auto"/>
              <w:ind w:left="1022" w:right="51"/>
              <w:jc w:val="both"/>
            </w:pPr>
            <w:r>
              <w:t>Nas repactuações subsequentes à primeira, a anualidade será contada a partir da data do</w:t>
            </w:r>
            <w:r w:rsidRPr="002B64A4">
              <w:t xml:space="preserve"> </w:t>
            </w:r>
            <w:r>
              <w:t>fato gerador que</w:t>
            </w:r>
            <w:r w:rsidRPr="002B64A4">
              <w:t xml:space="preserve"> </w:t>
            </w:r>
            <w:r>
              <w:t>deu</w:t>
            </w:r>
            <w:r w:rsidRPr="002B64A4">
              <w:t xml:space="preserve"> </w:t>
            </w:r>
            <w:r>
              <w:t>ensejo</w:t>
            </w:r>
            <w:r w:rsidRPr="002B64A4">
              <w:t xml:space="preserve"> </w:t>
            </w:r>
            <w:r>
              <w:t>à</w:t>
            </w:r>
            <w:r w:rsidRPr="002B64A4">
              <w:t xml:space="preserve"> </w:t>
            </w:r>
            <w:r>
              <w:t>última repactuação;</w:t>
            </w:r>
          </w:p>
          <w:p w14:paraId="12C3584E" w14:textId="724EF907" w:rsidR="006F1DCC" w:rsidRDefault="006F1DCC" w:rsidP="002B64A4">
            <w:pPr>
              <w:pStyle w:val="TableParagraph"/>
              <w:tabs>
                <w:tab w:val="left" w:pos="486"/>
              </w:tabs>
              <w:spacing w:before="3" w:line="360" w:lineRule="auto"/>
              <w:ind w:left="314"/>
              <w:rPr>
                <w:rFonts w:ascii="Arial" w:hAnsi="Arial"/>
                <w:b/>
              </w:rPr>
            </w:pPr>
          </w:p>
        </w:tc>
      </w:tr>
      <w:tr w:rsidR="006F1DCC" w:rsidRPr="00EA6617" w14:paraId="2DFA8436" w14:textId="77777777" w:rsidTr="00516BF8">
        <w:tc>
          <w:tcPr>
            <w:tcW w:w="9061" w:type="dxa"/>
          </w:tcPr>
          <w:p w14:paraId="352ECA02" w14:textId="77777777" w:rsidR="006F1DCC" w:rsidRDefault="006F1DCC">
            <w:pPr>
              <w:pStyle w:val="TableParagraph"/>
              <w:numPr>
                <w:ilvl w:val="0"/>
                <w:numId w:val="42"/>
              </w:numPr>
              <w:tabs>
                <w:tab w:val="left" w:pos="426"/>
              </w:tabs>
              <w:spacing w:line="360" w:lineRule="auto"/>
              <w:ind w:left="313"/>
              <w:rPr>
                <w:rFonts w:ascii="Arial" w:hAnsi="Arial"/>
                <w:b/>
              </w:rPr>
            </w:pPr>
            <w:r>
              <w:rPr>
                <w:rFonts w:ascii="Arial" w:hAnsi="Arial"/>
                <w:b/>
              </w:rPr>
              <w:lastRenderedPageBreak/>
              <w:t>DO REAJUSTE</w:t>
            </w:r>
          </w:p>
          <w:p w14:paraId="39AF15C6" w14:textId="77777777" w:rsidR="006F1DCC" w:rsidRDefault="006F1DCC" w:rsidP="006F1DCC">
            <w:pPr>
              <w:pStyle w:val="TableParagraph"/>
              <w:tabs>
                <w:tab w:val="left" w:pos="426"/>
              </w:tabs>
              <w:spacing w:line="360" w:lineRule="auto"/>
              <w:ind w:left="1429"/>
              <w:jc w:val="both"/>
              <w:rPr>
                <w:rFonts w:ascii="Arial" w:hAnsi="Arial"/>
                <w:b/>
              </w:rPr>
            </w:pPr>
          </w:p>
          <w:p w14:paraId="60C72040" w14:textId="341241C3" w:rsidR="006F1DCC" w:rsidRPr="00261E08" w:rsidRDefault="001101D4" w:rsidP="002B64A4">
            <w:pPr>
              <w:pStyle w:val="TableParagraph"/>
              <w:tabs>
                <w:tab w:val="left" w:pos="426"/>
              </w:tabs>
              <w:spacing w:line="360" w:lineRule="auto"/>
              <w:ind w:left="455"/>
              <w:jc w:val="both"/>
              <w:rPr>
                <w:spacing w:val="-1"/>
              </w:rPr>
            </w:pPr>
            <w:r>
              <w:rPr>
                <w:spacing w:val="-1"/>
              </w:rPr>
              <w:t>20</w:t>
            </w:r>
            <w:r w:rsidR="006F1DCC">
              <w:rPr>
                <w:spacing w:val="-1"/>
              </w:rPr>
              <w:t xml:space="preserve">.1. </w:t>
            </w:r>
            <w:r w:rsidR="006F1DCC" w:rsidRPr="006F1DCC">
              <w:rPr>
                <w:spacing w:val="-1"/>
              </w:rPr>
              <w:t xml:space="preserve">Os valores do presente contrato relativos aos materiais e insumos fornecidos pela </w:t>
            </w:r>
            <w:r w:rsidR="006F1DCC">
              <w:rPr>
                <w:spacing w:val="-1"/>
              </w:rPr>
              <w:t>CONTRATADA</w:t>
            </w:r>
            <w:r w:rsidR="006F1DCC" w:rsidRPr="006F1DCC">
              <w:rPr>
                <w:spacing w:val="-1"/>
              </w:rPr>
              <w:t xml:space="preserve"> poderão </w:t>
            </w:r>
            <w:r w:rsidR="006F1DCC">
              <w:rPr>
                <w:spacing w:val="-1"/>
              </w:rPr>
              <w:t>ser</w:t>
            </w:r>
            <w:r w:rsidR="006F1DCC" w:rsidRPr="006F1DCC">
              <w:rPr>
                <w:spacing w:val="-1"/>
              </w:rPr>
              <w:t xml:space="preserve"> </w:t>
            </w:r>
            <w:r w:rsidR="006F1DCC">
              <w:rPr>
                <w:spacing w:val="-1"/>
              </w:rPr>
              <w:t>corrigidos,</w:t>
            </w:r>
            <w:r w:rsidR="006F1DCC" w:rsidRPr="006F1DCC">
              <w:rPr>
                <w:spacing w:val="-1"/>
              </w:rPr>
              <w:t xml:space="preserve"> </w:t>
            </w:r>
            <w:r w:rsidR="006F1DCC">
              <w:rPr>
                <w:spacing w:val="-1"/>
              </w:rPr>
              <w:t>depois</w:t>
            </w:r>
            <w:r w:rsidR="006F1DCC" w:rsidRPr="006F1DCC">
              <w:rPr>
                <w:spacing w:val="-1"/>
              </w:rPr>
              <w:t xml:space="preserve"> de transcorrido o período de 12 (doze) meses, contados da data de sua assinatura, pelo Índice Nacional de Preços ao Consumidor - INPC do IBGE acumulado para o período contratual formado, mediante termo aditivo firmado entre </w:t>
            </w:r>
            <w:r w:rsidR="006F1DCC">
              <w:rPr>
                <w:spacing w:val="-1"/>
              </w:rPr>
              <w:t>as</w:t>
            </w:r>
            <w:r w:rsidR="006F1DCC" w:rsidRPr="006F1DCC">
              <w:rPr>
                <w:spacing w:val="-1"/>
              </w:rPr>
              <w:t xml:space="preserve"> </w:t>
            </w:r>
            <w:r w:rsidR="006F1DCC">
              <w:rPr>
                <w:spacing w:val="-1"/>
              </w:rPr>
              <w:t>partes,</w:t>
            </w:r>
            <w:r w:rsidR="006F1DCC" w:rsidRPr="006F1DCC">
              <w:rPr>
                <w:spacing w:val="-1"/>
              </w:rPr>
              <w:t xml:space="preserve"> </w:t>
            </w:r>
            <w:r w:rsidR="006F1DCC">
              <w:rPr>
                <w:spacing w:val="-1"/>
              </w:rPr>
              <w:t>desde</w:t>
            </w:r>
            <w:r w:rsidR="006F1DCC" w:rsidRPr="006F1DCC">
              <w:rPr>
                <w:spacing w:val="-1"/>
              </w:rPr>
              <w:t xml:space="preserve"> </w:t>
            </w:r>
            <w:r w:rsidR="006F1DCC">
              <w:rPr>
                <w:spacing w:val="-1"/>
              </w:rPr>
              <w:t>que</w:t>
            </w:r>
            <w:r w:rsidR="006F1DCC" w:rsidRPr="006F1DCC">
              <w:rPr>
                <w:spacing w:val="-1"/>
              </w:rPr>
              <w:t xml:space="preserve"> a CONTRATADA apresente as justificativas necessárias acompanhada   de planilha de evolução do preço, cuja análise da viabilidade ficará a cargo do Gestor do</w:t>
            </w:r>
            <w:r w:rsidR="006F1DCC">
              <w:rPr>
                <w:spacing w:val="-1"/>
              </w:rPr>
              <w:t xml:space="preserve"> Contrato,</w:t>
            </w:r>
            <w:r w:rsidR="006F1DCC" w:rsidRPr="006F1DCC">
              <w:rPr>
                <w:spacing w:val="-1"/>
              </w:rPr>
              <w:t xml:space="preserve"> </w:t>
            </w:r>
            <w:r w:rsidR="006F1DCC">
              <w:rPr>
                <w:spacing w:val="-1"/>
              </w:rPr>
              <w:t>que</w:t>
            </w:r>
            <w:r w:rsidR="006F1DCC" w:rsidRPr="006F1DCC">
              <w:rPr>
                <w:spacing w:val="-1"/>
              </w:rPr>
              <w:t xml:space="preserve"> </w:t>
            </w:r>
            <w:r w:rsidR="006F1DCC">
              <w:rPr>
                <w:spacing w:val="-1"/>
              </w:rPr>
              <w:t>por</w:t>
            </w:r>
            <w:r w:rsidR="006F1DCC" w:rsidRPr="006F1DCC">
              <w:rPr>
                <w:spacing w:val="-1"/>
              </w:rPr>
              <w:t xml:space="preserve"> </w:t>
            </w:r>
            <w:r w:rsidR="006F1DCC">
              <w:rPr>
                <w:spacing w:val="-1"/>
              </w:rPr>
              <w:t>meio</w:t>
            </w:r>
            <w:r w:rsidR="006F1DCC" w:rsidRPr="006F1DCC">
              <w:rPr>
                <w:spacing w:val="-1"/>
              </w:rPr>
              <w:t xml:space="preserve"> </w:t>
            </w:r>
            <w:r w:rsidR="006F1DCC">
              <w:rPr>
                <w:spacing w:val="-1"/>
              </w:rPr>
              <w:t>de</w:t>
            </w:r>
            <w:r w:rsidR="006F1DCC" w:rsidRPr="006F1DCC">
              <w:rPr>
                <w:spacing w:val="-1"/>
              </w:rPr>
              <w:t xml:space="preserve"> </w:t>
            </w:r>
            <w:r w:rsidR="006F1DCC">
              <w:rPr>
                <w:spacing w:val="-1"/>
              </w:rPr>
              <w:t>Nota</w:t>
            </w:r>
            <w:r w:rsidR="006F1DCC" w:rsidRPr="006F1DCC">
              <w:rPr>
                <w:spacing w:val="-1"/>
              </w:rPr>
              <w:t xml:space="preserve"> </w:t>
            </w:r>
            <w:r w:rsidR="006F1DCC">
              <w:rPr>
                <w:spacing w:val="-1"/>
              </w:rPr>
              <w:t>Técnica</w:t>
            </w:r>
            <w:r w:rsidR="006F1DCC" w:rsidRPr="006F1DCC">
              <w:rPr>
                <w:spacing w:val="-1"/>
              </w:rPr>
              <w:t xml:space="preserve"> </w:t>
            </w:r>
            <w:r w:rsidR="006F1DCC">
              <w:rPr>
                <w:spacing w:val="-1"/>
              </w:rPr>
              <w:t>se</w:t>
            </w:r>
            <w:r w:rsidR="006F1DCC" w:rsidRPr="006F1DCC">
              <w:rPr>
                <w:spacing w:val="-1"/>
              </w:rPr>
              <w:t xml:space="preserve"> </w:t>
            </w:r>
            <w:r w:rsidR="006F1DCC">
              <w:rPr>
                <w:spacing w:val="-1"/>
              </w:rPr>
              <w:t>manifestará</w:t>
            </w:r>
            <w:r w:rsidR="006F1DCC" w:rsidRPr="006F1DCC">
              <w:rPr>
                <w:spacing w:val="-1"/>
              </w:rPr>
              <w:t xml:space="preserve"> favorável ou desfavoravelmente, sem deixar de avaliar a manutenção da vantajosidade do ajuste, o que será submetido à apreciação superior;</w:t>
            </w:r>
          </w:p>
          <w:p w14:paraId="04077AB1" w14:textId="651EC57B" w:rsidR="006F1DCC" w:rsidRDefault="001101D4" w:rsidP="002B64A4">
            <w:pPr>
              <w:pStyle w:val="TableParagraph"/>
              <w:tabs>
                <w:tab w:val="left" w:pos="426"/>
              </w:tabs>
              <w:spacing w:line="360" w:lineRule="auto"/>
              <w:ind w:left="455"/>
              <w:jc w:val="both"/>
              <w:rPr>
                <w:rFonts w:ascii="Arial" w:hAnsi="Arial"/>
                <w:b/>
              </w:rPr>
            </w:pPr>
            <w:r>
              <w:rPr>
                <w:spacing w:val="-1"/>
              </w:rPr>
              <w:t>20</w:t>
            </w:r>
            <w:r w:rsidR="006F1DCC">
              <w:rPr>
                <w:spacing w:val="-1"/>
              </w:rPr>
              <w:t xml:space="preserve">.2. </w:t>
            </w:r>
            <w:r w:rsidR="006F1DCC" w:rsidRPr="00261E08">
              <w:rPr>
                <w:spacing w:val="-1"/>
              </w:rPr>
              <w:t>A</w:t>
            </w:r>
            <w:r w:rsidR="006F1DCC" w:rsidRPr="00261E08">
              <w:rPr>
                <w:spacing w:val="-18"/>
              </w:rPr>
              <w:t xml:space="preserve"> </w:t>
            </w:r>
            <w:r w:rsidR="006F1DCC" w:rsidRPr="00261E08">
              <w:rPr>
                <w:spacing w:val="-1"/>
              </w:rPr>
              <w:t>CONTRATADA</w:t>
            </w:r>
            <w:r w:rsidR="006F1DCC" w:rsidRPr="00261E08">
              <w:rPr>
                <w:spacing w:val="-17"/>
              </w:rPr>
              <w:t xml:space="preserve"> </w:t>
            </w:r>
            <w:r w:rsidR="006F1DCC">
              <w:t>deverá</w:t>
            </w:r>
            <w:r w:rsidR="006F1DCC" w:rsidRPr="00261E08">
              <w:rPr>
                <w:spacing w:val="-11"/>
              </w:rPr>
              <w:t xml:space="preserve"> </w:t>
            </w:r>
            <w:r w:rsidR="006F1DCC">
              <w:t>apresentar</w:t>
            </w:r>
            <w:r w:rsidR="006F1DCC" w:rsidRPr="00261E08">
              <w:rPr>
                <w:spacing w:val="-15"/>
              </w:rPr>
              <w:t xml:space="preserve"> </w:t>
            </w:r>
            <w:r w:rsidR="006F1DCC">
              <w:t>proposta</w:t>
            </w:r>
            <w:r w:rsidR="006F1DCC" w:rsidRPr="00261E08">
              <w:rPr>
                <w:spacing w:val="-19"/>
              </w:rPr>
              <w:t xml:space="preserve"> </w:t>
            </w:r>
            <w:r w:rsidR="006F1DCC">
              <w:t>de</w:t>
            </w:r>
            <w:r w:rsidR="006F1DCC" w:rsidRPr="00261E08">
              <w:rPr>
                <w:spacing w:val="-14"/>
              </w:rPr>
              <w:t xml:space="preserve"> </w:t>
            </w:r>
            <w:r w:rsidR="006F1DCC">
              <w:t>reajuste</w:t>
            </w:r>
            <w:r w:rsidR="006F1DCC" w:rsidRPr="00261E08">
              <w:rPr>
                <w:spacing w:val="-13"/>
              </w:rPr>
              <w:t xml:space="preserve"> </w:t>
            </w:r>
            <w:r w:rsidR="006F1DCC">
              <w:t>contendo</w:t>
            </w:r>
            <w:r w:rsidR="006F1DCC" w:rsidRPr="00261E08">
              <w:rPr>
                <w:spacing w:val="-14"/>
              </w:rPr>
              <w:t xml:space="preserve"> </w:t>
            </w:r>
            <w:r w:rsidR="006F1DCC">
              <w:t>memória</w:t>
            </w:r>
            <w:r w:rsidR="006F1DCC" w:rsidRPr="00261E08">
              <w:rPr>
                <w:spacing w:val="-14"/>
              </w:rPr>
              <w:t xml:space="preserve"> </w:t>
            </w:r>
            <w:r w:rsidR="006F1DCC">
              <w:t>de</w:t>
            </w:r>
            <w:r w:rsidR="006F1DCC" w:rsidRPr="00261E08">
              <w:rPr>
                <w:spacing w:val="-14"/>
              </w:rPr>
              <w:t xml:space="preserve"> </w:t>
            </w:r>
            <w:r w:rsidR="006F1DCC">
              <w:t>cálculo</w:t>
            </w:r>
            <w:r>
              <w:t xml:space="preserve"> </w:t>
            </w:r>
            <w:r w:rsidR="006F1DCC" w:rsidRPr="00261E08">
              <w:rPr>
                <w:spacing w:val="-58"/>
              </w:rPr>
              <w:t xml:space="preserve">  </w:t>
            </w:r>
            <w:r w:rsidR="006F1DCC">
              <w:rPr>
                <w:spacing w:val="-58"/>
              </w:rPr>
              <w:t xml:space="preserve"> </w:t>
            </w:r>
            <w:r w:rsidR="006F1DCC">
              <w:t>para análise</w:t>
            </w:r>
            <w:r w:rsidR="006F1DCC" w:rsidRPr="00261E08">
              <w:rPr>
                <w:spacing w:val="-4"/>
              </w:rPr>
              <w:t xml:space="preserve"> </w:t>
            </w:r>
            <w:r w:rsidR="006F1DCC">
              <w:t>do</w:t>
            </w:r>
            <w:r w:rsidR="006F1DCC" w:rsidRPr="00261E08">
              <w:rPr>
                <w:spacing w:val="1"/>
              </w:rPr>
              <w:t xml:space="preserve"> </w:t>
            </w:r>
            <w:r w:rsidR="006F1DCC">
              <w:t>SEBRAE/RO.</w:t>
            </w:r>
          </w:p>
        </w:tc>
      </w:tr>
      <w:tr w:rsidR="006F1DCC" w:rsidRPr="00EA6617" w14:paraId="345F3245" w14:textId="77777777" w:rsidTr="00516BF8">
        <w:tc>
          <w:tcPr>
            <w:tcW w:w="9061" w:type="dxa"/>
          </w:tcPr>
          <w:p w14:paraId="660F01D7" w14:textId="77777777" w:rsidR="006F1DCC" w:rsidRPr="00DF771D" w:rsidRDefault="006F1DCC">
            <w:pPr>
              <w:pStyle w:val="PargrafodaLista"/>
              <w:numPr>
                <w:ilvl w:val="0"/>
                <w:numId w:val="42"/>
              </w:numPr>
              <w:tabs>
                <w:tab w:val="left" w:pos="319"/>
              </w:tabs>
              <w:spacing w:after="0"/>
              <w:ind w:left="314"/>
              <w:rPr>
                <w:b/>
                <w:bCs/>
                <w:sz w:val="24"/>
                <w:szCs w:val="24"/>
              </w:rPr>
            </w:pPr>
            <w:r w:rsidRPr="00DE1F89">
              <w:rPr>
                <w:b/>
              </w:rPr>
              <w:t>DAS</w:t>
            </w:r>
            <w:r w:rsidRPr="00DE1F89">
              <w:rPr>
                <w:b/>
                <w:spacing w:val="-6"/>
              </w:rPr>
              <w:t xml:space="preserve"> </w:t>
            </w:r>
            <w:r w:rsidRPr="00DE1F89">
              <w:rPr>
                <w:b/>
              </w:rPr>
              <w:t>VIAGENS/PAGAMENTO</w:t>
            </w:r>
            <w:r w:rsidRPr="00DE1F89">
              <w:rPr>
                <w:b/>
                <w:spacing w:val="-6"/>
              </w:rPr>
              <w:t xml:space="preserve"> </w:t>
            </w:r>
            <w:r w:rsidRPr="00DE1F89">
              <w:rPr>
                <w:b/>
              </w:rPr>
              <w:t>DAS</w:t>
            </w:r>
            <w:r w:rsidRPr="00DE1F89">
              <w:rPr>
                <w:b/>
                <w:spacing w:val="-5"/>
              </w:rPr>
              <w:t xml:space="preserve"> </w:t>
            </w:r>
            <w:r w:rsidRPr="00DE1F89">
              <w:rPr>
                <w:b/>
              </w:rPr>
              <w:t>DIÁRIAS</w:t>
            </w:r>
          </w:p>
          <w:p w14:paraId="793DCCE4" w14:textId="77777777" w:rsidR="006F1DCC" w:rsidRDefault="006F1DCC" w:rsidP="006F1DCC">
            <w:pPr>
              <w:pStyle w:val="TableParagraph"/>
              <w:tabs>
                <w:tab w:val="left" w:pos="426"/>
              </w:tabs>
              <w:spacing w:line="360" w:lineRule="auto"/>
              <w:rPr>
                <w:rFonts w:ascii="Arial" w:hAnsi="Arial"/>
                <w:b/>
              </w:rPr>
            </w:pPr>
          </w:p>
          <w:p w14:paraId="52EA4B3A" w14:textId="177A1221" w:rsidR="006F1DCC" w:rsidRPr="00DF771D" w:rsidRDefault="006F1DCC">
            <w:pPr>
              <w:pStyle w:val="TableParagraph"/>
              <w:numPr>
                <w:ilvl w:val="1"/>
                <w:numId w:val="45"/>
              </w:numPr>
              <w:tabs>
                <w:tab w:val="left" w:pos="319"/>
                <w:tab w:val="left" w:pos="711"/>
              </w:tabs>
              <w:spacing w:line="360" w:lineRule="auto"/>
              <w:jc w:val="both"/>
              <w:rPr>
                <w:b/>
                <w:bCs/>
              </w:rPr>
            </w:pPr>
            <w:r>
              <w:t>A</w:t>
            </w:r>
            <w:r w:rsidRPr="00DF771D">
              <w:rPr>
                <w:spacing w:val="9"/>
              </w:rPr>
              <w:t xml:space="preserve"> </w:t>
            </w:r>
            <w:r>
              <w:t>CONTRATADA</w:t>
            </w:r>
            <w:r w:rsidRPr="00DF771D">
              <w:rPr>
                <w:spacing w:val="9"/>
              </w:rPr>
              <w:t xml:space="preserve"> </w:t>
            </w:r>
            <w:r>
              <w:t>pagará</w:t>
            </w:r>
            <w:r w:rsidRPr="00DF771D">
              <w:rPr>
                <w:spacing w:val="15"/>
              </w:rPr>
              <w:t xml:space="preserve"> </w:t>
            </w:r>
            <w:r>
              <w:t>diárias</w:t>
            </w:r>
            <w:r w:rsidRPr="00DF771D">
              <w:rPr>
                <w:spacing w:val="11"/>
              </w:rPr>
              <w:t xml:space="preserve"> </w:t>
            </w:r>
            <w:r>
              <w:t>de</w:t>
            </w:r>
            <w:r w:rsidRPr="00DF771D">
              <w:rPr>
                <w:spacing w:val="15"/>
              </w:rPr>
              <w:t xml:space="preserve"> </w:t>
            </w:r>
            <w:r>
              <w:t>viagem</w:t>
            </w:r>
            <w:r w:rsidRPr="00DF771D">
              <w:rPr>
                <w:spacing w:val="13"/>
              </w:rPr>
              <w:t xml:space="preserve"> </w:t>
            </w:r>
            <w:r>
              <w:t>aos</w:t>
            </w:r>
            <w:r w:rsidRPr="00DF771D">
              <w:rPr>
                <w:spacing w:val="11"/>
              </w:rPr>
              <w:t xml:space="preserve"> </w:t>
            </w:r>
            <w:r>
              <w:t>seus</w:t>
            </w:r>
            <w:r w:rsidRPr="00DF771D">
              <w:rPr>
                <w:spacing w:val="12"/>
              </w:rPr>
              <w:t xml:space="preserve"> </w:t>
            </w:r>
            <w:r>
              <w:t>empregados</w:t>
            </w:r>
            <w:r w:rsidRPr="00DF771D">
              <w:rPr>
                <w:spacing w:val="11"/>
              </w:rPr>
              <w:t xml:space="preserve"> </w:t>
            </w:r>
            <w:r>
              <w:t>que</w:t>
            </w:r>
            <w:r w:rsidRPr="00DF771D">
              <w:rPr>
                <w:spacing w:val="14"/>
              </w:rPr>
              <w:t xml:space="preserve"> </w:t>
            </w:r>
            <w:r>
              <w:t>prestarem</w:t>
            </w:r>
            <w:r w:rsidRPr="00DF771D">
              <w:rPr>
                <w:spacing w:val="14"/>
              </w:rPr>
              <w:t xml:space="preserve"> </w:t>
            </w:r>
            <w:r>
              <w:t>serviços ao</w:t>
            </w:r>
            <w:r w:rsidRPr="00DF771D">
              <w:rPr>
                <w:spacing w:val="28"/>
              </w:rPr>
              <w:t xml:space="preserve"> </w:t>
            </w:r>
            <w:r>
              <w:t>SEBRAE dentro e</w:t>
            </w:r>
            <w:r w:rsidRPr="00DF771D">
              <w:rPr>
                <w:spacing w:val="24"/>
              </w:rPr>
              <w:t xml:space="preserve"> </w:t>
            </w:r>
            <w:r>
              <w:t>fora</w:t>
            </w:r>
            <w:r w:rsidRPr="00DF771D">
              <w:rPr>
                <w:spacing w:val="29"/>
              </w:rPr>
              <w:t xml:space="preserve"> </w:t>
            </w:r>
            <w:r>
              <w:t>da</w:t>
            </w:r>
            <w:r w:rsidRPr="00DF771D">
              <w:rPr>
                <w:spacing w:val="28"/>
              </w:rPr>
              <w:t xml:space="preserve"> </w:t>
            </w:r>
            <w:r>
              <w:t>região</w:t>
            </w:r>
            <w:r w:rsidRPr="00DF771D">
              <w:rPr>
                <w:spacing w:val="25"/>
              </w:rPr>
              <w:t xml:space="preserve"> </w:t>
            </w:r>
            <w:r>
              <w:t>de</w:t>
            </w:r>
            <w:r w:rsidRPr="00DF771D">
              <w:rPr>
                <w:spacing w:val="28"/>
              </w:rPr>
              <w:t xml:space="preserve"> </w:t>
            </w:r>
            <w:r>
              <w:t>Porto</w:t>
            </w:r>
            <w:r w:rsidRPr="00DF771D">
              <w:rPr>
                <w:spacing w:val="28"/>
              </w:rPr>
              <w:t xml:space="preserve"> </w:t>
            </w:r>
            <w:r>
              <w:t>Velho,</w:t>
            </w:r>
            <w:r w:rsidRPr="00DF771D">
              <w:rPr>
                <w:spacing w:val="26"/>
              </w:rPr>
              <w:t xml:space="preserve"> </w:t>
            </w:r>
            <w:r>
              <w:t>por</w:t>
            </w:r>
            <w:r w:rsidRPr="00DF771D">
              <w:rPr>
                <w:spacing w:val="28"/>
              </w:rPr>
              <w:t xml:space="preserve"> </w:t>
            </w:r>
            <w:r>
              <w:t>dia</w:t>
            </w:r>
            <w:r w:rsidRPr="00DF771D">
              <w:rPr>
                <w:spacing w:val="28"/>
              </w:rPr>
              <w:t xml:space="preserve"> </w:t>
            </w:r>
            <w:r>
              <w:t>de</w:t>
            </w:r>
            <w:r w:rsidRPr="00DF771D">
              <w:rPr>
                <w:spacing w:val="36"/>
              </w:rPr>
              <w:t xml:space="preserve"> </w:t>
            </w:r>
            <w:r>
              <w:t>deslocamento,</w:t>
            </w:r>
            <w:r w:rsidRPr="00DF771D">
              <w:rPr>
                <w:spacing w:val="25"/>
              </w:rPr>
              <w:t xml:space="preserve"> </w:t>
            </w:r>
            <w:r>
              <w:t>para</w:t>
            </w:r>
            <w:r w:rsidRPr="00DF771D">
              <w:rPr>
                <w:spacing w:val="28"/>
              </w:rPr>
              <w:t xml:space="preserve"> </w:t>
            </w:r>
            <w:r>
              <w:t>fazer</w:t>
            </w:r>
            <w:r w:rsidRPr="00DF771D">
              <w:rPr>
                <w:spacing w:val="29"/>
              </w:rPr>
              <w:t xml:space="preserve"> </w:t>
            </w:r>
            <w:r>
              <w:t>face</w:t>
            </w:r>
            <w:r w:rsidRPr="00DF771D">
              <w:rPr>
                <w:spacing w:val="28"/>
              </w:rPr>
              <w:t xml:space="preserve"> </w:t>
            </w:r>
            <w:r>
              <w:t xml:space="preserve">às </w:t>
            </w:r>
            <w:r w:rsidRPr="00DF771D">
              <w:rPr>
                <w:spacing w:val="-58"/>
              </w:rPr>
              <w:t xml:space="preserve"> </w:t>
            </w:r>
            <w:r>
              <w:t>despesas</w:t>
            </w:r>
            <w:r w:rsidRPr="00DF771D">
              <w:rPr>
                <w:spacing w:val="-3"/>
              </w:rPr>
              <w:t xml:space="preserve"> </w:t>
            </w:r>
            <w:r>
              <w:t>de</w:t>
            </w:r>
            <w:r w:rsidRPr="00DF771D">
              <w:rPr>
                <w:spacing w:val="-4"/>
              </w:rPr>
              <w:t xml:space="preserve"> </w:t>
            </w:r>
            <w:r>
              <w:t>alimentação</w:t>
            </w:r>
            <w:r w:rsidRPr="00DF771D">
              <w:rPr>
                <w:spacing w:val="1"/>
              </w:rPr>
              <w:t xml:space="preserve"> </w:t>
            </w:r>
            <w:r>
              <w:t>e</w:t>
            </w:r>
            <w:r w:rsidRPr="00DF771D">
              <w:rPr>
                <w:spacing w:val="-4"/>
              </w:rPr>
              <w:t xml:space="preserve"> </w:t>
            </w:r>
            <w:r>
              <w:t>estadia,</w:t>
            </w:r>
            <w:r w:rsidRPr="00DF771D">
              <w:rPr>
                <w:spacing w:val="-4"/>
              </w:rPr>
              <w:t xml:space="preserve"> </w:t>
            </w:r>
            <w:r>
              <w:t>nas</w:t>
            </w:r>
            <w:r w:rsidRPr="00DF771D">
              <w:rPr>
                <w:spacing w:val="-2"/>
              </w:rPr>
              <w:t xml:space="preserve"> </w:t>
            </w:r>
            <w:r>
              <w:t>seguintes</w:t>
            </w:r>
            <w:r w:rsidRPr="00DF771D">
              <w:rPr>
                <w:spacing w:val="-2"/>
              </w:rPr>
              <w:t xml:space="preserve"> </w:t>
            </w:r>
            <w:r>
              <w:t>condições:</w:t>
            </w:r>
          </w:p>
          <w:p w14:paraId="0154C86A" w14:textId="77777777" w:rsidR="006F1DCC" w:rsidRDefault="006F1DCC">
            <w:pPr>
              <w:pStyle w:val="TableParagraph"/>
              <w:numPr>
                <w:ilvl w:val="3"/>
                <w:numId w:val="29"/>
              </w:numPr>
              <w:tabs>
                <w:tab w:val="left" w:pos="1305"/>
              </w:tabs>
              <w:spacing w:line="360" w:lineRule="auto"/>
              <w:ind w:left="1303" w:hanging="990"/>
              <w:jc w:val="both"/>
            </w:pPr>
            <w:r>
              <w:rPr>
                <w:spacing w:val="-1"/>
              </w:rPr>
              <w:t>Será</w:t>
            </w:r>
            <w:r>
              <w:rPr>
                <w:spacing w:val="-9"/>
              </w:rPr>
              <w:t xml:space="preserve"> </w:t>
            </w:r>
            <w:r>
              <w:rPr>
                <w:spacing w:val="-1"/>
              </w:rPr>
              <w:t>devida</w:t>
            </w:r>
            <w:r>
              <w:rPr>
                <w:spacing w:val="-9"/>
              </w:rPr>
              <w:t xml:space="preserve"> </w:t>
            </w:r>
            <w:r>
              <w:rPr>
                <w:spacing w:val="-1"/>
              </w:rPr>
              <w:t>uma</w:t>
            </w:r>
            <w:r>
              <w:rPr>
                <w:spacing w:val="-9"/>
              </w:rPr>
              <w:t xml:space="preserve"> </w:t>
            </w:r>
            <w:r>
              <w:rPr>
                <w:spacing w:val="-1"/>
              </w:rPr>
              <w:t>diária</w:t>
            </w:r>
            <w:r>
              <w:rPr>
                <w:spacing w:val="-9"/>
              </w:rPr>
              <w:t xml:space="preserve"> </w:t>
            </w:r>
            <w:r>
              <w:rPr>
                <w:spacing w:val="-1"/>
              </w:rPr>
              <w:t>de</w:t>
            </w:r>
            <w:r>
              <w:rPr>
                <w:spacing w:val="-9"/>
              </w:rPr>
              <w:t xml:space="preserve"> </w:t>
            </w:r>
            <w:r>
              <w:rPr>
                <w:spacing w:val="-1"/>
              </w:rPr>
              <w:t>viagem</w:t>
            </w:r>
            <w:r>
              <w:rPr>
                <w:spacing w:val="-15"/>
              </w:rPr>
              <w:t xml:space="preserve"> </w:t>
            </w:r>
            <w:r>
              <w:rPr>
                <w:spacing w:val="-1"/>
              </w:rPr>
              <w:t>para</w:t>
            </w:r>
            <w:r>
              <w:rPr>
                <w:spacing w:val="-8"/>
              </w:rPr>
              <w:t xml:space="preserve"> </w:t>
            </w:r>
            <w:r>
              <w:rPr>
                <w:spacing w:val="-1"/>
              </w:rPr>
              <w:t>cada</w:t>
            </w:r>
            <w:r>
              <w:rPr>
                <w:spacing w:val="-9"/>
              </w:rPr>
              <w:t xml:space="preserve"> </w:t>
            </w:r>
            <w:r>
              <w:rPr>
                <w:spacing w:val="-1"/>
              </w:rPr>
              <w:t>dia</w:t>
            </w:r>
            <w:r>
              <w:rPr>
                <w:spacing w:val="-9"/>
              </w:rPr>
              <w:t xml:space="preserve"> </w:t>
            </w:r>
            <w:r>
              <w:t>de</w:t>
            </w:r>
            <w:r>
              <w:rPr>
                <w:spacing w:val="-9"/>
              </w:rPr>
              <w:t xml:space="preserve"> </w:t>
            </w:r>
            <w:r>
              <w:t>deslocamento</w:t>
            </w:r>
            <w:r>
              <w:rPr>
                <w:spacing w:val="-9"/>
              </w:rPr>
              <w:t xml:space="preserve"> </w:t>
            </w:r>
            <w:r>
              <w:t>que</w:t>
            </w:r>
            <w:r>
              <w:rPr>
                <w:spacing w:val="-9"/>
              </w:rPr>
              <w:t xml:space="preserve"> </w:t>
            </w:r>
            <w:r>
              <w:t>implique</w:t>
            </w:r>
            <w:r>
              <w:rPr>
                <w:spacing w:val="-8"/>
              </w:rPr>
              <w:t xml:space="preserve"> </w:t>
            </w:r>
            <w:r>
              <w:t>pernoite;</w:t>
            </w:r>
          </w:p>
          <w:p w14:paraId="2C9943E8" w14:textId="77777777" w:rsidR="006F1DCC" w:rsidRDefault="006F1DCC">
            <w:pPr>
              <w:pStyle w:val="TableParagraph"/>
              <w:numPr>
                <w:ilvl w:val="3"/>
                <w:numId w:val="29"/>
              </w:numPr>
              <w:tabs>
                <w:tab w:val="left" w:pos="1131"/>
              </w:tabs>
              <w:spacing w:line="360" w:lineRule="auto"/>
              <w:ind w:left="1305" w:hanging="992"/>
              <w:jc w:val="both"/>
            </w:pPr>
            <w:r>
              <w:t>Na hipótese de deslocamento para localidade dentro e fora da região de Porto Velho que não</w:t>
            </w:r>
            <w:r w:rsidRPr="00DF771D">
              <w:rPr>
                <w:spacing w:val="1"/>
              </w:rPr>
              <w:t xml:space="preserve"> </w:t>
            </w:r>
            <w:r>
              <w:t>resulte em pernoite,</w:t>
            </w:r>
            <w:r w:rsidRPr="00DF771D">
              <w:rPr>
                <w:spacing w:val="-3"/>
              </w:rPr>
              <w:t xml:space="preserve"> </w:t>
            </w:r>
            <w:r>
              <w:t>será</w:t>
            </w:r>
            <w:r w:rsidRPr="00DF771D">
              <w:rPr>
                <w:spacing w:val="-4"/>
              </w:rPr>
              <w:t xml:space="preserve"> </w:t>
            </w:r>
            <w:r>
              <w:t>devido</w:t>
            </w:r>
            <w:r w:rsidRPr="00DF771D">
              <w:rPr>
                <w:spacing w:val="-4"/>
              </w:rPr>
              <w:t xml:space="preserve"> </w:t>
            </w:r>
            <w:r>
              <w:t>o</w:t>
            </w:r>
            <w:r w:rsidRPr="00DF771D">
              <w:rPr>
                <w:spacing w:val="1"/>
              </w:rPr>
              <w:t xml:space="preserve"> </w:t>
            </w:r>
            <w:r>
              <w:t>pagamento</w:t>
            </w:r>
            <w:r w:rsidRPr="00DF771D">
              <w:rPr>
                <w:spacing w:val="-4"/>
              </w:rPr>
              <w:t xml:space="preserve"> </w:t>
            </w:r>
            <w:r>
              <w:t>de</w:t>
            </w:r>
            <w:r w:rsidRPr="00DF771D">
              <w:rPr>
                <w:spacing w:val="1"/>
              </w:rPr>
              <w:t xml:space="preserve"> </w:t>
            </w:r>
            <w:r>
              <w:t>½</w:t>
            </w:r>
            <w:r w:rsidRPr="00DF771D">
              <w:rPr>
                <w:spacing w:val="-5"/>
              </w:rPr>
              <w:t xml:space="preserve"> </w:t>
            </w:r>
            <w:r>
              <w:t>(meia)</w:t>
            </w:r>
            <w:r w:rsidRPr="00DF771D">
              <w:rPr>
                <w:spacing w:val="-6"/>
              </w:rPr>
              <w:t xml:space="preserve"> </w:t>
            </w:r>
            <w:r>
              <w:t>diária;</w:t>
            </w:r>
          </w:p>
          <w:p w14:paraId="0ECED402" w14:textId="33606469" w:rsidR="006F1DCC" w:rsidRPr="00DF771D" w:rsidRDefault="006F1DCC">
            <w:pPr>
              <w:pStyle w:val="TableParagraph"/>
              <w:numPr>
                <w:ilvl w:val="3"/>
                <w:numId w:val="29"/>
              </w:numPr>
              <w:tabs>
                <w:tab w:val="left" w:pos="1136"/>
              </w:tabs>
              <w:spacing w:line="360" w:lineRule="auto"/>
              <w:ind w:left="1305" w:hanging="992"/>
              <w:jc w:val="both"/>
            </w:pPr>
            <w:r>
              <w:t xml:space="preserve">Na hipótese de deslocamento superior a 1 (um) dia de viagem, aplica-se para o </w:t>
            </w:r>
            <w:r w:rsidRPr="00DF771D">
              <w:rPr>
                <w:rFonts w:ascii="Arial" w:hAnsi="Arial"/>
                <w:i/>
              </w:rPr>
              <w:t>dia de</w:t>
            </w:r>
            <w:r w:rsidRPr="00DF771D">
              <w:rPr>
                <w:rFonts w:ascii="Arial" w:hAnsi="Arial"/>
                <w:i/>
                <w:spacing w:val="1"/>
              </w:rPr>
              <w:t xml:space="preserve"> </w:t>
            </w:r>
            <w:r w:rsidRPr="00DF771D">
              <w:rPr>
                <w:rFonts w:ascii="Arial" w:hAnsi="Arial"/>
                <w:i/>
              </w:rPr>
              <w:t>retorno</w:t>
            </w:r>
            <w:r w:rsidRPr="00DF771D">
              <w:rPr>
                <w:rFonts w:ascii="Arial" w:hAnsi="Arial"/>
                <w:i/>
                <w:spacing w:val="1"/>
              </w:rPr>
              <w:t xml:space="preserve"> </w:t>
            </w:r>
            <w:r>
              <w:t>as</w:t>
            </w:r>
            <w:r w:rsidRPr="00DF771D">
              <w:rPr>
                <w:spacing w:val="-2"/>
              </w:rPr>
              <w:t xml:space="preserve"> </w:t>
            </w:r>
            <w:r>
              <w:t>condições</w:t>
            </w:r>
            <w:r w:rsidRPr="00DF771D">
              <w:rPr>
                <w:spacing w:val="-2"/>
              </w:rPr>
              <w:t xml:space="preserve"> </w:t>
            </w:r>
            <w:r>
              <w:t>da</w:t>
            </w:r>
            <w:r w:rsidRPr="00DF771D">
              <w:rPr>
                <w:spacing w:val="-4"/>
              </w:rPr>
              <w:t xml:space="preserve"> </w:t>
            </w:r>
            <w:r w:rsidRPr="0026451D">
              <w:t>alínea</w:t>
            </w:r>
            <w:r w:rsidRPr="0026451D">
              <w:rPr>
                <w:spacing w:val="-1"/>
              </w:rPr>
              <w:t xml:space="preserve"> </w:t>
            </w:r>
            <w:r w:rsidR="001101D4" w:rsidRPr="00EB4835">
              <w:rPr>
                <w:spacing w:val="-1"/>
              </w:rPr>
              <w:t>20</w:t>
            </w:r>
            <w:r w:rsidRPr="00EB4835">
              <w:rPr>
                <w:rFonts w:ascii="Arial" w:hAnsi="Arial"/>
              </w:rPr>
              <w:t>.</w:t>
            </w:r>
            <w:r w:rsidR="00145254" w:rsidRPr="00EB4835">
              <w:rPr>
                <w:rFonts w:ascii="Arial" w:hAnsi="Arial"/>
              </w:rPr>
              <w:t>1 (a)</w:t>
            </w:r>
            <w:r w:rsidRPr="00EB4835">
              <w:rPr>
                <w:rFonts w:ascii="Arial" w:hAnsi="Arial"/>
                <w:spacing w:val="1"/>
              </w:rPr>
              <w:t xml:space="preserve"> </w:t>
            </w:r>
            <w:r w:rsidRPr="00EB4835">
              <w:rPr>
                <w:rFonts w:ascii="Arial" w:hAnsi="Arial"/>
              </w:rPr>
              <w:t>e</w:t>
            </w:r>
            <w:r w:rsidRPr="00EB4835">
              <w:rPr>
                <w:rFonts w:ascii="Arial" w:hAnsi="Arial"/>
                <w:spacing w:val="1"/>
              </w:rPr>
              <w:t xml:space="preserve"> </w:t>
            </w:r>
            <w:r w:rsidR="001101D4" w:rsidRPr="00EB4835">
              <w:rPr>
                <w:rFonts w:ascii="Arial" w:hAnsi="Arial"/>
                <w:spacing w:val="1"/>
              </w:rPr>
              <w:t>20</w:t>
            </w:r>
            <w:r w:rsidRPr="00EB4835">
              <w:rPr>
                <w:rFonts w:ascii="Arial" w:hAnsi="Arial"/>
              </w:rPr>
              <w:t>.</w:t>
            </w:r>
            <w:r w:rsidR="00145254" w:rsidRPr="00EB4835">
              <w:rPr>
                <w:rFonts w:ascii="Arial" w:hAnsi="Arial"/>
              </w:rPr>
              <w:t xml:space="preserve"> (b)</w:t>
            </w:r>
            <w:r w:rsidRPr="00EB4835">
              <w:rPr>
                <w:rFonts w:ascii="Arial" w:hAnsi="Arial"/>
              </w:rPr>
              <w:t>;</w:t>
            </w:r>
          </w:p>
          <w:p w14:paraId="2FA7FC99" w14:textId="77777777" w:rsidR="006F1DCC" w:rsidRDefault="006F1DCC">
            <w:pPr>
              <w:pStyle w:val="TableParagraph"/>
              <w:numPr>
                <w:ilvl w:val="3"/>
                <w:numId w:val="29"/>
              </w:numPr>
              <w:tabs>
                <w:tab w:val="left" w:pos="1136"/>
              </w:tabs>
              <w:spacing w:line="360" w:lineRule="auto"/>
              <w:ind w:left="1305" w:hanging="992"/>
              <w:jc w:val="both"/>
            </w:pPr>
            <w:r>
              <w:lastRenderedPageBreak/>
              <w:t>Em caso de viagens programadas e informadas à CONTRATADA com antecedência</w:t>
            </w:r>
            <w:r w:rsidRPr="00DF771D">
              <w:rPr>
                <w:spacing w:val="1"/>
              </w:rPr>
              <w:t xml:space="preserve"> </w:t>
            </w:r>
            <w:r w:rsidRPr="00DF771D">
              <w:rPr>
                <w:rFonts w:ascii="Arial" w:hAnsi="Arial"/>
                <w:b/>
              </w:rPr>
              <w:t>mínima</w:t>
            </w:r>
            <w:r w:rsidRPr="00DF771D">
              <w:rPr>
                <w:rFonts w:ascii="Arial" w:hAnsi="Arial"/>
                <w:b/>
                <w:spacing w:val="-2"/>
              </w:rPr>
              <w:t xml:space="preserve"> </w:t>
            </w:r>
            <w:r w:rsidRPr="00DF771D">
              <w:rPr>
                <w:rFonts w:ascii="Arial" w:hAnsi="Arial"/>
                <w:b/>
              </w:rPr>
              <w:t>de</w:t>
            </w:r>
            <w:r w:rsidRPr="00DF771D">
              <w:rPr>
                <w:rFonts w:ascii="Arial" w:hAnsi="Arial"/>
                <w:b/>
                <w:spacing w:val="-2"/>
              </w:rPr>
              <w:t xml:space="preserve"> </w:t>
            </w:r>
            <w:r w:rsidRPr="00DF771D">
              <w:rPr>
                <w:rFonts w:ascii="Arial" w:hAnsi="Arial"/>
                <w:b/>
              </w:rPr>
              <w:t>3</w:t>
            </w:r>
            <w:r w:rsidRPr="00DF771D">
              <w:rPr>
                <w:rFonts w:ascii="Arial" w:hAnsi="Arial"/>
                <w:b/>
                <w:spacing w:val="-2"/>
              </w:rPr>
              <w:t xml:space="preserve"> </w:t>
            </w:r>
            <w:r w:rsidRPr="00DF771D">
              <w:rPr>
                <w:rFonts w:ascii="Arial" w:hAnsi="Arial"/>
                <w:b/>
              </w:rPr>
              <w:t>(três)</w:t>
            </w:r>
            <w:r w:rsidRPr="00DF771D">
              <w:rPr>
                <w:rFonts w:ascii="Arial" w:hAnsi="Arial"/>
                <w:b/>
                <w:spacing w:val="-3"/>
              </w:rPr>
              <w:t xml:space="preserve"> </w:t>
            </w:r>
            <w:r w:rsidRPr="00DF771D">
              <w:rPr>
                <w:rFonts w:ascii="Arial" w:hAnsi="Arial"/>
                <w:b/>
              </w:rPr>
              <w:t>dias</w:t>
            </w:r>
            <w:r w:rsidRPr="00DF771D">
              <w:rPr>
                <w:rFonts w:ascii="Arial" w:hAnsi="Arial"/>
                <w:b/>
                <w:spacing w:val="-2"/>
              </w:rPr>
              <w:t xml:space="preserve"> </w:t>
            </w:r>
            <w:r w:rsidRPr="00DF771D">
              <w:rPr>
                <w:rFonts w:ascii="Arial" w:hAnsi="Arial"/>
                <w:b/>
              </w:rPr>
              <w:t>úteis</w:t>
            </w:r>
            <w:r>
              <w:t>,</w:t>
            </w:r>
            <w:r w:rsidRPr="00DF771D">
              <w:rPr>
                <w:spacing w:val="-5"/>
              </w:rPr>
              <w:t xml:space="preserve"> </w:t>
            </w:r>
            <w:r>
              <w:t>o</w:t>
            </w:r>
            <w:r w:rsidRPr="00DF771D">
              <w:rPr>
                <w:spacing w:val="-2"/>
              </w:rPr>
              <w:t xml:space="preserve"> </w:t>
            </w:r>
            <w:r>
              <w:t>pagamento</w:t>
            </w:r>
            <w:r w:rsidRPr="00DF771D">
              <w:rPr>
                <w:spacing w:val="-2"/>
              </w:rPr>
              <w:t xml:space="preserve"> </w:t>
            </w:r>
            <w:r>
              <w:t>das</w:t>
            </w:r>
            <w:r w:rsidRPr="00DF771D">
              <w:rPr>
                <w:spacing w:val="-5"/>
              </w:rPr>
              <w:t xml:space="preserve"> </w:t>
            </w:r>
            <w:r>
              <w:t>diárias</w:t>
            </w:r>
            <w:r w:rsidRPr="00DF771D">
              <w:rPr>
                <w:spacing w:val="-5"/>
              </w:rPr>
              <w:t xml:space="preserve"> </w:t>
            </w:r>
            <w:r>
              <w:t>de</w:t>
            </w:r>
            <w:r w:rsidRPr="00DF771D">
              <w:rPr>
                <w:spacing w:val="-2"/>
              </w:rPr>
              <w:t xml:space="preserve"> </w:t>
            </w:r>
            <w:r>
              <w:t>viagem</w:t>
            </w:r>
            <w:r w:rsidRPr="00DF771D">
              <w:rPr>
                <w:spacing w:val="-3"/>
              </w:rPr>
              <w:t xml:space="preserve"> </w:t>
            </w:r>
            <w:r>
              <w:t>deverá</w:t>
            </w:r>
            <w:r w:rsidRPr="00DF771D">
              <w:rPr>
                <w:spacing w:val="-2"/>
              </w:rPr>
              <w:t xml:space="preserve"> </w:t>
            </w:r>
            <w:r>
              <w:t>ser</w:t>
            </w:r>
            <w:r w:rsidRPr="00DF771D">
              <w:rPr>
                <w:spacing w:val="-3"/>
              </w:rPr>
              <w:t xml:space="preserve"> </w:t>
            </w:r>
            <w:r>
              <w:t>efetuado</w:t>
            </w:r>
            <w:r w:rsidRPr="00DF771D">
              <w:rPr>
                <w:spacing w:val="-59"/>
              </w:rPr>
              <w:t xml:space="preserve"> </w:t>
            </w:r>
            <w:r>
              <w:t>ao empregado</w:t>
            </w:r>
            <w:r w:rsidRPr="00DF771D">
              <w:rPr>
                <w:spacing w:val="-4"/>
              </w:rPr>
              <w:t xml:space="preserve"> </w:t>
            </w:r>
            <w:r>
              <w:t>até</w:t>
            </w:r>
            <w:r w:rsidRPr="00DF771D">
              <w:rPr>
                <w:spacing w:val="1"/>
              </w:rPr>
              <w:t xml:space="preserve"> </w:t>
            </w:r>
            <w:r>
              <w:t>o dia</w:t>
            </w:r>
            <w:r w:rsidRPr="00DF771D">
              <w:rPr>
                <w:spacing w:val="-4"/>
              </w:rPr>
              <w:t xml:space="preserve"> </w:t>
            </w:r>
            <w:r>
              <w:t>anterior ao do</w:t>
            </w:r>
            <w:r w:rsidRPr="00DF771D">
              <w:rPr>
                <w:spacing w:val="-4"/>
              </w:rPr>
              <w:t xml:space="preserve"> </w:t>
            </w:r>
            <w:r>
              <w:t>deslocamento;</w:t>
            </w:r>
          </w:p>
          <w:p w14:paraId="5A924DB0" w14:textId="77777777" w:rsidR="006F1DCC" w:rsidRDefault="006F1DCC">
            <w:pPr>
              <w:pStyle w:val="TableParagraph"/>
              <w:numPr>
                <w:ilvl w:val="3"/>
                <w:numId w:val="29"/>
              </w:numPr>
              <w:tabs>
                <w:tab w:val="left" w:pos="1136"/>
              </w:tabs>
              <w:spacing w:line="360" w:lineRule="auto"/>
              <w:ind w:left="1305" w:hanging="992"/>
              <w:jc w:val="both"/>
            </w:pPr>
            <w:r>
              <w:t>Caso a CONTRATADA não seja informada no prazo descrito na alínea anterior, o</w:t>
            </w:r>
            <w:r w:rsidRPr="00DF771D">
              <w:rPr>
                <w:spacing w:val="1"/>
              </w:rPr>
              <w:t xml:space="preserve"> </w:t>
            </w:r>
            <w:r>
              <w:t xml:space="preserve">pagamento das respectivas diárias de viagem deverá ocorrer em </w:t>
            </w:r>
            <w:r w:rsidRPr="00DF771D">
              <w:rPr>
                <w:rFonts w:ascii="Arial" w:hAnsi="Arial"/>
                <w:b/>
              </w:rPr>
              <w:t>até 48h (quarenta e</w:t>
            </w:r>
            <w:r w:rsidRPr="00DF771D">
              <w:rPr>
                <w:rFonts w:ascii="Arial" w:hAnsi="Arial"/>
                <w:b/>
                <w:spacing w:val="1"/>
              </w:rPr>
              <w:t xml:space="preserve"> </w:t>
            </w:r>
            <w:r w:rsidRPr="00DF771D">
              <w:rPr>
                <w:rFonts w:ascii="Arial" w:hAnsi="Arial"/>
                <w:b/>
              </w:rPr>
              <w:t>oito</w:t>
            </w:r>
            <w:r w:rsidRPr="00DF771D">
              <w:rPr>
                <w:rFonts w:ascii="Arial" w:hAnsi="Arial"/>
                <w:b/>
                <w:spacing w:val="-4"/>
              </w:rPr>
              <w:t xml:space="preserve"> </w:t>
            </w:r>
            <w:r w:rsidRPr="00DF771D">
              <w:rPr>
                <w:rFonts w:ascii="Arial" w:hAnsi="Arial"/>
                <w:b/>
              </w:rPr>
              <w:t>horas)</w:t>
            </w:r>
            <w:r w:rsidRPr="00DF771D">
              <w:rPr>
                <w:rFonts w:ascii="Arial" w:hAnsi="Arial"/>
                <w:b/>
                <w:spacing w:val="-2"/>
              </w:rPr>
              <w:t xml:space="preserve"> </w:t>
            </w:r>
            <w:r>
              <w:t>após</w:t>
            </w:r>
            <w:r w:rsidRPr="00DF771D">
              <w:rPr>
                <w:spacing w:val="-5"/>
              </w:rPr>
              <w:t xml:space="preserve"> </w:t>
            </w:r>
            <w:r>
              <w:t>a</w:t>
            </w:r>
            <w:r w:rsidRPr="00DF771D">
              <w:rPr>
                <w:spacing w:val="-2"/>
              </w:rPr>
              <w:t xml:space="preserve"> </w:t>
            </w:r>
            <w:r>
              <w:t>comunicação</w:t>
            </w:r>
            <w:r w:rsidRPr="00DF771D">
              <w:rPr>
                <w:spacing w:val="-3"/>
              </w:rPr>
              <w:t xml:space="preserve"> </w:t>
            </w:r>
            <w:r>
              <w:t>de</w:t>
            </w:r>
            <w:r w:rsidRPr="00DF771D">
              <w:rPr>
                <w:spacing w:val="-2"/>
              </w:rPr>
              <w:t xml:space="preserve"> </w:t>
            </w:r>
            <w:r>
              <w:t>ocorrência</w:t>
            </w:r>
            <w:r w:rsidRPr="00DF771D">
              <w:rPr>
                <w:spacing w:val="-2"/>
              </w:rPr>
              <w:t xml:space="preserve"> </w:t>
            </w:r>
            <w:r>
              <w:t>de</w:t>
            </w:r>
            <w:r w:rsidRPr="00DF771D">
              <w:rPr>
                <w:spacing w:val="-3"/>
              </w:rPr>
              <w:t xml:space="preserve"> </w:t>
            </w:r>
            <w:r>
              <w:t>viagem</w:t>
            </w:r>
            <w:r w:rsidRPr="00DF771D">
              <w:rPr>
                <w:spacing w:val="-3"/>
              </w:rPr>
              <w:t xml:space="preserve"> </w:t>
            </w:r>
            <w:r>
              <w:t>efetuada</w:t>
            </w:r>
            <w:r w:rsidRPr="00DF771D">
              <w:rPr>
                <w:spacing w:val="-2"/>
              </w:rPr>
              <w:t xml:space="preserve"> </w:t>
            </w:r>
            <w:r>
              <w:t>pela</w:t>
            </w:r>
            <w:r w:rsidRPr="00DF771D">
              <w:rPr>
                <w:spacing w:val="-3"/>
              </w:rPr>
              <w:t xml:space="preserve"> </w:t>
            </w:r>
            <w:r>
              <w:t>fiscalização;</w:t>
            </w:r>
          </w:p>
          <w:p w14:paraId="39BB41CD" w14:textId="77777777" w:rsidR="006F1DCC" w:rsidRDefault="006F1DCC">
            <w:pPr>
              <w:pStyle w:val="TableParagraph"/>
              <w:numPr>
                <w:ilvl w:val="3"/>
                <w:numId w:val="29"/>
              </w:numPr>
              <w:tabs>
                <w:tab w:val="left" w:pos="1136"/>
              </w:tabs>
              <w:spacing w:line="360" w:lineRule="auto"/>
              <w:ind w:left="1305" w:hanging="992"/>
              <w:jc w:val="both"/>
            </w:pPr>
            <w:r>
              <w:t>Na</w:t>
            </w:r>
            <w:r w:rsidRPr="00DF771D">
              <w:rPr>
                <w:spacing w:val="-12"/>
              </w:rPr>
              <w:t xml:space="preserve"> </w:t>
            </w:r>
            <w:r>
              <w:t>hipótese</w:t>
            </w:r>
            <w:r w:rsidRPr="00DF771D">
              <w:rPr>
                <w:spacing w:val="-11"/>
              </w:rPr>
              <w:t xml:space="preserve"> </w:t>
            </w:r>
            <w:r>
              <w:t>de</w:t>
            </w:r>
            <w:r w:rsidRPr="00DF771D">
              <w:rPr>
                <w:spacing w:val="-9"/>
              </w:rPr>
              <w:t xml:space="preserve"> </w:t>
            </w:r>
            <w:r w:rsidRPr="00DF771D">
              <w:rPr>
                <w:rFonts w:ascii="Arial" w:hAnsi="Arial"/>
                <w:b/>
              </w:rPr>
              <w:t>cancelamento</w:t>
            </w:r>
            <w:r w:rsidRPr="00DF771D">
              <w:rPr>
                <w:rFonts w:ascii="Arial" w:hAnsi="Arial"/>
                <w:b/>
                <w:spacing w:val="-13"/>
              </w:rPr>
              <w:t xml:space="preserve"> </w:t>
            </w:r>
            <w:r w:rsidRPr="00DF771D">
              <w:rPr>
                <w:rFonts w:ascii="Arial" w:hAnsi="Arial"/>
                <w:b/>
              </w:rPr>
              <w:t>de</w:t>
            </w:r>
            <w:r w:rsidRPr="00DF771D">
              <w:rPr>
                <w:rFonts w:ascii="Arial" w:hAnsi="Arial"/>
                <w:b/>
                <w:spacing w:val="-12"/>
              </w:rPr>
              <w:t xml:space="preserve"> </w:t>
            </w:r>
            <w:r w:rsidRPr="00DF771D">
              <w:rPr>
                <w:rFonts w:ascii="Arial" w:hAnsi="Arial"/>
                <w:b/>
              </w:rPr>
              <w:t>viagem</w:t>
            </w:r>
            <w:r w:rsidRPr="00DF771D">
              <w:rPr>
                <w:rFonts w:ascii="Arial" w:hAnsi="Arial"/>
                <w:b/>
                <w:spacing w:val="-14"/>
              </w:rPr>
              <w:t xml:space="preserve"> </w:t>
            </w:r>
            <w:r w:rsidRPr="00DF771D">
              <w:rPr>
                <w:rFonts w:ascii="Arial" w:hAnsi="Arial"/>
                <w:b/>
              </w:rPr>
              <w:t>anteriormente</w:t>
            </w:r>
            <w:r w:rsidRPr="00DF771D">
              <w:rPr>
                <w:rFonts w:ascii="Arial" w:hAnsi="Arial"/>
                <w:b/>
                <w:spacing w:val="-12"/>
              </w:rPr>
              <w:t xml:space="preserve"> </w:t>
            </w:r>
            <w:r w:rsidRPr="00DF771D">
              <w:rPr>
                <w:rFonts w:ascii="Arial" w:hAnsi="Arial"/>
                <w:b/>
              </w:rPr>
              <w:t>programada</w:t>
            </w:r>
            <w:r w:rsidRPr="00DF771D">
              <w:rPr>
                <w:rFonts w:ascii="Arial" w:hAnsi="Arial"/>
                <w:b/>
                <w:spacing w:val="-11"/>
              </w:rPr>
              <w:t xml:space="preserve"> </w:t>
            </w:r>
            <w:r w:rsidRPr="00DF771D">
              <w:rPr>
                <w:rFonts w:ascii="Arial" w:hAnsi="Arial"/>
                <w:b/>
              </w:rPr>
              <w:t>e</w:t>
            </w:r>
            <w:r w:rsidRPr="00DF771D">
              <w:rPr>
                <w:rFonts w:ascii="Arial" w:hAnsi="Arial"/>
                <w:b/>
                <w:spacing w:val="-12"/>
              </w:rPr>
              <w:t xml:space="preserve"> </w:t>
            </w:r>
            <w:r w:rsidRPr="00DF771D">
              <w:rPr>
                <w:rFonts w:ascii="Arial" w:hAnsi="Arial"/>
                <w:b/>
              </w:rPr>
              <w:t>comunicada,</w:t>
            </w:r>
            <w:r w:rsidRPr="00DF771D">
              <w:rPr>
                <w:rFonts w:ascii="Arial" w:hAnsi="Arial"/>
                <w:b/>
                <w:spacing w:val="-58"/>
              </w:rPr>
              <w:t xml:space="preserve"> </w:t>
            </w:r>
            <w:r w:rsidRPr="00DF771D">
              <w:rPr>
                <w:rFonts w:ascii="Arial" w:hAnsi="Arial"/>
                <w:b/>
              </w:rPr>
              <w:t xml:space="preserve">cabe à CONTRATANTE informar à CONTRATADA, </w:t>
            </w:r>
            <w:r>
              <w:t>com a maior brevidade possível,</w:t>
            </w:r>
            <w:r w:rsidRPr="00DF771D">
              <w:rPr>
                <w:spacing w:val="1"/>
              </w:rPr>
              <w:t xml:space="preserve"> </w:t>
            </w:r>
            <w:r>
              <w:t xml:space="preserve">para que, </w:t>
            </w:r>
            <w:r w:rsidRPr="00DF771D">
              <w:rPr>
                <w:rFonts w:ascii="Arial" w:hAnsi="Arial"/>
                <w:b/>
              </w:rPr>
              <w:t>se for o caso, o empregado restitua à empresa</w:t>
            </w:r>
            <w:r w:rsidRPr="00DF771D">
              <w:rPr>
                <w:rFonts w:ascii="Arial" w:hAnsi="Arial"/>
                <w:b/>
                <w:spacing w:val="1"/>
              </w:rPr>
              <w:t xml:space="preserve"> </w:t>
            </w:r>
            <w:r>
              <w:t>as diárias recebidas</w:t>
            </w:r>
            <w:r w:rsidRPr="00DF771D">
              <w:rPr>
                <w:spacing w:val="1"/>
              </w:rPr>
              <w:t xml:space="preserve"> </w:t>
            </w:r>
            <w:r>
              <w:t>antecipadamente;</w:t>
            </w:r>
          </w:p>
          <w:p w14:paraId="5FD823FF" w14:textId="77777777" w:rsidR="006F1DCC" w:rsidRPr="00865EE3" w:rsidRDefault="006F1DCC">
            <w:pPr>
              <w:pStyle w:val="TableParagraph"/>
              <w:numPr>
                <w:ilvl w:val="3"/>
                <w:numId w:val="29"/>
              </w:numPr>
              <w:tabs>
                <w:tab w:val="left" w:pos="1136"/>
              </w:tabs>
              <w:spacing w:line="360" w:lineRule="auto"/>
              <w:ind w:left="1305" w:hanging="992"/>
              <w:jc w:val="both"/>
            </w:pPr>
            <w:r>
              <w:t>Os</w:t>
            </w:r>
            <w:r w:rsidRPr="00DF771D">
              <w:rPr>
                <w:spacing w:val="1"/>
              </w:rPr>
              <w:t xml:space="preserve"> </w:t>
            </w:r>
            <w:r>
              <w:t>valores</w:t>
            </w:r>
            <w:r w:rsidRPr="00DF771D">
              <w:rPr>
                <w:spacing w:val="1"/>
              </w:rPr>
              <w:t xml:space="preserve"> </w:t>
            </w:r>
            <w:r>
              <w:t>pagos</w:t>
            </w:r>
            <w:r w:rsidRPr="00DF771D">
              <w:rPr>
                <w:spacing w:val="1"/>
              </w:rPr>
              <w:t xml:space="preserve"> </w:t>
            </w:r>
            <w:r>
              <w:t>a</w:t>
            </w:r>
            <w:r w:rsidRPr="00DF771D">
              <w:rPr>
                <w:spacing w:val="1"/>
              </w:rPr>
              <w:t xml:space="preserve"> </w:t>
            </w:r>
            <w:r>
              <w:t>título</w:t>
            </w:r>
            <w:r w:rsidRPr="00DF771D">
              <w:rPr>
                <w:spacing w:val="1"/>
              </w:rPr>
              <w:t xml:space="preserve"> </w:t>
            </w:r>
            <w:r>
              <w:t>de</w:t>
            </w:r>
            <w:r w:rsidRPr="00DF771D">
              <w:rPr>
                <w:spacing w:val="1"/>
              </w:rPr>
              <w:t xml:space="preserve"> </w:t>
            </w:r>
            <w:r>
              <w:t>diárias</w:t>
            </w:r>
            <w:r w:rsidRPr="00DF771D">
              <w:rPr>
                <w:spacing w:val="1"/>
              </w:rPr>
              <w:t xml:space="preserve"> </w:t>
            </w:r>
            <w:r>
              <w:t>de</w:t>
            </w:r>
            <w:r w:rsidRPr="00DF771D">
              <w:rPr>
                <w:spacing w:val="1"/>
              </w:rPr>
              <w:t xml:space="preserve"> </w:t>
            </w:r>
            <w:r>
              <w:t>viagem</w:t>
            </w:r>
            <w:r w:rsidRPr="00DF771D">
              <w:rPr>
                <w:spacing w:val="1"/>
              </w:rPr>
              <w:t xml:space="preserve"> </w:t>
            </w:r>
            <w:r w:rsidRPr="00DF771D">
              <w:rPr>
                <w:rFonts w:ascii="Arial" w:hAnsi="Arial"/>
                <w:b/>
              </w:rPr>
              <w:t>somente</w:t>
            </w:r>
            <w:r w:rsidRPr="00DF771D">
              <w:rPr>
                <w:rFonts w:ascii="Arial" w:hAnsi="Arial"/>
                <w:b/>
                <w:spacing w:val="1"/>
              </w:rPr>
              <w:t xml:space="preserve"> </w:t>
            </w:r>
            <w:r w:rsidRPr="00DF771D">
              <w:rPr>
                <w:rFonts w:ascii="Arial" w:hAnsi="Arial"/>
                <w:b/>
              </w:rPr>
              <w:t>serão</w:t>
            </w:r>
            <w:r w:rsidRPr="00DF771D">
              <w:rPr>
                <w:rFonts w:ascii="Arial" w:hAnsi="Arial"/>
                <w:b/>
                <w:spacing w:val="1"/>
              </w:rPr>
              <w:t xml:space="preserve"> </w:t>
            </w:r>
            <w:r w:rsidRPr="00DF771D">
              <w:rPr>
                <w:rFonts w:ascii="Arial" w:hAnsi="Arial"/>
                <w:b/>
              </w:rPr>
              <w:t>pagos</w:t>
            </w:r>
            <w:r w:rsidRPr="00DF771D">
              <w:rPr>
                <w:rFonts w:ascii="Arial" w:hAnsi="Arial"/>
                <w:b/>
                <w:spacing w:val="1"/>
              </w:rPr>
              <w:t xml:space="preserve"> </w:t>
            </w:r>
            <w:r>
              <w:t>pela</w:t>
            </w:r>
            <w:r w:rsidRPr="00DF771D">
              <w:rPr>
                <w:spacing w:val="1"/>
              </w:rPr>
              <w:t xml:space="preserve"> </w:t>
            </w:r>
            <w:r>
              <w:t>CONTRATANTE à CONTRATADA, juntamente com a fatura mensal de prestação dos</w:t>
            </w:r>
            <w:r w:rsidRPr="00DF771D">
              <w:rPr>
                <w:spacing w:val="1"/>
              </w:rPr>
              <w:t xml:space="preserve"> </w:t>
            </w:r>
            <w:r>
              <w:t xml:space="preserve">serviços, </w:t>
            </w:r>
            <w:r w:rsidRPr="00DF771D">
              <w:rPr>
                <w:rFonts w:ascii="Arial" w:hAnsi="Arial"/>
                <w:b/>
              </w:rPr>
              <w:t>mediante relatório e comprovação dos valores efetivamente pagos ao</w:t>
            </w:r>
            <w:r w:rsidRPr="00DF771D">
              <w:rPr>
                <w:rFonts w:ascii="Arial" w:hAnsi="Arial"/>
                <w:b/>
                <w:spacing w:val="1"/>
              </w:rPr>
              <w:t xml:space="preserve"> </w:t>
            </w:r>
            <w:r w:rsidRPr="00DF771D">
              <w:rPr>
                <w:rFonts w:ascii="Arial" w:hAnsi="Arial"/>
                <w:b/>
              </w:rPr>
              <w:t xml:space="preserve">empregado, e apresentação de recibo emitido </w:t>
            </w:r>
            <w:r>
              <w:t>pela CONTRATADA no qual conste o</w:t>
            </w:r>
            <w:r w:rsidRPr="00DF771D">
              <w:rPr>
                <w:spacing w:val="1"/>
              </w:rPr>
              <w:t xml:space="preserve"> </w:t>
            </w:r>
            <w:r>
              <w:t>quantitativo de</w:t>
            </w:r>
            <w:r w:rsidRPr="00DF771D">
              <w:rPr>
                <w:spacing w:val="1"/>
              </w:rPr>
              <w:t xml:space="preserve"> </w:t>
            </w:r>
            <w:r>
              <w:t>diárias</w:t>
            </w:r>
            <w:r w:rsidRPr="00DF771D">
              <w:rPr>
                <w:spacing w:val="-2"/>
              </w:rPr>
              <w:t xml:space="preserve"> </w:t>
            </w:r>
            <w:r>
              <w:t>pagas</w:t>
            </w:r>
            <w:r w:rsidRPr="00DF771D">
              <w:rPr>
                <w:spacing w:val="-3"/>
              </w:rPr>
              <w:t xml:space="preserve"> </w:t>
            </w:r>
            <w:r>
              <w:t>no</w:t>
            </w:r>
            <w:r w:rsidRPr="00DF771D">
              <w:rPr>
                <w:spacing w:val="1"/>
              </w:rPr>
              <w:t xml:space="preserve"> </w:t>
            </w:r>
            <w:r>
              <w:t>mês</w:t>
            </w:r>
            <w:r w:rsidRPr="00DF771D">
              <w:rPr>
                <w:spacing w:val="-7"/>
              </w:rPr>
              <w:t xml:space="preserve"> </w:t>
            </w:r>
            <w:r>
              <w:t>de</w:t>
            </w:r>
            <w:r w:rsidRPr="00DF771D">
              <w:rPr>
                <w:spacing w:val="1"/>
              </w:rPr>
              <w:t xml:space="preserve"> </w:t>
            </w:r>
            <w:r w:rsidRPr="00865EE3">
              <w:t>referência;</w:t>
            </w:r>
          </w:p>
          <w:p w14:paraId="01E9D544" w14:textId="15DED21C" w:rsidR="006F1DCC" w:rsidRPr="006F1DCC" w:rsidRDefault="006F1DCC">
            <w:pPr>
              <w:pStyle w:val="TableParagraph"/>
              <w:numPr>
                <w:ilvl w:val="3"/>
                <w:numId w:val="29"/>
              </w:numPr>
              <w:tabs>
                <w:tab w:val="left" w:pos="1136"/>
              </w:tabs>
              <w:spacing w:line="360" w:lineRule="auto"/>
              <w:ind w:left="1305" w:hanging="992"/>
              <w:jc w:val="both"/>
            </w:pPr>
            <w:r w:rsidRPr="006F1DCC">
              <w:t xml:space="preserve">O </w:t>
            </w:r>
            <w:r w:rsidRPr="006F1DCC">
              <w:rPr>
                <w:rFonts w:ascii="Arial" w:hAnsi="Arial"/>
              </w:rPr>
              <w:t xml:space="preserve">valor da diária será </w:t>
            </w:r>
            <w:r w:rsidR="002B64A4">
              <w:rPr>
                <w:rFonts w:ascii="Arial" w:hAnsi="Arial"/>
              </w:rPr>
              <w:t xml:space="preserve">a mesma que é paga para </w:t>
            </w:r>
            <w:r w:rsidR="00310BA8">
              <w:rPr>
                <w:rFonts w:ascii="Arial" w:hAnsi="Arial"/>
              </w:rPr>
              <w:t>os parceiros</w:t>
            </w:r>
            <w:r w:rsidR="002B64A4">
              <w:rPr>
                <w:rFonts w:ascii="Arial" w:hAnsi="Arial"/>
              </w:rPr>
              <w:t xml:space="preserve"> do Sebrae/RO</w:t>
            </w:r>
            <w:r w:rsidRPr="006F1DCC">
              <w:t>;</w:t>
            </w:r>
          </w:p>
          <w:p w14:paraId="6749598C" w14:textId="58D46AA7" w:rsidR="006F1DCC" w:rsidRPr="00DF771D" w:rsidRDefault="006F1DCC">
            <w:pPr>
              <w:pStyle w:val="TableParagraph"/>
              <w:numPr>
                <w:ilvl w:val="3"/>
                <w:numId w:val="29"/>
              </w:numPr>
              <w:tabs>
                <w:tab w:val="left" w:pos="1136"/>
              </w:tabs>
              <w:spacing w:line="360" w:lineRule="auto"/>
              <w:ind w:left="1305" w:hanging="992"/>
              <w:jc w:val="both"/>
            </w:pPr>
            <w:r w:rsidRPr="00DF771D">
              <w:rPr>
                <w:rFonts w:ascii="Arial" w:hAnsi="Arial"/>
                <w:bCs/>
              </w:rPr>
              <w:t>A</w:t>
            </w:r>
            <w:r w:rsidRPr="00DF771D">
              <w:rPr>
                <w:rFonts w:ascii="Arial" w:hAnsi="Arial"/>
                <w:bCs/>
                <w:spacing w:val="11"/>
              </w:rPr>
              <w:t xml:space="preserve"> </w:t>
            </w:r>
            <w:r w:rsidRPr="00DF771D">
              <w:rPr>
                <w:rFonts w:ascii="Arial" w:hAnsi="Arial"/>
                <w:bCs/>
              </w:rPr>
              <w:t>quantidade</w:t>
            </w:r>
            <w:r w:rsidRPr="00DF771D">
              <w:rPr>
                <w:rFonts w:ascii="Arial" w:hAnsi="Arial"/>
                <w:bCs/>
                <w:spacing w:val="9"/>
              </w:rPr>
              <w:t xml:space="preserve"> </w:t>
            </w:r>
            <w:r w:rsidRPr="00DF771D">
              <w:rPr>
                <w:rFonts w:ascii="Arial" w:hAnsi="Arial"/>
                <w:bCs/>
              </w:rPr>
              <w:t>estimada</w:t>
            </w:r>
            <w:r w:rsidRPr="00DF771D">
              <w:rPr>
                <w:rFonts w:ascii="Arial" w:hAnsi="Arial"/>
                <w:bCs/>
                <w:spacing w:val="14"/>
              </w:rPr>
              <w:t xml:space="preserve"> </w:t>
            </w:r>
            <w:r w:rsidRPr="00DF771D">
              <w:rPr>
                <w:rFonts w:ascii="Arial" w:hAnsi="Arial"/>
                <w:bCs/>
              </w:rPr>
              <w:t>de</w:t>
            </w:r>
            <w:r w:rsidRPr="00DF771D">
              <w:rPr>
                <w:rFonts w:ascii="Arial" w:hAnsi="Arial"/>
                <w:bCs/>
                <w:spacing w:val="14"/>
              </w:rPr>
              <w:t xml:space="preserve"> </w:t>
            </w:r>
            <w:r w:rsidRPr="00DF771D">
              <w:rPr>
                <w:rFonts w:ascii="Arial" w:hAnsi="Arial"/>
                <w:bCs/>
              </w:rPr>
              <w:t>diárias</w:t>
            </w:r>
            <w:r w:rsidRPr="00DF771D">
              <w:rPr>
                <w:rFonts w:ascii="Arial" w:hAnsi="Arial"/>
                <w:bCs/>
                <w:spacing w:val="14"/>
              </w:rPr>
              <w:t xml:space="preserve"> </w:t>
            </w:r>
            <w:r w:rsidRPr="00DF771D">
              <w:rPr>
                <w:rFonts w:ascii="Arial" w:hAnsi="Arial"/>
                <w:bCs/>
              </w:rPr>
              <w:t>referente</w:t>
            </w:r>
            <w:r w:rsidRPr="00DF771D">
              <w:rPr>
                <w:rFonts w:ascii="Arial" w:hAnsi="Arial"/>
                <w:bCs/>
                <w:spacing w:val="13"/>
              </w:rPr>
              <w:t xml:space="preserve"> </w:t>
            </w:r>
            <w:r w:rsidRPr="00DF771D">
              <w:rPr>
                <w:rFonts w:ascii="Arial" w:hAnsi="Arial"/>
                <w:bCs/>
              </w:rPr>
              <w:t>às</w:t>
            </w:r>
            <w:r w:rsidRPr="00DF771D">
              <w:rPr>
                <w:rFonts w:ascii="Arial" w:hAnsi="Arial"/>
                <w:bCs/>
                <w:spacing w:val="14"/>
              </w:rPr>
              <w:t xml:space="preserve"> </w:t>
            </w:r>
            <w:r w:rsidRPr="00DF771D">
              <w:rPr>
                <w:rFonts w:ascii="Arial" w:hAnsi="Arial"/>
                <w:bCs/>
              </w:rPr>
              <w:t>viagens</w:t>
            </w:r>
            <w:r w:rsidRPr="00DF771D">
              <w:rPr>
                <w:rFonts w:ascii="Arial" w:hAnsi="Arial"/>
                <w:bCs/>
                <w:spacing w:val="14"/>
              </w:rPr>
              <w:t xml:space="preserve"> </w:t>
            </w:r>
            <w:r w:rsidRPr="00DF771D">
              <w:rPr>
                <w:rFonts w:ascii="Arial" w:hAnsi="Arial"/>
                <w:bCs/>
              </w:rPr>
              <w:t>a</w:t>
            </w:r>
            <w:r w:rsidRPr="00DF771D">
              <w:rPr>
                <w:rFonts w:ascii="Arial" w:hAnsi="Arial"/>
                <w:bCs/>
                <w:spacing w:val="14"/>
              </w:rPr>
              <w:t xml:space="preserve"> </w:t>
            </w:r>
            <w:r w:rsidRPr="00DF771D">
              <w:rPr>
                <w:rFonts w:ascii="Arial" w:hAnsi="Arial"/>
                <w:bCs/>
              </w:rPr>
              <w:t>serem</w:t>
            </w:r>
            <w:r w:rsidRPr="00DF771D">
              <w:rPr>
                <w:rFonts w:ascii="Arial" w:hAnsi="Arial"/>
                <w:bCs/>
                <w:spacing w:val="10"/>
              </w:rPr>
              <w:t xml:space="preserve"> </w:t>
            </w:r>
            <w:r w:rsidRPr="00DF771D">
              <w:rPr>
                <w:rFonts w:ascii="Arial" w:hAnsi="Arial"/>
                <w:bCs/>
              </w:rPr>
              <w:t>pagas</w:t>
            </w:r>
            <w:r w:rsidRPr="00DF771D">
              <w:rPr>
                <w:rFonts w:ascii="Arial" w:hAnsi="Arial"/>
                <w:bCs/>
                <w:spacing w:val="14"/>
              </w:rPr>
              <w:t xml:space="preserve"> </w:t>
            </w:r>
            <w:r w:rsidRPr="00DF771D">
              <w:rPr>
                <w:rFonts w:ascii="Arial" w:hAnsi="Arial"/>
                <w:bCs/>
              </w:rPr>
              <w:t>ao</w:t>
            </w:r>
            <w:r w:rsidRPr="00DF771D">
              <w:rPr>
                <w:rFonts w:ascii="Arial" w:hAnsi="Arial"/>
                <w:bCs/>
                <w:spacing w:val="12"/>
              </w:rPr>
              <w:t xml:space="preserve"> </w:t>
            </w:r>
            <w:r w:rsidRPr="00DF771D">
              <w:rPr>
                <w:rFonts w:ascii="Arial" w:hAnsi="Arial"/>
                <w:bCs/>
              </w:rPr>
              <w:t xml:space="preserve">longo </w:t>
            </w:r>
            <w:r w:rsidRPr="00DF771D">
              <w:rPr>
                <w:rFonts w:ascii="Arial" w:hAnsi="Arial"/>
                <w:bCs/>
                <w:spacing w:val="-58"/>
              </w:rPr>
              <w:t xml:space="preserve"> </w:t>
            </w:r>
            <w:r w:rsidRPr="00DF771D">
              <w:rPr>
                <w:rFonts w:ascii="Arial" w:hAnsi="Arial"/>
                <w:bCs/>
              </w:rPr>
              <w:t>da</w:t>
            </w:r>
            <w:r w:rsidRPr="00DF771D">
              <w:rPr>
                <w:rFonts w:ascii="Arial" w:hAnsi="Arial"/>
                <w:bCs/>
                <w:spacing w:val="1"/>
              </w:rPr>
              <w:t xml:space="preserve"> </w:t>
            </w:r>
            <w:r w:rsidRPr="00DF771D">
              <w:rPr>
                <w:rFonts w:ascii="Arial" w:hAnsi="Arial"/>
                <w:bCs/>
              </w:rPr>
              <w:t>execução do contrato</w:t>
            </w:r>
            <w:r w:rsidRPr="00DF771D">
              <w:rPr>
                <w:rFonts w:ascii="Arial" w:hAnsi="Arial"/>
                <w:bCs/>
                <w:spacing w:val="1"/>
              </w:rPr>
              <w:t xml:space="preserve"> </w:t>
            </w:r>
            <w:r w:rsidRPr="00DF771D">
              <w:rPr>
                <w:rFonts w:ascii="Arial" w:hAnsi="Arial"/>
                <w:bCs/>
              </w:rPr>
              <w:t>é</w:t>
            </w:r>
            <w:r w:rsidRPr="00DF771D">
              <w:rPr>
                <w:rFonts w:ascii="Arial" w:hAnsi="Arial"/>
                <w:bCs/>
                <w:spacing w:val="1"/>
              </w:rPr>
              <w:t xml:space="preserve"> </w:t>
            </w:r>
            <w:r w:rsidRPr="00DF771D">
              <w:rPr>
                <w:rFonts w:ascii="Arial" w:hAnsi="Arial"/>
                <w:bCs/>
              </w:rPr>
              <w:t>de</w:t>
            </w:r>
            <w:r w:rsidRPr="00DF771D">
              <w:rPr>
                <w:rFonts w:ascii="Arial" w:hAnsi="Arial"/>
                <w:bCs/>
                <w:spacing w:val="-3"/>
              </w:rPr>
              <w:t xml:space="preserve"> </w:t>
            </w:r>
            <w:r w:rsidR="00EB4835" w:rsidRPr="00EB4835">
              <w:rPr>
                <w:rFonts w:ascii="Arial" w:hAnsi="Arial"/>
                <w:b/>
                <w:spacing w:val="-3"/>
              </w:rPr>
              <w:t>3</w:t>
            </w:r>
            <w:r w:rsidR="002B64A4" w:rsidRPr="00EB4835">
              <w:rPr>
                <w:rFonts w:ascii="Arial" w:hAnsi="Arial"/>
                <w:b/>
                <w:spacing w:val="-3"/>
              </w:rPr>
              <w:t>00</w:t>
            </w:r>
            <w:r w:rsidRPr="002B64A4">
              <w:rPr>
                <w:rFonts w:ascii="Arial" w:hAnsi="Arial"/>
                <w:b/>
                <w:spacing w:val="-2"/>
                <w:u w:val="single"/>
              </w:rPr>
              <w:t xml:space="preserve"> </w:t>
            </w:r>
            <w:r w:rsidRPr="002B64A4">
              <w:rPr>
                <w:rFonts w:ascii="Arial" w:hAnsi="Arial"/>
                <w:b/>
                <w:u w:val="single"/>
              </w:rPr>
              <w:t>(</w:t>
            </w:r>
            <w:r w:rsidR="00EB4835">
              <w:rPr>
                <w:rFonts w:ascii="Arial" w:hAnsi="Arial"/>
                <w:b/>
                <w:u w:val="single"/>
              </w:rPr>
              <w:t>trezentas</w:t>
            </w:r>
            <w:r w:rsidRPr="002B64A4">
              <w:rPr>
                <w:rFonts w:ascii="Arial" w:hAnsi="Arial"/>
                <w:b/>
                <w:u w:val="single"/>
              </w:rPr>
              <w:t>)</w:t>
            </w:r>
            <w:r w:rsidRPr="002B64A4">
              <w:rPr>
                <w:rFonts w:ascii="Arial" w:hAnsi="Arial"/>
                <w:b/>
                <w:spacing w:val="-1"/>
                <w:u w:val="single"/>
              </w:rPr>
              <w:t xml:space="preserve"> </w:t>
            </w:r>
            <w:r w:rsidRPr="002B64A4">
              <w:rPr>
                <w:rFonts w:ascii="Arial" w:hAnsi="Arial"/>
                <w:b/>
                <w:u w:val="single"/>
              </w:rPr>
              <w:t>diárias</w:t>
            </w:r>
            <w:r w:rsidRPr="00DF771D">
              <w:rPr>
                <w:rFonts w:ascii="Arial" w:hAnsi="Arial"/>
                <w:bCs/>
                <w:spacing w:val="-4"/>
              </w:rPr>
              <w:t xml:space="preserve"> para periodo de </w:t>
            </w:r>
            <w:r w:rsidRPr="00DF771D">
              <w:rPr>
                <w:rFonts w:ascii="Arial" w:hAnsi="Arial"/>
                <w:b/>
              </w:rPr>
              <w:t>24 (vinte e quatro) meses;</w:t>
            </w:r>
          </w:p>
          <w:p w14:paraId="03FD2D4B" w14:textId="77777777" w:rsidR="006F1DCC" w:rsidRDefault="006F1DCC">
            <w:pPr>
              <w:pStyle w:val="TableParagraph"/>
              <w:numPr>
                <w:ilvl w:val="3"/>
                <w:numId w:val="29"/>
              </w:numPr>
              <w:tabs>
                <w:tab w:val="left" w:pos="1136"/>
              </w:tabs>
              <w:spacing w:line="360" w:lineRule="auto"/>
              <w:ind w:left="1305" w:hanging="992"/>
              <w:jc w:val="both"/>
            </w:pPr>
            <w:r>
              <w:t xml:space="preserve">O custo referente ao pagamento das diárias devidas ao trabalhador </w:t>
            </w:r>
            <w:r w:rsidRPr="00DF771D">
              <w:rPr>
                <w:b/>
                <w:bCs/>
              </w:rPr>
              <w:t>não deverá constar</w:t>
            </w:r>
            <w:r>
              <w:t xml:space="preserve"> na</w:t>
            </w:r>
            <w:r w:rsidRPr="00DF771D">
              <w:rPr>
                <w:spacing w:val="1"/>
              </w:rPr>
              <w:t xml:space="preserve"> </w:t>
            </w:r>
            <w:r>
              <w:t>PLANILHA DE CUSTOS E FORMAÇÃO DE PREÇOS, já que, de natureza eventual, será</w:t>
            </w:r>
            <w:r w:rsidRPr="00DF771D">
              <w:rPr>
                <w:spacing w:val="1"/>
              </w:rPr>
              <w:t xml:space="preserve"> </w:t>
            </w:r>
            <w:r>
              <w:t>pago apenas</w:t>
            </w:r>
            <w:r w:rsidRPr="00DF771D">
              <w:rPr>
                <w:spacing w:val="-2"/>
              </w:rPr>
              <w:t xml:space="preserve"> </w:t>
            </w:r>
            <w:r>
              <w:t>quando</w:t>
            </w:r>
            <w:r w:rsidRPr="00DF771D">
              <w:rPr>
                <w:spacing w:val="-4"/>
              </w:rPr>
              <w:t xml:space="preserve"> </w:t>
            </w:r>
            <w:r>
              <w:t>efetivamente</w:t>
            </w:r>
            <w:r w:rsidRPr="00DF771D">
              <w:rPr>
                <w:spacing w:val="-4"/>
              </w:rPr>
              <w:t xml:space="preserve"> </w:t>
            </w:r>
            <w:r>
              <w:t>despendido;</w:t>
            </w:r>
          </w:p>
          <w:p w14:paraId="213F5B94" w14:textId="77777777" w:rsidR="006F1DCC" w:rsidRDefault="006F1DCC">
            <w:pPr>
              <w:pStyle w:val="TableParagraph"/>
              <w:numPr>
                <w:ilvl w:val="3"/>
                <w:numId w:val="29"/>
              </w:numPr>
              <w:tabs>
                <w:tab w:val="left" w:pos="1136"/>
              </w:tabs>
              <w:spacing w:line="360" w:lineRule="auto"/>
              <w:ind w:left="1305" w:hanging="992"/>
              <w:jc w:val="both"/>
            </w:pPr>
            <w:r>
              <w:t>O</w:t>
            </w:r>
            <w:r w:rsidRPr="00DF771D">
              <w:rPr>
                <w:spacing w:val="-15"/>
              </w:rPr>
              <w:t xml:space="preserve"> </w:t>
            </w:r>
            <w:r>
              <w:t>item</w:t>
            </w:r>
            <w:r w:rsidRPr="00DF771D">
              <w:rPr>
                <w:spacing w:val="-12"/>
              </w:rPr>
              <w:t xml:space="preserve"> </w:t>
            </w:r>
            <w:r>
              <w:t>“</w:t>
            </w:r>
            <w:r w:rsidRPr="00DF771D">
              <w:rPr>
                <w:rFonts w:ascii="Arial" w:hAnsi="Arial"/>
                <w:b/>
              </w:rPr>
              <w:t>DI</w:t>
            </w:r>
            <w:r>
              <w:rPr>
                <w:rFonts w:ascii="Arial" w:hAnsi="Arial"/>
                <w:b/>
              </w:rPr>
              <w:t>Á</w:t>
            </w:r>
            <w:r w:rsidRPr="00DF771D">
              <w:rPr>
                <w:rFonts w:ascii="Arial" w:hAnsi="Arial"/>
                <w:b/>
              </w:rPr>
              <w:t>RIA</w:t>
            </w:r>
            <w:r>
              <w:t>”,</w:t>
            </w:r>
            <w:r w:rsidRPr="00DF771D">
              <w:rPr>
                <w:spacing w:val="-14"/>
              </w:rPr>
              <w:t xml:space="preserve"> </w:t>
            </w:r>
            <w:r>
              <w:t>constante</w:t>
            </w:r>
            <w:r w:rsidRPr="00DF771D">
              <w:rPr>
                <w:spacing w:val="-11"/>
              </w:rPr>
              <w:t xml:space="preserve"> </w:t>
            </w:r>
            <w:r>
              <w:t>neste</w:t>
            </w:r>
            <w:r w:rsidRPr="00DF771D">
              <w:rPr>
                <w:spacing w:val="-10"/>
              </w:rPr>
              <w:t xml:space="preserve"> </w:t>
            </w:r>
            <w:r>
              <w:t>termo</w:t>
            </w:r>
            <w:r w:rsidRPr="00DF771D">
              <w:rPr>
                <w:spacing w:val="-7"/>
              </w:rPr>
              <w:t xml:space="preserve"> </w:t>
            </w:r>
            <w:r w:rsidRPr="00DF771D">
              <w:rPr>
                <w:rFonts w:ascii="Arial" w:hAnsi="Arial"/>
                <w:b/>
              </w:rPr>
              <w:t>NÃO</w:t>
            </w:r>
            <w:r w:rsidRPr="00DF771D">
              <w:rPr>
                <w:rFonts w:ascii="Arial" w:hAnsi="Arial"/>
                <w:b/>
                <w:spacing w:val="-14"/>
              </w:rPr>
              <w:t xml:space="preserve"> </w:t>
            </w:r>
            <w:r w:rsidRPr="00DF771D">
              <w:rPr>
                <w:rFonts w:ascii="Arial" w:hAnsi="Arial"/>
                <w:b/>
              </w:rPr>
              <w:t>É</w:t>
            </w:r>
            <w:r w:rsidRPr="00DF771D">
              <w:rPr>
                <w:rFonts w:ascii="Arial" w:hAnsi="Arial"/>
                <w:b/>
                <w:spacing w:val="-15"/>
              </w:rPr>
              <w:t xml:space="preserve"> </w:t>
            </w:r>
            <w:r w:rsidRPr="00DF771D">
              <w:rPr>
                <w:rFonts w:ascii="Arial" w:hAnsi="Arial"/>
                <w:b/>
              </w:rPr>
              <w:t>OBJETO</w:t>
            </w:r>
            <w:r w:rsidRPr="00DF771D">
              <w:rPr>
                <w:rFonts w:ascii="Arial" w:hAnsi="Arial"/>
                <w:b/>
                <w:spacing w:val="-14"/>
              </w:rPr>
              <w:t xml:space="preserve"> </w:t>
            </w:r>
            <w:r w:rsidRPr="00DF771D">
              <w:rPr>
                <w:rFonts w:ascii="Arial" w:hAnsi="Arial"/>
                <w:b/>
              </w:rPr>
              <w:t>DE</w:t>
            </w:r>
            <w:r w:rsidRPr="00DF771D">
              <w:rPr>
                <w:rFonts w:ascii="Arial" w:hAnsi="Arial"/>
                <w:b/>
                <w:spacing w:val="-15"/>
              </w:rPr>
              <w:t xml:space="preserve"> </w:t>
            </w:r>
            <w:r w:rsidRPr="00DF771D">
              <w:rPr>
                <w:rFonts w:ascii="Arial" w:hAnsi="Arial"/>
                <w:b/>
              </w:rPr>
              <w:t>DISPUTA</w:t>
            </w:r>
            <w:r w:rsidRPr="00DF771D">
              <w:rPr>
                <w:rFonts w:ascii="Arial" w:hAnsi="Arial"/>
                <w:b/>
                <w:spacing w:val="-7"/>
              </w:rPr>
              <w:t xml:space="preserve"> </w:t>
            </w:r>
            <w:r>
              <w:t>no</w:t>
            </w:r>
            <w:r w:rsidRPr="00DF771D">
              <w:rPr>
                <w:spacing w:val="-11"/>
              </w:rPr>
              <w:t xml:space="preserve"> </w:t>
            </w:r>
            <w:r>
              <w:t>certame</w:t>
            </w:r>
            <w:r w:rsidRPr="00DF771D">
              <w:rPr>
                <w:spacing w:val="-11"/>
              </w:rPr>
              <w:t xml:space="preserve"> </w:t>
            </w:r>
            <w:r>
              <w:t xml:space="preserve">licitatório </w:t>
            </w:r>
            <w:r w:rsidRPr="00DF771D">
              <w:rPr>
                <w:spacing w:val="-58"/>
              </w:rPr>
              <w:t xml:space="preserve"> </w:t>
            </w:r>
            <w:r>
              <w:t>tendo</w:t>
            </w:r>
            <w:r w:rsidRPr="00DF771D">
              <w:rPr>
                <w:spacing w:val="38"/>
              </w:rPr>
              <w:t xml:space="preserve"> </w:t>
            </w:r>
            <w:r>
              <w:t>em</w:t>
            </w:r>
            <w:r w:rsidRPr="00DF771D">
              <w:rPr>
                <w:spacing w:val="38"/>
              </w:rPr>
              <w:t xml:space="preserve"> </w:t>
            </w:r>
            <w:r>
              <w:t>vista</w:t>
            </w:r>
            <w:r w:rsidRPr="00DF771D">
              <w:rPr>
                <w:spacing w:val="39"/>
              </w:rPr>
              <w:t xml:space="preserve"> </w:t>
            </w:r>
            <w:r>
              <w:t>que</w:t>
            </w:r>
            <w:r w:rsidRPr="00DF771D">
              <w:rPr>
                <w:spacing w:val="38"/>
              </w:rPr>
              <w:t xml:space="preserve"> </w:t>
            </w:r>
            <w:r>
              <w:t>a</w:t>
            </w:r>
            <w:r w:rsidRPr="00DF771D">
              <w:rPr>
                <w:spacing w:val="39"/>
              </w:rPr>
              <w:t xml:space="preserve"> </w:t>
            </w:r>
            <w:r>
              <w:t>sua</w:t>
            </w:r>
            <w:r w:rsidRPr="00DF771D">
              <w:rPr>
                <w:spacing w:val="39"/>
              </w:rPr>
              <w:t xml:space="preserve"> </w:t>
            </w:r>
            <w:r>
              <w:t>redução</w:t>
            </w:r>
            <w:r w:rsidRPr="00DF771D">
              <w:rPr>
                <w:spacing w:val="39"/>
              </w:rPr>
              <w:t xml:space="preserve"> </w:t>
            </w:r>
            <w:r>
              <w:t>excessiva</w:t>
            </w:r>
            <w:r w:rsidRPr="00DF771D">
              <w:rPr>
                <w:spacing w:val="38"/>
              </w:rPr>
              <w:t xml:space="preserve"> </w:t>
            </w:r>
            <w:r>
              <w:t>na</w:t>
            </w:r>
            <w:r w:rsidRPr="00DF771D">
              <w:rPr>
                <w:spacing w:val="39"/>
              </w:rPr>
              <w:t xml:space="preserve"> </w:t>
            </w:r>
            <w:r>
              <w:t>etapa</w:t>
            </w:r>
            <w:r w:rsidRPr="00DF771D">
              <w:rPr>
                <w:spacing w:val="39"/>
              </w:rPr>
              <w:t xml:space="preserve"> </w:t>
            </w:r>
            <w:r>
              <w:t>de</w:t>
            </w:r>
            <w:r w:rsidRPr="00DF771D">
              <w:rPr>
                <w:spacing w:val="39"/>
              </w:rPr>
              <w:t xml:space="preserve"> </w:t>
            </w:r>
            <w:r>
              <w:t>lances</w:t>
            </w:r>
            <w:r w:rsidRPr="00DF771D">
              <w:rPr>
                <w:spacing w:val="35"/>
              </w:rPr>
              <w:t xml:space="preserve"> </w:t>
            </w:r>
            <w:r>
              <w:t>poderia</w:t>
            </w:r>
            <w:r w:rsidRPr="00DF771D">
              <w:rPr>
                <w:spacing w:val="39"/>
              </w:rPr>
              <w:t xml:space="preserve"> </w:t>
            </w:r>
            <w:r>
              <w:t>trazer</w:t>
            </w:r>
            <w:r w:rsidRPr="00DF771D">
              <w:rPr>
                <w:spacing w:val="38"/>
              </w:rPr>
              <w:t xml:space="preserve"> </w:t>
            </w:r>
            <w:r>
              <w:t>grande prejuízo</w:t>
            </w:r>
            <w:r w:rsidRPr="00DF771D">
              <w:rPr>
                <w:spacing w:val="3"/>
              </w:rPr>
              <w:t xml:space="preserve"> </w:t>
            </w:r>
            <w:r>
              <w:t>ao</w:t>
            </w:r>
            <w:r w:rsidRPr="00DF771D">
              <w:rPr>
                <w:spacing w:val="10"/>
              </w:rPr>
              <w:t xml:space="preserve"> </w:t>
            </w:r>
            <w:r>
              <w:t>trabalhador,</w:t>
            </w:r>
            <w:r w:rsidRPr="00DF771D">
              <w:rPr>
                <w:spacing w:val="5"/>
              </w:rPr>
              <w:t xml:space="preserve"> </w:t>
            </w:r>
            <w:r>
              <w:t>já</w:t>
            </w:r>
            <w:r w:rsidRPr="00DF771D">
              <w:rPr>
                <w:spacing w:val="10"/>
              </w:rPr>
              <w:t xml:space="preserve"> </w:t>
            </w:r>
            <w:r>
              <w:t>que</w:t>
            </w:r>
            <w:r w:rsidRPr="00DF771D">
              <w:rPr>
                <w:spacing w:val="4"/>
              </w:rPr>
              <w:t xml:space="preserve"> </w:t>
            </w:r>
            <w:r>
              <w:t>de</w:t>
            </w:r>
            <w:r w:rsidRPr="00DF771D">
              <w:rPr>
                <w:spacing w:val="3"/>
              </w:rPr>
              <w:t xml:space="preserve"> </w:t>
            </w:r>
            <w:r>
              <w:t>pequeno</w:t>
            </w:r>
            <w:r w:rsidRPr="00DF771D">
              <w:rPr>
                <w:spacing w:val="10"/>
              </w:rPr>
              <w:t xml:space="preserve"> </w:t>
            </w:r>
            <w:r>
              <w:t>valor</w:t>
            </w:r>
            <w:r w:rsidRPr="00DF771D">
              <w:rPr>
                <w:spacing w:val="3"/>
              </w:rPr>
              <w:t xml:space="preserve"> </w:t>
            </w:r>
            <w:r>
              <w:t>ou</w:t>
            </w:r>
            <w:r w:rsidRPr="00DF771D">
              <w:rPr>
                <w:spacing w:val="10"/>
              </w:rPr>
              <w:t xml:space="preserve"> </w:t>
            </w:r>
            <w:r>
              <w:t>irrisório</w:t>
            </w:r>
            <w:r w:rsidRPr="00DF771D">
              <w:rPr>
                <w:spacing w:val="4"/>
              </w:rPr>
              <w:t xml:space="preserve"> </w:t>
            </w:r>
            <w:r>
              <w:t>não</w:t>
            </w:r>
            <w:r w:rsidRPr="00DF771D">
              <w:rPr>
                <w:spacing w:val="9"/>
              </w:rPr>
              <w:t xml:space="preserve"> </w:t>
            </w:r>
            <w:r>
              <w:t>cobriria</w:t>
            </w:r>
            <w:r w:rsidRPr="00DF771D">
              <w:rPr>
                <w:spacing w:val="4"/>
              </w:rPr>
              <w:t xml:space="preserve"> </w:t>
            </w:r>
            <w:r>
              <w:t>as</w:t>
            </w:r>
            <w:r w:rsidRPr="00DF771D">
              <w:rPr>
                <w:spacing w:val="7"/>
              </w:rPr>
              <w:t xml:space="preserve"> </w:t>
            </w:r>
            <w:r>
              <w:t>suas</w:t>
            </w:r>
            <w:r w:rsidRPr="00DF771D">
              <w:rPr>
                <w:spacing w:val="1"/>
              </w:rPr>
              <w:t xml:space="preserve"> </w:t>
            </w:r>
            <w:r>
              <w:t>despesas de</w:t>
            </w:r>
            <w:r>
              <w:rPr>
                <w:spacing w:val="33"/>
              </w:rPr>
              <w:t xml:space="preserve"> </w:t>
            </w:r>
            <w:r>
              <w:t>deslocamento,</w:t>
            </w:r>
            <w:r>
              <w:rPr>
                <w:spacing w:val="30"/>
              </w:rPr>
              <w:t xml:space="preserve"> </w:t>
            </w:r>
            <w:r>
              <w:t>sendo</w:t>
            </w:r>
            <w:r>
              <w:rPr>
                <w:spacing w:val="34"/>
              </w:rPr>
              <w:t xml:space="preserve"> </w:t>
            </w:r>
            <w:r>
              <w:t>prejudicado</w:t>
            </w:r>
            <w:r>
              <w:rPr>
                <w:spacing w:val="33"/>
              </w:rPr>
              <w:t xml:space="preserve"> </w:t>
            </w:r>
            <w:r>
              <w:t>o</w:t>
            </w:r>
            <w:r>
              <w:rPr>
                <w:spacing w:val="34"/>
              </w:rPr>
              <w:t xml:space="preserve"> </w:t>
            </w:r>
            <w:r>
              <w:t>seu</w:t>
            </w:r>
            <w:r>
              <w:rPr>
                <w:spacing w:val="34"/>
              </w:rPr>
              <w:t xml:space="preserve"> </w:t>
            </w:r>
            <w:r>
              <w:t>desempenho</w:t>
            </w:r>
            <w:r>
              <w:rPr>
                <w:spacing w:val="34"/>
              </w:rPr>
              <w:t xml:space="preserve"> </w:t>
            </w:r>
            <w:r>
              <w:t>e</w:t>
            </w:r>
            <w:r>
              <w:rPr>
                <w:spacing w:val="33"/>
              </w:rPr>
              <w:t xml:space="preserve"> </w:t>
            </w:r>
            <w:r>
              <w:t>até</w:t>
            </w:r>
            <w:r>
              <w:rPr>
                <w:spacing w:val="34"/>
              </w:rPr>
              <w:t xml:space="preserve"> </w:t>
            </w:r>
            <w:r>
              <w:t>mesmo</w:t>
            </w:r>
            <w:r>
              <w:rPr>
                <w:spacing w:val="34"/>
              </w:rPr>
              <w:t xml:space="preserve"> </w:t>
            </w:r>
            <w:r>
              <w:t>possibilitar</w:t>
            </w:r>
            <w:r>
              <w:rPr>
                <w:spacing w:val="33"/>
              </w:rPr>
              <w:t xml:space="preserve"> </w:t>
            </w:r>
            <w:r>
              <w:t>a</w:t>
            </w:r>
            <w:r>
              <w:rPr>
                <w:spacing w:val="33"/>
              </w:rPr>
              <w:t xml:space="preserve"> </w:t>
            </w:r>
            <w:r>
              <w:t>sua recusa em viajar;</w:t>
            </w:r>
          </w:p>
          <w:p w14:paraId="16A8F4F7" w14:textId="77777777" w:rsidR="006F1DCC" w:rsidRDefault="006F1DCC">
            <w:pPr>
              <w:pStyle w:val="TableParagraph"/>
              <w:numPr>
                <w:ilvl w:val="3"/>
                <w:numId w:val="29"/>
              </w:numPr>
              <w:tabs>
                <w:tab w:val="left" w:pos="1136"/>
              </w:tabs>
              <w:spacing w:line="360" w:lineRule="auto"/>
              <w:ind w:left="1305" w:hanging="992"/>
              <w:jc w:val="both"/>
            </w:pPr>
            <w:r>
              <w:t>A</w:t>
            </w:r>
            <w:r w:rsidRPr="006943CE">
              <w:rPr>
                <w:spacing w:val="-10"/>
              </w:rPr>
              <w:t xml:space="preserve"> </w:t>
            </w:r>
            <w:r>
              <w:t>pedido</w:t>
            </w:r>
            <w:r w:rsidRPr="006943CE">
              <w:rPr>
                <w:spacing w:val="-6"/>
              </w:rPr>
              <w:t xml:space="preserve"> </w:t>
            </w:r>
            <w:r>
              <w:t>da</w:t>
            </w:r>
            <w:r w:rsidRPr="006943CE">
              <w:rPr>
                <w:spacing w:val="-6"/>
              </w:rPr>
              <w:t xml:space="preserve"> </w:t>
            </w:r>
            <w:r>
              <w:t>CONTRATADA,</w:t>
            </w:r>
            <w:r w:rsidRPr="006943CE">
              <w:rPr>
                <w:spacing w:val="-10"/>
              </w:rPr>
              <w:t xml:space="preserve"> </w:t>
            </w:r>
            <w:r>
              <w:t>a</w:t>
            </w:r>
            <w:r w:rsidRPr="006943CE">
              <w:rPr>
                <w:spacing w:val="-5"/>
              </w:rPr>
              <w:t xml:space="preserve"> </w:t>
            </w:r>
            <w:r>
              <w:t>ser</w:t>
            </w:r>
            <w:r w:rsidRPr="006943CE">
              <w:rPr>
                <w:spacing w:val="-7"/>
              </w:rPr>
              <w:t xml:space="preserve"> </w:t>
            </w:r>
            <w:r>
              <w:t>providenciado</w:t>
            </w:r>
            <w:r w:rsidRPr="006943CE">
              <w:rPr>
                <w:spacing w:val="-6"/>
              </w:rPr>
              <w:t xml:space="preserve"> </w:t>
            </w:r>
            <w:r>
              <w:t>no</w:t>
            </w:r>
            <w:r w:rsidRPr="006943CE">
              <w:rPr>
                <w:spacing w:val="-11"/>
              </w:rPr>
              <w:t xml:space="preserve"> </w:t>
            </w:r>
            <w:r>
              <w:t>momento</w:t>
            </w:r>
            <w:r w:rsidRPr="006943CE">
              <w:rPr>
                <w:spacing w:val="-5"/>
              </w:rPr>
              <w:t xml:space="preserve"> </w:t>
            </w:r>
            <w:r>
              <w:t>da</w:t>
            </w:r>
            <w:r w:rsidRPr="006943CE">
              <w:rPr>
                <w:spacing w:val="-6"/>
              </w:rPr>
              <w:t xml:space="preserve"> </w:t>
            </w:r>
            <w:r>
              <w:t>solicitação</w:t>
            </w:r>
            <w:r w:rsidRPr="006943CE">
              <w:rPr>
                <w:spacing w:val="-6"/>
              </w:rPr>
              <w:t xml:space="preserve"> </w:t>
            </w:r>
            <w:r>
              <w:t>de</w:t>
            </w:r>
            <w:r w:rsidRPr="006943CE">
              <w:rPr>
                <w:spacing w:val="-6"/>
              </w:rPr>
              <w:t xml:space="preserve"> </w:t>
            </w:r>
            <w:r>
              <w:t>repactuação</w:t>
            </w:r>
            <w:r w:rsidRPr="006943CE">
              <w:rPr>
                <w:spacing w:val="-59"/>
              </w:rPr>
              <w:t xml:space="preserve"> </w:t>
            </w:r>
            <w:r>
              <w:t xml:space="preserve">de preços por alteração do valor salarial da categoria, </w:t>
            </w:r>
            <w:r w:rsidRPr="006943CE">
              <w:rPr>
                <w:rFonts w:ascii="Arial" w:hAnsi="Arial"/>
                <w:b/>
              </w:rPr>
              <w:t xml:space="preserve">havendo concordância </w:t>
            </w:r>
            <w:r>
              <w:t xml:space="preserve">expressa da </w:t>
            </w:r>
            <w:r w:rsidRPr="006943CE">
              <w:rPr>
                <w:spacing w:val="-1"/>
              </w:rPr>
              <w:t>fiscalização</w:t>
            </w:r>
            <w:r w:rsidRPr="006943CE">
              <w:rPr>
                <w:spacing w:val="-9"/>
              </w:rPr>
              <w:t xml:space="preserve"> </w:t>
            </w:r>
            <w:r w:rsidRPr="006943CE">
              <w:rPr>
                <w:spacing w:val="-1"/>
              </w:rPr>
              <w:t>contratual,</w:t>
            </w:r>
            <w:r w:rsidRPr="006943CE">
              <w:rPr>
                <w:spacing w:val="-18"/>
              </w:rPr>
              <w:t xml:space="preserve"> </w:t>
            </w:r>
            <w:r w:rsidRPr="006943CE">
              <w:rPr>
                <w:spacing w:val="-1"/>
              </w:rPr>
              <w:t>o</w:t>
            </w:r>
            <w:r w:rsidRPr="006943CE">
              <w:rPr>
                <w:spacing w:val="-9"/>
              </w:rPr>
              <w:t xml:space="preserve"> </w:t>
            </w:r>
            <w:r w:rsidRPr="006943CE">
              <w:rPr>
                <w:spacing w:val="-1"/>
              </w:rPr>
              <w:t>valor</w:t>
            </w:r>
            <w:r w:rsidRPr="006943CE">
              <w:rPr>
                <w:spacing w:val="-14"/>
              </w:rPr>
              <w:t xml:space="preserve"> </w:t>
            </w:r>
            <w:r w:rsidRPr="006943CE">
              <w:rPr>
                <w:spacing w:val="-1"/>
              </w:rPr>
              <w:t>atribuído</w:t>
            </w:r>
            <w:r w:rsidRPr="006943CE">
              <w:rPr>
                <w:spacing w:val="-14"/>
              </w:rPr>
              <w:t xml:space="preserve"> </w:t>
            </w:r>
            <w:r w:rsidRPr="006943CE">
              <w:rPr>
                <w:spacing w:val="-1"/>
              </w:rPr>
              <w:t>a</w:t>
            </w:r>
            <w:r w:rsidRPr="006943CE">
              <w:rPr>
                <w:spacing w:val="-9"/>
              </w:rPr>
              <w:t xml:space="preserve"> </w:t>
            </w:r>
            <w:r w:rsidRPr="006943CE">
              <w:rPr>
                <w:spacing w:val="-1"/>
              </w:rPr>
              <w:t xml:space="preserve">Diária </w:t>
            </w:r>
            <w:r w:rsidRPr="006943CE">
              <w:rPr>
                <w:rFonts w:ascii="Arial" w:hAnsi="Arial"/>
                <w:b/>
              </w:rPr>
              <w:t>poderá</w:t>
            </w:r>
            <w:r w:rsidRPr="006943CE">
              <w:rPr>
                <w:rFonts w:ascii="Arial" w:hAnsi="Arial"/>
                <w:b/>
                <w:spacing w:val="-9"/>
              </w:rPr>
              <w:t xml:space="preserve"> </w:t>
            </w:r>
            <w:r w:rsidRPr="006943CE">
              <w:rPr>
                <w:rFonts w:ascii="Arial" w:hAnsi="Arial"/>
                <w:b/>
              </w:rPr>
              <w:t>ser</w:t>
            </w:r>
            <w:r w:rsidRPr="006943CE">
              <w:rPr>
                <w:rFonts w:ascii="Arial" w:hAnsi="Arial"/>
                <w:b/>
                <w:spacing w:val="-12"/>
              </w:rPr>
              <w:t xml:space="preserve"> </w:t>
            </w:r>
            <w:r w:rsidRPr="006943CE">
              <w:rPr>
                <w:rFonts w:ascii="Arial" w:hAnsi="Arial"/>
                <w:b/>
              </w:rPr>
              <w:t>reajustado</w:t>
            </w:r>
            <w:r w:rsidRPr="006943CE">
              <w:rPr>
                <w:rFonts w:ascii="Arial" w:hAnsi="Arial"/>
                <w:b/>
                <w:spacing w:val="-8"/>
              </w:rPr>
              <w:t xml:space="preserve"> </w:t>
            </w:r>
            <w:r>
              <w:t>com</w:t>
            </w:r>
            <w:r w:rsidRPr="006943CE">
              <w:rPr>
                <w:spacing w:val="-14"/>
              </w:rPr>
              <w:t xml:space="preserve"> </w:t>
            </w:r>
            <w:r>
              <w:t>base</w:t>
            </w:r>
            <w:r w:rsidRPr="006943CE">
              <w:rPr>
                <w:spacing w:val="-9"/>
              </w:rPr>
              <w:t xml:space="preserve"> </w:t>
            </w:r>
            <w:r>
              <w:t>no</w:t>
            </w:r>
            <w:r w:rsidRPr="006943CE">
              <w:rPr>
                <w:spacing w:val="-9"/>
              </w:rPr>
              <w:t xml:space="preserve"> </w:t>
            </w:r>
            <w:r>
              <w:t>mesmo índice</w:t>
            </w:r>
            <w:r w:rsidRPr="006943CE">
              <w:rPr>
                <w:spacing w:val="-3"/>
              </w:rPr>
              <w:t xml:space="preserve"> </w:t>
            </w:r>
            <w:r>
              <w:t>estipulado</w:t>
            </w:r>
            <w:r w:rsidRPr="006943CE">
              <w:rPr>
                <w:spacing w:val="-3"/>
              </w:rPr>
              <w:t xml:space="preserve"> </w:t>
            </w:r>
            <w:r>
              <w:t>na</w:t>
            </w:r>
            <w:r w:rsidRPr="006943CE">
              <w:rPr>
                <w:spacing w:val="-2"/>
              </w:rPr>
              <w:t xml:space="preserve"> </w:t>
            </w:r>
            <w:r>
              <w:t>respectiva</w:t>
            </w:r>
            <w:r w:rsidRPr="006943CE">
              <w:rPr>
                <w:spacing w:val="-7"/>
              </w:rPr>
              <w:t xml:space="preserve"> </w:t>
            </w:r>
            <w:r>
              <w:t>Convenção</w:t>
            </w:r>
            <w:r w:rsidRPr="006943CE">
              <w:rPr>
                <w:spacing w:val="-3"/>
              </w:rPr>
              <w:t xml:space="preserve"> </w:t>
            </w:r>
            <w:r>
              <w:t>Coletiva</w:t>
            </w:r>
            <w:r w:rsidRPr="006943CE">
              <w:rPr>
                <w:spacing w:val="-7"/>
              </w:rPr>
              <w:t xml:space="preserve"> </w:t>
            </w:r>
            <w:r>
              <w:t>de</w:t>
            </w:r>
            <w:r w:rsidRPr="006943CE">
              <w:rPr>
                <w:spacing w:val="-3"/>
              </w:rPr>
              <w:t xml:space="preserve"> </w:t>
            </w:r>
            <w:r>
              <w:t>Trabalho</w:t>
            </w:r>
            <w:r w:rsidRPr="006943CE">
              <w:rPr>
                <w:spacing w:val="-7"/>
              </w:rPr>
              <w:t xml:space="preserve"> </w:t>
            </w:r>
            <w:r>
              <w:t>para</w:t>
            </w:r>
            <w:r w:rsidRPr="006943CE">
              <w:rPr>
                <w:spacing w:val="-7"/>
              </w:rPr>
              <w:t xml:space="preserve"> </w:t>
            </w:r>
            <w:r>
              <w:t>o</w:t>
            </w:r>
            <w:r w:rsidRPr="006943CE">
              <w:rPr>
                <w:spacing w:val="-3"/>
              </w:rPr>
              <w:t xml:space="preserve"> </w:t>
            </w:r>
            <w:r>
              <w:t>salário</w:t>
            </w:r>
            <w:r w:rsidRPr="006943CE">
              <w:rPr>
                <w:spacing w:val="-7"/>
              </w:rPr>
              <w:t xml:space="preserve"> </w:t>
            </w:r>
            <w:r>
              <w:t>da</w:t>
            </w:r>
            <w:r w:rsidRPr="006943CE">
              <w:rPr>
                <w:spacing w:val="-2"/>
              </w:rPr>
              <w:t xml:space="preserve"> </w:t>
            </w:r>
            <w:r>
              <w:t>categoria;</w:t>
            </w:r>
          </w:p>
          <w:p w14:paraId="6ACA640C" w14:textId="77777777" w:rsidR="006F1DCC" w:rsidRPr="006943CE" w:rsidRDefault="006F1DCC">
            <w:pPr>
              <w:pStyle w:val="TableParagraph"/>
              <w:numPr>
                <w:ilvl w:val="3"/>
                <w:numId w:val="29"/>
              </w:numPr>
              <w:tabs>
                <w:tab w:val="left" w:pos="1136"/>
              </w:tabs>
              <w:spacing w:line="360" w:lineRule="auto"/>
              <w:ind w:left="1305" w:hanging="992"/>
              <w:jc w:val="both"/>
            </w:pPr>
            <w:r w:rsidRPr="005644BC">
              <w:lastRenderedPageBreak/>
              <w:t xml:space="preserve">As despesas relacionadas ao transporte, seja ele aéreo ou terrestre, necessário para a execução dos serviços contratados, serão de responsabilidade da </w:t>
            </w:r>
            <w:r w:rsidRPr="006943CE">
              <w:rPr>
                <w:b/>
                <w:bCs/>
              </w:rPr>
              <w:t>CONTRATANTE</w:t>
            </w:r>
            <w:r>
              <w:t xml:space="preserve">. </w:t>
            </w:r>
            <w:r w:rsidRPr="005644BC">
              <w:t>Tal previsão inclui, mas não se limita, a passagens, tarifas, taxas ou quaisquer outros custos inerentes ao deslocamento exigido para o cumprimento das obrigações assumidas pela contratada.</w:t>
            </w:r>
          </w:p>
          <w:p w14:paraId="2279C3F4" w14:textId="77777777" w:rsidR="006F1DCC" w:rsidRDefault="006F1DCC" w:rsidP="006F1DCC">
            <w:pPr>
              <w:pStyle w:val="TableParagraph"/>
              <w:tabs>
                <w:tab w:val="left" w:pos="426"/>
              </w:tabs>
              <w:spacing w:line="360" w:lineRule="auto"/>
              <w:rPr>
                <w:rFonts w:ascii="Arial" w:hAnsi="Arial"/>
                <w:b/>
              </w:rPr>
            </w:pPr>
          </w:p>
        </w:tc>
      </w:tr>
      <w:tr w:rsidR="006F1DCC" w:rsidRPr="00EA6617" w14:paraId="106B726C" w14:textId="77777777" w:rsidTr="00516BF8">
        <w:tc>
          <w:tcPr>
            <w:tcW w:w="9061" w:type="dxa"/>
          </w:tcPr>
          <w:p w14:paraId="38D65369" w14:textId="1287AA63" w:rsidR="006F1DCC" w:rsidRPr="00310BA8" w:rsidRDefault="006F1DCC">
            <w:pPr>
              <w:pStyle w:val="PargrafodaLista"/>
              <w:numPr>
                <w:ilvl w:val="0"/>
                <w:numId w:val="42"/>
              </w:numPr>
              <w:tabs>
                <w:tab w:val="left" w:pos="319"/>
              </w:tabs>
              <w:spacing w:after="0"/>
              <w:rPr>
                <w:b/>
              </w:rPr>
            </w:pPr>
            <w:r w:rsidRPr="00310BA8">
              <w:rPr>
                <w:b/>
              </w:rPr>
              <w:lastRenderedPageBreak/>
              <w:t>DISPOSIÇÕES GERAIS</w:t>
            </w:r>
          </w:p>
          <w:p w14:paraId="44A7A2B2" w14:textId="77777777" w:rsidR="006F1DCC" w:rsidRDefault="006F1DCC" w:rsidP="006F1DCC">
            <w:pPr>
              <w:tabs>
                <w:tab w:val="left" w:pos="319"/>
              </w:tabs>
              <w:spacing w:after="0"/>
              <w:rPr>
                <w:b/>
              </w:rPr>
            </w:pPr>
          </w:p>
          <w:p w14:paraId="78B66547" w14:textId="30C54432" w:rsidR="006F1DCC" w:rsidRDefault="006F1DCC">
            <w:pPr>
              <w:pStyle w:val="TableParagraph"/>
              <w:numPr>
                <w:ilvl w:val="1"/>
                <w:numId w:val="42"/>
              </w:numPr>
              <w:tabs>
                <w:tab w:val="left" w:pos="1163"/>
              </w:tabs>
              <w:spacing w:line="360" w:lineRule="auto"/>
              <w:ind w:left="731" w:right="50"/>
              <w:jc w:val="both"/>
            </w:pPr>
            <w:r>
              <w:rPr>
                <w:rFonts w:ascii="Arial" w:hAnsi="Arial"/>
                <w:b/>
              </w:rPr>
              <w:t>É</w:t>
            </w:r>
            <w:r>
              <w:rPr>
                <w:rFonts w:ascii="Arial" w:hAnsi="Arial"/>
                <w:b/>
                <w:spacing w:val="1"/>
              </w:rPr>
              <w:t xml:space="preserve"> </w:t>
            </w:r>
            <w:r>
              <w:rPr>
                <w:rFonts w:ascii="Arial" w:hAnsi="Arial"/>
                <w:b/>
              </w:rPr>
              <w:t>vedada</w:t>
            </w:r>
            <w:r>
              <w:rPr>
                <w:rFonts w:ascii="Arial" w:hAnsi="Arial"/>
                <w:b/>
                <w:spacing w:val="1"/>
              </w:rPr>
              <w:t xml:space="preserve"> </w:t>
            </w:r>
            <w:r>
              <w:rPr>
                <w:rFonts w:ascii="Arial" w:hAnsi="Arial"/>
                <w:b/>
              </w:rPr>
              <w:t>a</w:t>
            </w:r>
            <w:r>
              <w:rPr>
                <w:rFonts w:ascii="Arial" w:hAnsi="Arial"/>
                <w:b/>
                <w:spacing w:val="1"/>
              </w:rPr>
              <w:t xml:space="preserve"> </w:t>
            </w:r>
            <w:r>
              <w:t>subcontratação</w:t>
            </w:r>
            <w:r>
              <w:rPr>
                <w:spacing w:val="1"/>
              </w:rPr>
              <w:t xml:space="preserve"> </w:t>
            </w:r>
            <w:r>
              <w:rPr>
                <w:rFonts w:ascii="Arial" w:hAnsi="Arial"/>
                <w:b/>
              </w:rPr>
              <w:t>total</w:t>
            </w:r>
            <w:r>
              <w:rPr>
                <w:rFonts w:ascii="Arial" w:hAnsi="Arial"/>
                <w:b/>
                <w:spacing w:val="1"/>
              </w:rPr>
              <w:t xml:space="preserve"> </w:t>
            </w:r>
            <w:r>
              <w:t>dos</w:t>
            </w:r>
            <w:r>
              <w:rPr>
                <w:spacing w:val="1"/>
              </w:rPr>
              <w:t xml:space="preserve"> </w:t>
            </w:r>
            <w:r>
              <w:t>serviços,</w:t>
            </w:r>
            <w:r>
              <w:rPr>
                <w:spacing w:val="1"/>
              </w:rPr>
              <w:t xml:space="preserve"> </w:t>
            </w:r>
            <w:r>
              <w:rPr>
                <w:rFonts w:ascii="Arial" w:hAnsi="Arial"/>
                <w:b/>
              </w:rPr>
              <w:t>não</w:t>
            </w:r>
            <w:r>
              <w:rPr>
                <w:rFonts w:ascii="Arial" w:hAnsi="Arial"/>
                <w:b/>
                <w:spacing w:val="1"/>
              </w:rPr>
              <w:t xml:space="preserve"> </w:t>
            </w:r>
            <w:r>
              <w:rPr>
                <w:rFonts w:ascii="Arial" w:hAnsi="Arial"/>
                <w:b/>
              </w:rPr>
              <w:t>serão</w:t>
            </w:r>
            <w:r>
              <w:rPr>
                <w:rFonts w:ascii="Arial" w:hAnsi="Arial"/>
                <w:b/>
                <w:spacing w:val="1"/>
              </w:rPr>
              <w:t xml:space="preserve"> </w:t>
            </w:r>
            <w:r>
              <w:rPr>
                <w:rFonts w:ascii="Arial" w:hAnsi="Arial"/>
                <w:b/>
              </w:rPr>
              <w:t>admitidos</w:t>
            </w:r>
            <w:r>
              <w:rPr>
                <w:rFonts w:ascii="Arial" w:hAnsi="Arial"/>
                <w:b/>
                <w:spacing w:val="1"/>
              </w:rPr>
              <w:t xml:space="preserve"> </w:t>
            </w:r>
            <w:r>
              <w:t>consórcio,</w:t>
            </w:r>
            <w:r>
              <w:rPr>
                <w:spacing w:val="1"/>
              </w:rPr>
              <w:t xml:space="preserve"> </w:t>
            </w:r>
            <w:r>
              <w:t>associações, cessões ou transferências, fusões, cisões ou incorporações, para a execução</w:t>
            </w:r>
            <w:r>
              <w:rPr>
                <w:spacing w:val="1"/>
              </w:rPr>
              <w:t xml:space="preserve"> </w:t>
            </w:r>
            <w:r>
              <w:t>dos</w:t>
            </w:r>
            <w:r>
              <w:rPr>
                <w:spacing w:val="-3"/>
              </w:rPr>
              <w:t xml:space="preserve"> </w:t>
            </w:r>
            <w:r>
              <w:t>serviços</w:t>
            </w:r>
            <w:r>
              <w:rPr>
                <w:spacing w:val="-7"/>
              </w:rPr>
              <w:t xml:space="preserve"> </w:t>
            </w:r>
            <w:r>
              <w:t>relativos</w:t>
            </w:r>
            <w:r>
              <w:rPr>
                <w:spacing w:val="-7"/>
              </w:rPr>
              <w:t xml:space="preserve"> </w:t>
            </w:r>
            <w:r>
              <w:t>a</w:t>
            </w:r>
            <w:r>
              <w:rPr>
                <w:spacing w:val="1"/>
              </w:rPr>
              <w:t xml:space="preserve"> </w:t>
            </w:r>
            <w:r>
              <w:t>esta</w:t>
            </w:r>
            <w:r>
              <w:rPr>
                <w:spacing w:val="1"/>
              </w:rPr>
              <w:t xml:space="preserve"> </w:t>
            </w:r>
            <w:r>
              <w:t>contratação;</w:t>
            </w:r>
          </w:p>
          <w:p w14:paraId="08584B1C" w14:textId="77777777" w:rsidR="006F1DCC" w:rsidRPr="00DD10FF" w:rsidRDefault="006F1DCC">
            <w:pPr>
              <w:pStyle w:val="TableParagraph"/>
              <w:numPr>
                <w:ilvl w:val="1"/>
                <w:numId w:val="42"/>
              </w:numPr>
              <w:tabs>
                <w:tab w:val="left" w:pos="1163"/>
              </w:tabs>
              <w:spacing w:line="360" w:lineRule="auto"/>
              <w:ind w:left="731" w:right="50"/>
              <w:jc w:val="both"/>
              <w:rPr>
                <w:rFonts w:ascii="Arial" w:hAnsi="Arial"/>
                <w:bCs/>
              </w:rPr>
            </w:pPr>
            <w:r w:rsidRPr="00DD10FF">
              <w:rPr>
                <w:rFonts w:ascii="Arial" w:hAnsi="Arial"/>
                <w:bCs/>
              </w:rPr>
              <w:t>A CONTRATADA poderá subcontratar partes do objeto contratual, se admitido no edital e no respectivo contrato, e desde que mantida sua responsabilidade perante a contratante, sendo vedada a subcontratação com licitante que tenha participado da licitação</w:t>
            </w:r>
          </w:p>
          <w:p w14:paraId="3E461D74" w14:textId="77777777" w:rsidR="006F1DCC" w:rsidRPr="00DD10FF" w:rsidRDefault="006F1DCC">
            <w:pPr>
              <w:pStyle w:val="TableParagraph"/>
              <w:numPr>
                <w:ilvl w:val="1"/>
                <w:numId w:val="42"/>
              </w:numPr>
              <w:tabs>
                <w:tab w:val="left" w:pos="1163"/>
              </w:tabs>
              <w:spacing w:line="360" w:lineRule="auto"/>
              <w:ind w:left="731" w:right="50"/>
              <w:jc w:val="both"/>
              <w:rPr>
                <w:rFonts w:ascii="Arial" w:hAnsi="Arial"/>
                <w:bCs/>
              </w:rPr>
            </w:pPr>
            <w:r w:rsidRPr="00DD10FF">
              <w:rPr>
                <w:rFonts w:ascii="Arial" w:hAnsi="Arial"/>
                <w:bCs/>
              </w:rPr>
              <w:t>A Mão de Obra fornecida pela CONTRATADA para a prestação dos serviços ao Sebrae/RO  não gerará qualquer vínculo de emprego entre os empregados da CONTRATADA e o SEBRAE/RO, não se estendendo ao SEBRAE/RO, qualquer responsabilidade solidária, em razão de não cumprimento, pela CONTRATADA, da obrigação de pagamento da remuneração ou verba rescisória do pessoal que contratar ou de recolhimento de obrigações sociais;</w:t>
            </w:r>
          </w:p>
          <w:p w14:paraId="22E4D265" w14:textId="77777777" w:rsidR="006F1DCC" w:rsidRPr="00DD10FF" w:rsidRDefault="006F1DCC">
            <w:pPr>
              <w:pStyle w:val="TableParagraph"/>
              <w:numPr>
                <w:ilvl w:val="1"/>
                <w:numId w:val="42"/>
              </w:numPr>
              <w:tabs>
                <w:tab w:val="left" w:pos="1163"/>
              </w:tabs>
              <w:spacing w:line="360" w:lineRule="auto"/>
              <w:ind w:left="731" w:right="50"/>
              <w:jc w:val="both"/>
              <w:rPr>
                <w:rFonts w:ascii="Arial" w:hAnsi="Arial"/>
                <w:bCs/>
              </w:rPr>
            </w:pPr>
            <w:r w:rsidRPr="00DD10FF">
              <w:rPr>
                <w:rFonts w:ascii="Arial" w:hAnsi="Arial"/>
                <w:bCs/>
              </w:rPr>
              <w:t>Deverão estar inclusos nos Preços da CONTRATADA todos os tributos e custos necessários à realização dos Serviços, tais como: despesas comerciais, de administração local e central, mão-de-obra qualificada, salários, encargos trabalhistas (incluindo adicionais noturnos e horas extras), sociais, previdenciários, securitários, e suas integrações, alojamentos, fardamento, alimentação, ajuda de custo, transporte e treinamento;</w:t>
            </w:r>
          </w:p>
          <w:p w14:paraId="3F682BB5" w14:textId="77777777" w:rsidR="006F1DCC" w:rsidRPr="00DD10FF" w:rsidRDefault="006F1DCC">
            <w:pPr>
              <w:pStyle w:val="TableParagraph"/>
              <w:numPr>
                <w:ilvl w:val="1"/>
                <w:numId w:val="42"/>
              </w:numPr>
              <w:tabs>
                <w:tab w:val="left" w:pos="1163"/>
              </w:tabs>
              <w:spacing w:line="360" w:lineRule="auto"/>
              <w:ind w:left="731" w:right="50"/>
              <w:jc w:val="both"/>
              <w:rPr>
                <w:rFonts w:ascii="Arial" w:hAnsi="Arial"/>
                <w:bCs/>
              </w:rPr>
            </w:pPr>
            <w:r w:rsidRPr="00DD10FF">
              <w:rPr>
                <w:rFonts w:ascii="Arial" w:hAnsi="Arial"/>
                <w:bCs/>
              </w:rPr>
              <w:t>A CONTRATADA responderá ainda, civil e criminalmente, por danos causados a terceiros, consoante o que determina o artigo 186 e 187 do Novo Código Civil Brasileiro.</w:t>
            </w:r>
          </w:p>
          <w:p w14:paraId="1A618F61" w14:textId="77777777" w:rsidR="006F1DCC" w:rsidRPr="00DD10FF" w:rsidRDefault="006F1DCC">
            <w:pPr>
              <w:pStyle w:val="TableParagraph"/>
              <w:numPr>
                <w:ilvl w:val="1"/>
                <w:numId w:val="42"/>
              </w:numPr>
              <w:tabs>
                <w:tab w:val="left" w:pos="1163"/>
              </w:tabs>
              <w:spacing w:line="360" w:lineRule="auto"/>
              <w:ind w:left="731" w:right="50"/>
              <w:jc w:val="both"/>
              <w:rPr>
                <w:rFonts w:ascii="Arial" w:hAnsi="Arial"/>
                <w:bCs/>
              </w:rPr>
            </w:pPr>
            <w:r w:rsidRPr="00DD10FF">
              <w:rPr>
                <w:rFonts w:ascii="Arial" w:hAnsi="Arial"/>
                <w:bCs/>
              </w:rPr>
              <w:t>Fazem parte e integram este Termo de Referência, para todos os fins e efeitos, os seguintes  Anexos:</w:t>
            </w:r>
          </w:p>
          <w:p w14:paraId="2BC640CD" w14:textId="77777777" w:rsidR="006F1DCC" w:rsidRDefault="006F1DCC" w:rsidP="00B342B3">
            <w:pPr>
              <w:pStyle w:val="TableParagraph"/>
              <w:tabs>
                <w:tab w:val="left" w:pos="1163"/>
              </w:tabs>
              <w:spacing w:before="240" w:line="360" w:lineRule="auto"/>
              <w:ind w:left="625"/>
            </w:pPr>
            <w:r>
              <w:rPr>
                <w:rFonts w:ascii="Arial"/>
                <w:b/>
              </w:rPr>
              <w:t>ANEXO</w:t>
            </w:r>
            <w:r>
              <w:rPr>
                <w:rFonts w:ascii="Arial"/>
                <w:b/>
                <w:spacing w:val="-5"/>
              </w:rPr>
              <w:t xml:space="preserve"> </w:t>
            </w:r>
            <w:r>
              <w:rPr>
                <w:rFonts w:ascii="Arial"/>
                <w:b/>
              </w:rPr>
              <w:t>I</w:t>
            </w:r>
            <w:r>
              <w:rPr>
                <w:rFonts w:ascii="Arial"/>
                <w:b/>
                <w:spacing w:val="-4"/>
              </w:rPr>
              <w:t xml:space="preserve"> </w:t>
            </w:r>
            <w:r>
              <w:t>-</w:t>
            </w:r>
            <w:r>
              <w:rPr>
                <w:spacing w:val="-2"/>
              </w:rPr>
              <w:t xml:space="preserve"> </w:t>
            </w:r>
            <w:r>
              <w:t>MODELO</w:t>
            </w:r>
            <w:r>
              <w:rPr>
                <w:spacing w:val="-5"/>
              </w:rPr>
              <w:t xml:space="preserve"> </w:t>
            </w:r>
            <w:r>
              <w:t>DE</w:t>
            </w:r>
            <w:r>
              <w:rPr>
                <w:spacing w:val="-1"/>
              </w:rPr>
              <w:t xml:space="preserve"> </w:t>
            </w:r>
            <w:r>
              <w:t>PROPOSTA</w:t>
            </w:r>
            <w:r>
              <w:rPr>
                <w:spacing w:val="-5"/>
              </w:rPr>
              <w:t xml:space="preserve"> </w:t>
            </w:r>
            <w:r>
              <w:t>DE</w:t>
            </w:r>
            <w:r>
              <w:rPr>
                <w:spacing w:val="-1"/>
              </w:rPr>
              <w:t xml:space="preserve"> </w:t>
            </w:r>
            <w:r>
              <w:t>PRECOS</w:t>
            </w:r>
          </w:p>
          <w:p w14:paraId="6FB0B3AA" w14:textId="77777777" w:rsidR="006F1DCC" w:rsidRDefault="006F1DCC" w:rsidP="00B342B3">
            <w:pPr>
              <w:pStyle w:val="TableParagraph"/>
              <w:tabs>
                <w:tab w:val="left" w:pos="1163"/>
              </w:tabs>
              <w:spacing w:before="240" w:line="360" w:lineRule="auto"/>
              <w:ind w:left="625"/>
            </w:pPr>
            <w:r>
              <w:rPr>
                <w:rFonts w:ascii="Arial" w:hAnsi="Arial"/>
                <w:b/>
              </w:rPr>
              <w:t>ANEXO</w:t>
            </w:r>
            <w:r>
              <w:rPr>
                <w:rFonts w:ascii="Arial" w:hAnsi="Arial"/>
                <w:b/>
                <w:spacing w:val="22"/>
              </w:rPr>
              <w:t xml:space="preserve"> </w:t>
            </w:r>
            <w:r>
              <w:rPr>
                <w:rFonts w:ascii="Arial" w:hAnsi="Arial"/>
                <w:b/>
              </w:rPr>
              <w:t>II</w:t>
            </w:r>
            <w:r>
              <w:rPr>
                <w:rFonts w:ascii="Arial" w:hAnsi="Arial"/>
                <w:b/>
                <w:spacing w:val="25"/>
              </w:rPr>
              <w:t xml:space="preserve"> </w:t>
            </w:r>
            <w:r>
              <w:t>–</w:t>
            </w:r>
            <w:r>
              <w:rPr>
                <w:spacing w:val="24"/>
              </w:rPr>
              <w:t xml:space="preserve"> MODELO DE </w:t>
            </w:r>
            <w:r>
              <w:t>PLANILHAS</w:t>
            </w:r>
            <w:r>
              <w:rPr>
                <w:spacing w:val="25"/>
              </w:rPr>
              <w:t xml:space="preserve"> </w:t>
            </w:r>
            <w:r>
              <w:t>DE</w:t>
            </w:r>
            <w:r>
              <w:rPr>
                <w:spacing w:val="21"/>
              </w:rPr>
              <w:t xml:space="preserve"> </w:t>
            </w:r>
            <w:r>
              <w:t>COMPOSIÇÃO</w:t>
            </w:r>
            <w:r>
              <w:rPr>
                <w:spacing w:val="21"/>
              </w:rPr>
              <w:t xml:space="preserve"> </w:t>
            </w:r>
            <w:r>
              <w:t>DE</w:t>
            </w:r>
            <w:r>
              <w:rPr>
                <w:spacing w:val="25"/>
              </w:rPr>
              <w:t xml:space="preserve"> </w:t>
            </w:r>
            <w:r>
              <w:t>CUSTOS</w:t>
            </w:r>
            <w:r>
              <w:rPr>
                <w:spacing w:val="25"/>
              </w:rPr>
              <w:t xml:space="preserve"> </w:t>
            </w:r>
            <w:r>
              <w:t>E</w:t>
            </w:r>
            <w:r>
              <w:rPr>
                <w:spacing w:val="20"/>
              </w:rPr>
              <w:t xml:space="preserve"> </w:t>
            </w:r>
            <w:r>
              <w:lastRenderedPageBreak/>
              <w:t>FORMAÇÃO</w:t>
            </w:r>
            <w:r>
              <w:rPr>
                <w:spacing w:val="22"/>
              </w:rPr>
              <w:t xml:space="preserve"> </w:t>
            </w:r>
            <w:r>
              <w:t>DE</w:t>
            </w:r>
            <w:r>
              <w:rPr>
                <w:spacing w:val="25"/>
              </w:rPr>
              <w:t xml:space="preserve"> </w:t>
            </w:r>
            <w:r>
              <w:t xml:space="preserve">PREÇOS </w:t>
            </w:r>
            <w:r>
              <w:rPr>
                <w:spacing w:val="-58"/>
              </w:rPr>
              <w:t xml:space="preserve"> </w:t>
            </w:r>
            <w:r>
              <w:t>UNITÁRIOS</w:t>
            </w:r>
          </w:p>
          <w:p w14:paraId="68E96DA0" w14:textId="5F779BEA" w:rsidR="006F1DCC" w:rsidRDefault="006F1DCC" w:rsidP="00B342B3">
            <w:pPr>
              <w:pStyle w:val="TableParagraph"/>
              <w:tabs>
                <w:tab w:val="left" w:pos="1163"/>
              </w:tabs>
              <w:spacing w:before="240" w:line="360" w:lineRule="auto"/>
              <w:ind w:left="625"/>
            </w:pPr>
            <w:r>
              <w:rPr>
                <w:rFonts w:ascii="Arial" w:hAnsi="Arial"/>
                <w:b/>
              </w:rPr>
              <w:t>ANEXO</w:t>
            </w:r>
            <w:r>
              <w:rPr>
                <w:rFonts w:ascii="Arial" w:hAnsi="Arial"/>
                <w:b/>
                <w:spacing w:val="22"/>
              </w:rPr>
              <w:t xml:space="preserve"> </w:t>
            </w:r>
            <w:r>
              <w:rPr>
                <w:rFonts w:ascii="Arial" w:hAnsi="Arial"/>
                <w:b/>
              </w:rPr>
              <w:t>III</w:t>
            </w:r>
            <w:r>
              <w:rPr>
                <w:rFonts w:ascii="Arial" w:hAnsi="Arial"/>
                <w:b/>
                <w:spacing w:val="25"/>
              </w:rPr>
              <w:t xml:space="preserve"> </w:t>
            </w:r>
            <w:r>
              <w:t>–</w:t>
            </w:r>
            <w:r>
              <w:rPr>
                <w:spacing w:val="24"/>
              </w:rPr>
              <w:t xml:space="preserve"> </w:t>
            </w:r>
            <w:r w:rsidR="00D552BA" w:rsidRPr="00D552BA">
              <w:rPr>
                <w:spacing w:val="24"/>
              </w:rPr>
              <w:t>PLANILHA DE REFERÊNCIA DE REMUNERAÇÃO</w:t>
            </w:r>
          </w:p>
          <w:p w14:paraId="5E1F907B" w14:textId="77777777" w:rsidR="006F1DCC" w:rsidRDefault="006F1DCC" w:rsidP="00B342B3">
            <w:pPr>
              <w:pStyle w:val="TableParagraph"/>
              <w:tabs>
                <w:tab w:val="left" w:pos="1163"/>
              </w:tabs>
              <w:spacing w:before="240" w:line="360" w:lineRule="auto"/>
              <w:ind w:left="625"/>
            </w:pPr>
            <w:r>
              <w:rPr>
                <w:rFonts w:ascii="Arial"/>
                <w:b/>
              </w:rPr>
              <w:t>ANEXO</w:t>
            </w:r>
            <w:r>
              <w:rPr>
                <w:rFonts w:ascii="Arial"/>
                <w:b/>
                <w:spacing w:val="46"/>
              </w:rPr>
              <w:t xml:space="preserve"> </w:t>
            </w:r>
            <w:r>
              <w:rPr>
                <w:rFonts w:ascii="Arial"/>
                <w:b/>
              </w:rPr>
              <w:t>IV</w:t>
            </w:r>
            <w:r>
              <w:rPr>
                <w:rFonts w:ascii="Arial"/>
                <w:b/>
                <w:spacing w:val="48"/>
              </w:rPr>
              <w:t xml:space="preserve"> </w:t>
            </w:r>
            <w:r>
              <w:t>-</w:t>
            </w:r>
            <w:r>
              <w:rPr>
                <w:spacing w:val="49"/>
              </w:rPr>
              <w:t xml:space="preserve"> </w:t>
            </w:r>
            <w:r>
              <w:t>MODELO</w:t>
            </w:r>
            <w:r>
              <w:rPr>
                <w:spacing w:val="51"/>
              </w:rPr>
              <w:t xml:space="preserve"> </w:t>
            </w:r>
            <w:r>
              <w:t>DE</w:t>
            </w:r>
            <w:r>
              <w:rPr>
                <w:spacing w:val="45"/>
              </w:rPr>
              <w:t xml:space="preserve"> </w:t>
            </w:r>
            <w:r>
              <w:t>DECLARACAO</w:t>
            </w:r>
            <w:r>
              <w:rPr>
                <w:spacing w:val="46"/>
              </w:rPr>
              <w:t xml:space="preserve"> </w:t>
            </w:r>
            <w:r>
              <w:t>DE</w:t>
            </w:r>
            <w:r>
              <w:rPr>
                <w:spacing w:val="51"/>
              </w:rPr>
              <w:t xml:space="preserve"> </w:t>
            </w:r>
            <w:r>
              <w:t>CONTRATOS</w:t>
            </w:r>
            <w:r>
              <w:rPr>
                <w:spacing w:val="45"/>
              </w:rPr>
              <w:t xml:space="preserve"> </w:t>
            </w:r>
            <w:r>
              <w:t>FIRMADOS</w:t>
            </w:r>
            <w:r>
              <w:rPr>
                <w:spacing w:val="50"/>
              </w:rPr>
              <w:t xml:space="preserve"> </w:t>
            </w:r>
            <w:r>
              <w:t>COM</w:t>
            </w:r>
            <w:r>
              <w:rPr>
                <w:spacing w:val="49"/>
              </w:rPr>
              <w:t xml:space="preserve"> </w:t>
            </w:r>
            <w:r>
              <w:t>A</w:t>
            </w:r>
            <w:r>
              <w:rPr>
                <w:spacing w:val="60"/>
              </w:rPr>
              <w:t xml:space="preserve"> </w:t>
            </w:r>
            <w:r>
              <w:t>INICIATIVA</w:t>
            </w:r>
            <w:r>
              <w:rPr>
                <w:spacing w:val="-58"/>
              </w:rPr>
              <w:t xml:space="preserve"> </w:t>
            </w:r>
            <w:r>
              <w:t>PRIVADA E</w:t>
            </w:r>
            <w:r>
              <w:rPr>
                <w:spacing w:val="-3"/>
              </w:rPr>
              <w:t xml:space="preserve"> </w:t>
            </w:r>
            <w:r>
              <w:t>ADMINISTRACAO</w:t>
            </w:r>
            <w:r>
              <w:rPr>
                <w:spacing w:val="-3"/>
              </w:rPr>
              <w:t xml:space="preserve"> </w:t>
            </w:r>
            <w:r>
              <w:t>PUBLICA</w:t>
            </w:r>
          </w:p>
          <w:p w14:paraId="7BF69419" w14:textId="77777777" w:rsidR="006F1DCC" w:rsidRDefault="006F1DCC" w:rsidP="00B342B3">
            <w:pPr>
              <w:pStyle w:val="TableParagraph"/>
              <w:tabs>
                <w:tab w:val="left" w:pos="1163"/>
              </w:tabs>
              <w:spacing w:before="240" w:line="360" w:lineRule="auto"/>
              <w:ind w:left="625"/>
            </w:pPr>
            <w:r>
              <w:rPr>
                <w:rFonts w:ascii="Arial"/>
                <w:b/>
              </w:rPr>
              <w:t>ANEXO</w:t>
            </w:r>
            <w:r>
              <w:rPr>
                <w:rFonts w:ascii="Arial"/>
                <w:b/>
                <w:spacing w:val="-6"/>
              </w:rPr>
              <w:t xml:space="preserve"> </w:t>
            </w:r>
            <w:r>
              <w:rPr>
                <w:rFonts w:ascii="Arial"/>
                <w:b/>
              </w:rPr>
              <w:t>V</w:t>
            </w:r>
            <w:r>
              <w:rPr>
                <w:rFonts w:ascii="Arial"/>
                <w:b/>
                <w:spacing w:val="1"/>
              </w:rPr>
              <w:t xml:space="preserve"> </w:t>
            </w:r>
            <w:r>
              <w:t>-</w:t>
            </w:r>
            <w:r>
              <w:rPr>
                <w:spacing w:val="-3"/>
              </w:rPr>
              <w:t xml:space="preserve"> </w:t>
            </w:r>
            <w:r>
              <w:t>MODELO</w:t>
            </w:r>
            <w:r>
              <w:rPr>
                <w:spacing w:val="-5"/>
              </w:rPr>
              <w:t xml:space="preserve"> </w:t>
            </w:r>
            <w:r>
              <w:t>DE</w:t>
            </w:r>
            <w:r>
              <w:rPr>
                <w:spacing w:val="-6"/>
              </w:rPr>
              <w:t xml:space="preserve"> </w:t>
            </w:r>
            <w:r>
              <w:t>DECLARACAO</w:t>
            </w:r>
            <w:r>
              <w:rPr>
                <w:spacing w:val="-5"/>
              </w:rPr>
              <w:t xml:space="preserve"> </w:t>
            </w:r>
            <w:r>
              <w:t>DE</w:t>
            </w:r>
            <w:r>
              <w:rPr>
                <w:spacing w:val="-2"/>
              </w:rPr>
              <w:t xml:space="preserve"> </w:t>
            </w:r>
            <w:r>
              <w:t>VISTORIA</w:t>
            </w:r>
          </w:p>
          <w:p w14:paraId="3D9C85FB" w14:textId="77777777" w:rsidR="006F1DCC" w:rsidRDefault="006F1DCC" w:rsidP="00B342B3">
            <w:pPr>
              <w:pStyle w:val="TableParagraph"/>
              <w:tabs>
                <w:tab w:val="left" w:pos="1163"/>
              </w:tabs>
              <w:spacing w:before="240" w:line="360" w:lineRule="auto"/>
              <w:ind w:left="625"/>
            </w:pPr>
            <w:r>
              <w:rPr>
                <w:rFonts w:ascii="Arial" w:hAnsi="Arial"/>
                <w:b/>
              </w:rPr>
              <w:t>ANEXO</w:t>
            </w:r>
            <w:r>
              <w:rPr>
                <w:rFonts w:ascii="Arial" w:hAnsi="Arial"/>
                <w:b/>
                <w:spacing w:val="-5"/>
              </w:rPr>
              <w:t xml:space="preserve"> </w:t>
            </w:r>
            <w:r>
              <w:rPr>
                <w:rFonts w:ascii="Arial" w:hAnsi="Arial"/>
                <w:b/>
              </w:rPr>
              <w:t>VI</w:t>
            </w:r>
            <w:r>
              <w:rPr>
                <w:rFonts w:ascii="Arial" w:hAnsi="Arial"/>
                <w:b/>
                <w:spacing w:val="-3"/>
              </w:rPr>
              <w:t xml:space="preserve"> </w:t>
            </w:r>
            <w:r>
              <w:t>-</w:t>
            </w:r>
            <w:r>
              <w:rPr>
                <w:spacing w:val="-2"/>
              </w:rPr>
              <w:t xml:space="preserve"> </w:t>
            </w:r>
            <w:r>
              <w:t>CONDIÇÕES</w:t>
            </w:r>
            <w:r>
              <w:rPr>
                <w:spacing w:val="-5"/>
              </w:rPr>
              <w:t xml:space="preserve"> </w:t>
            </w:r>
            <w:r>
              <w:t>PARA</w:t>
            </w:r>
            <w:r>
              <w:rPr>
                <w:spacing w:val="-4"/>
              </w:rPr>
              <w:t xml:space="preserve"> </w:t>
            </w:r>
            <w:r>
              <w:t>A PRESTAÇÃO</w:t>
            </w:r>
            <w:r>
              <w:rPr>
                <w:spacing w:val="-4"/>
              </w:rPr>
              <w:t xml:space="preserve"> </w:t>
            </w:r>
            <w:r>
              <w:t>DE</w:t>
            </w:r>
            <w:r>
              <w:rPr>
                <w:spacing w:val="-5"/>
              </w:rPr>
              <w:t xml:space="preserve"> </w:t>
            </w:r>
            <w:r>
              <w:t>GARANTIA</w:t>
            </w:r>
          </w:p>
          <w:p w14:paraId="7B1930A0" w14:textId="38CCD49D" w:rsidR="006F1DCC" w:rsidRPr="006F1DCC" w:rsidRDefault="006F1DCC" w:rsidP="00B342B3">
            <w:pPr>
              <w:tabs>
                <w:tab w:val="left" w:pos="319"/>
                <w:tab w:val="left" w:pos="1163"/>
              </w:tabs>
              <w:spacing w:after="0"/>
              <w:ind w:left="625" w:firstLine="0"/>
              <w:rPr>
                <w:b/>
              </w:rPr>
            </w:pPr>
            <w:r>
              <w:rPr>
                <w:b/>
              </w:rPr>
              <w:t>ANEXO</w:t>
            </w:r>
            <w:r>
              <w:rPr>
                <w:b/>
                <w:spacing w:val="30"/>
              </w:rPr>
              <w:t xml:space="preserve"> </w:t>
            </w:r>
            <w:r>
              <w:rPr>
                <w:b/>
              </w:rPr>
              <w:t>VII</w:t>
            </w:r>
            <w:r>
              <w:rPr>
                <w:b/>
                <w:spacing w:val="30"/>
              </w:rPr>
              <w:t xml:space="preserve"> </w:t>
            </w:r>
            <w:r>
              <w:t>-</w:t>
            </w:r>
            <w:r>
              <w:rPr>
                <w:spacing w:val="33"/>
              </w:rPr>
              <w:t xml:space="preserve"> </w:t>
            </w:r>
            <w:r>
              <w:t>MODELO</w:t>
            </w:r>
            <w:r>
              <w:rPr>
                <w:spacing w:val="30"/>
              </w:rPr>
              <w:t xml:space="preserve"> </w:t>
            </w:r>
            <w:r>
              <w:t>DE</w:t>
            </w:r>
            <w:r>
              <w:rPr>
                <w:spacing w:val="29"/>
              </w:rPr>
              <w:t xml:space="preserve"> </w:t>
            </w:r>
            <w:r>
              <w:t>CARTA</w:t>
            </w:r>
            <w:r>
              <w:rPr>
                <w:spacing w:val="30"/>
              </w:rPr>
              <w:t xml:space="preserve"> </w:t>
            </w:r>
            <w:r>
              <w:t>DE</w:t>
            </w:r>
            <w:r>
              <w:rPr>
                <w:spacing w:val="29"/>
              </w:rPr>
              <w:t xml:space="preserve"> </w:t>
            </w:r>
            <w:r>
              <w:t>FIANÇA</w:t>
            </w:r>
            <w:r>
              <w:rPr>
                <w:spacing w:val="29"/>
              </w:rPr>
              <w:t xml:space="preserve"> </w:t>
            </w:r>
            <w:r>
              <w:t>BANCÁRIA</w:t>
            </w:r>
            <w:r>
              <w:rPr>
                <w:spacing w:val="29"/>
              </w:rPr>
              <w:t xml:space="preserve"> </w:t>
            </w:r>
            <w:r>
              <w:t>PARA</w:t>
            </w:r>
            <w:r>
              <w:rPr>
                <w:spacing w:val="29"/>
              </w:rPr>
              <w:t xml:space="preserve"> </w:t>
            </w:r>
            <w:r>
              <w:t>GARANTIA</w:t>
            </w:r>
            <w:r>
              <w:rPr>
                <w:spacing w:val="29"/>
              </w:rPr>
              <w:t xml:space="preserve"> </w:t>
            </w:r>
            <w:r>
              <w:t>DE</w:t>
            </w:r>
            <w:r>
              <w:rPr>
                <w:spacing w:val="30"/>
              </w:rPr>
              <w:t xml:space="preserve"> </w:t>
            </w:r>
            <w:r>
              <w:t>EXECUÇÃO</w:t>
            </w:r>
            <w:r>
              <w:rPr>
                <w:spacing w:val="-59"/>
              </w:rPr>
              <w:t xml:space="preserve"> </w:t>
            </w:r>
            <w:r>
              <w:t>CONTRATUAL</w:t>
            </w:r>
          </w:p>
        </w:tc>
      </w:tr>
    </w:tbl>
    <w:p w14:paraId="38393355" w14:textId="77777777" w:rsidR="00516BF8" w:rsidRPr="00EA6617" w:rsidRDefault="00516BF8" w:rsidP="002955E2">
      <w:pPr>
        <w:tabs>
          <w:tab w:val="left" w:pos="993"/>
        </w:tabs>
        <w:spacing w:after="0"/>
        <w:ind w:firstLine="0"/>
        <w:rPr>
          <w:sz w:val="24"/>
          <w:szCs w:val="24"/>
        </w:rPr>
      </w:pPr>
    </w:p>
    <w:p w14:paraId="6A1F9E3F" w14:textId="77777777" w:rsidR="00516BF8" w:rsidRDefault="00516BF8" w:rsidP="002955E2">
      <w:pPr>
        <w:tabs>
          <w:tab w:val="left" w:pos="993"/>
        </w:tabs>
        <w:spacing w:after="0"/>
        <w:ind w:firstLine="0"/>
        <w:rPr>
          <w:sz w:val="24"/>
          <w:szCs w:val="24"/>
        </w:rPr>
      </w:pPr>
    </w:p>
    <w:p w14:paraId="6D1611FA" w14:textId="77777777" w:rsidR="003908B2" w:rsidRPr="00EA6617" w:rsidRDefault="003908B2" w:rsidP="002955E2">
      <w:pPr>
        <w:tabs>
          <w:tab w:val="left" w:pos="993"/>
        </w:tabs>
        <w:spacing w:after="0"/>
        <w:ind w:firstLine="0"/>
        <w:rPr>
          <w:sz w:val="24"/>
          <w:szCs w:val="24"/>
        </w:rPr>
      </w:pPr>
    </w:p>
    <w:p w14:paraId="26483B74" w14:textId="77777777" w:rsidR="00516BF8" w:rsidRPr="00EA6617" w:rsidRDefault="00516BF8" w:rsidP="002955E2">
      <w:pPr>
        <w:tabs>
          <w:tab w:val="left" w:pos="993"/>
        </w:tabs>
        <w:spacing w:after="0"/>
        <w:ind w:firstLine="0"/>
        <w:rPr>
          <w:sz w:val="24"/>
          <w:szCs w:val="24"/>
        </w:rPr>
      </w:pPr>
    </w:p>
    <w:p w14:paraId="53FC8CFE" w14:textId="77777777" w:rsidR="00516BF8" w:rsidRPr="00EA6617" w:rsidRDefault="00516BF8" w:rsidP="002955E2">
      <w:pPr>
        <w:tabs>
          <w:tab w:val="left" w:pos="993"/>
        </w:tabs>
        <w:spacing w:after="0"/>
        <w:ind w:firstLine="0"/>
        <w:rPr>
          <w:sz w:val="24"/>
          <w:szCs w:val="24"/>
        </w:rPr>
      </w:pPr>
    </w:p>
    <w:p w14:paraId="6398FC37" w14:textId="6885DC28" w:rsidR="00516BF8" w:rsidRPr="00EA6617" w:rsidRDefault="003908B2" w:rsidP="002955E2">
      <w:pPr>
        <w:tabs>
          <w:tab w:val="left" w:pos="993"/>
        </w:tabs>
        <w:spacing w:after="0"/>
        <w:ind w:firstLine="0"/>
        <w:jc w:val="right"/>
        <w:rPr>
          <w:sz w:val="24"/>
          <w:szCs w:val="24"/>
        </w:rPr>
      </w:pPr>
      <w:r w:rsidRPr="00145254">
        <w:rPr>
          <w:sz w:val="24"/>
          <w:szCs w:val="24"/>
        </w:rPr>
        <w:t xml:space="preserve">Porto Velho, </w:t>
      </w:r>
      <w:r w:rsidR="00B342B3" w:rsidRPr="00145254">
        <w:rPr>
          <w:sz w:val="24"/>
          <w:szCs w:val="24"/>
        </w:rPr>
        <w:t>08</w:t>
      </w:r>
      <w:r w:rsidRPr="00145254">
        <w:rPr>
          <w:sz w:val="24"/>
          <w:szCs w:val="24"/>
        </w:rPr>
        <w:t xml:space="preserve"> de </w:t>
      </w:r>
      <w:r w:rsidR="00524F69" w:rsidRPr="00145254">
        <w:rPr>
          <w:sz w:val="24"/>
          <w:szCs w:val="24"/>
        </w:rPr>
        <w:t>maio</w:t>
      </w:r>
      <w:r w:rsidRPr="00145254">
        <w:rPr>
          <w:sz w:val="24"/>
          <w:szCs w:val="24"/>
        </w:rPr>
        <w:t xml:space="preserve"> de 202</w:t>
      </w:r>
      <w:r w:rsidR="00524F69" w:rsidRPr="00145254">
        <w:rPr>
          <w:sz w:val="24"/>
          <w:szCs w:val="24"/>
        </w:rPr>
        <w:t>5</w:t>
      </w:r>
      <w:r w:rsidRPr="00145254">
        <w:rPr>
          <w:sz w:val="24"/>
          <w:szCs w:val="24"/>
        </w:rPr>
        <w:t>.</w:t>
      </w:r>
    </w:p>
    <w:p w14:paraId="23C71DEE" w14:textId="77777777" w:rsidR="00BE0A4C" w:rsidRPr="00EA6617" w:rsidRDefault="00BE0A4C" w:rsidP="002955E2">
      <w:pPr>
        <w:tabs>
          <w:tab w:val="left" w:pos="993"/>
        </w:tabs>
        <w:spacing w:after="0"/>
        <w:ind w:firstLine="0"/>
        <w:rPr>
          <w:color w:val="auto"/>
          <w:sz w:val="24"/>
          <w:szCs w:val="24"/>
        </w:rPr>
      </w:pPr>
    </w:p>
    <w:p w14:paraId="446FB1F0" w14:textId="77777777" w:rsidR="00BE0A4C" w:rsidRPr="00EA6617" w:rsidRDefault="00BE0A4C" w:rsidP="002955E2">
      <w:pPr>
        <w:tabs>
          <w:tab w:val="left" w:pos="993"/>
        </w:tabs>
        <w:spacing w:after="0"/>
        <w:ind w:firstLine="0"/>
        <w:rPr>
          <w:color w:val="auto"/>
          <w:sz w:val="24"/>
          <w:szCs w:val="24"/>
        </w:rPr>
      </w:pPr>
    </w:p>
    <w:p w14:paraId="79E712F4" w14:textId="77777777" w:rsidR="00BE0A4C" w:rsidRPr="00EA6617" w:rsidRDefault="00BE0A4C" w:rsidP="002955E2">
      <w:pPr>
        <w:tabs>
          <w:tab w:val="left" w:pos="993"/>
        </w:tabs>
        <w:spacing w:after="0"/>
        <w:ind w:firstLine="0"/>
        <w:rPr>
          <w:color w:val="auto"/>
          <w:sz w:val="24"/>
          <w:szCs w:val="24"/>
        </w:rPr>
      </w:pPr>
    </w:p>
    <w:p w14:paraId="159E92B3" w14:textId="77777777" w:rsidR="00BE0A4C" w:rsidRPr="00EA6617" w:rsidRDefault="00BE0A4C" w:rsidP="002955E2">
      <w:pPr>
        <w:tabs>
          <w:tab w:val="left" w:pos="993"/>
        </w:tabs>
        <w:spacing w:after="0"/>
        <w:ind w:firstLine="0"/>
        <w:rPr>
          <w:color w:val="auto"/>
          <w:sz w:val="24"/>
          <w:szCs w:val="24"/>
        </w:rPr>
      </w:pPr>
    </w:p>
    <w:p w14:paraId="69235F3F" w14:textId="7F6E9B37" w:rsidR="00BE0A4C" w:rsidRDefault="00BE0A4C" w:rsidP="002955E2">
      <w:pPr>
        <w:tabs>
          <w:tab w:val="left" w:pos="993"/>
        </w:tabs>
        <w:spacing w:after="0"/>
        <w:ind w:firstLine="0"/>
        <w:rPr>
          <w:color w:val="auto"/>
          <w:sz w:val="24"/>
          <w:szCs w:val="24"/>
        </w:rPr>
      </w:pPr>
    </w:p>
    <w:p w14:paraId="461A4397" w14:textId="77777777" w:rsidR="00B342B3" w:rsidRDefault="00B342B3" w:rsidP="002955E2">
      <w:pPr>
        <w:tabs>
          <w:tab w:val="left" w:pos="993"/>
        </w:tabs>
        <w:spacing w:after="0"/>
        <w:ind w:firstLine="0"/>
        <w:rPr>
          <w:color w:val="auto"/>
          <w:sz w:val="24"/>
          <w:szCs w:val="24"/>
        </w:rPr>
      </w:pPr>
    </w:p>
    <w:p w14:paraId="280296E7" w14:textId="77777777" w:rsidR="00B342B3" w:rsidRDefault="00B342B3" w:rsidP="002955E2">
      <w:pPr>
        <w:tabs>
          <w:tab w:val="left" w:pos="993"/>
        </w:tabs>
        <w:spacing w:after="0"/>
        <w:ind w:firstLine="0"/>
        <w:rPr>
          <w:color w:val="auto"/>
          <w:sz w:val="24"/>
          <w:szCs w:val="24"/>
        </w:rPr>
      </w:pPr>
    </w:p>
    <w:p w14:paraId="43EEE41D" w14:textId="77777777" w:rsidR="00B342B3" w:rsidRDefault="00B342B3" w:rsidP="002955E2">
      <w:pPr>
        <w:tabs>
          <w:tab w:val="left" w:pos="993"/>
        </w:tabs>
        <w:spacing w:after="0"/>
        <w:ind w:firstLine="0"/>
        <w:rPr>
          <w:color w:val="auto"/>
          <w:sz w:val="24"/>
          <w:szCs w:val="24"/>
        </w:rPr>
      </w:pPr>
    </w:p>
    <w:p w14:paraId="3DE0614B" w14:textId="77777777" w:rsidR="00A93271" w:rsidRDefault="00A93271" w:rsidP="002955E2">
      <w:pPr>
        <w:tabs>
          <w:tab w:val="left" w:pos="993"/>
        </w:tabs>
        <w:spacing w:after="0"/>
        <w:ind w:firstLine="0"/>
        <w:rPr>
          <w:color w:val="auto"/>
          <w:sz w:val="24"/>
          <w:szCs w:val="24"/>
        </w:rPr>
      </w:pPr>
    </w:p>
    <w:p w14:paraId="4F691A03" w14:textId="77777777" w:rsidR="00B342B3" w:rsidRDefault="00B342B3" w:rsidP="002955E2">
      <w:pPr>
        <w:tabs>
          <w:tab w:val="left" w:pos="993"/>
        </w:tabs>
        <w:spacing w:after="0"/>
        <w:ind w:firstLine="0"/>
        <w:rPr>
          <w:color w:val="auto"/>
          <w:sz w:val="24"/>
          <w:szCs w:val="24"/>
        </w:rPr>
      </w:pPr>
    </w:p>
    <w:p w14:paraId="6C885D95" w14:textId="77777777" w:rsidR="00DD10FF" w:rsidRDefault="00DD10FF" w:rsidP="002955E2">
      <w:pPr>
        <w:tabs>
          <w:tab w:val="left" w:pos="993"/>
        </w:tabs>
        <w:spacing w:after="0"/>
        <w:ind w:firstLine="0"/>
        <w:rPr>
          <w:color w:val="auto"/>
          <w:sz w:val="24"/>
          <w:szCs w:val="24"/>
        </w:rPr>
      </w:pPr>
    </w:p>
    <w:p w14:paraId="7824A575" w14:textId="77777777" w:rsidR="00DD10FF" w:rsidRDefault="00DD10FF" w:rsidP="002955E2">
      <w:pPr>
        <w:tabs>
          <w:tab w:val="left" w:pos="993"/>
        </w:tabs>
        <w:spacing w:after="0"/>
        <w:ind w:firstLine="0"/>
        <w:rPr>
          <w:color w:val="auto"/>
          <w:sz w:val="24"/>
          <w:szCs w:val="24"/>
        </w:rPr>
      </w:pPr>
    </w:p>
    <w:p w14:paraId="7BBAFE6D" w14:textId="77777777" w:rsidR="00DD10FF" w:rsidRDefault="00DD10FF" w:rsidP="002955E2">
      <w:pPr>
        <w:tabs>
          <w:tab w:val="left" w:pos="993"/>
        </w:tabs>
        <w:spacing w:after="0"/>
        <w:ind w:firstLine="0"/>
        <w:rPr>
          <w:color w:val="auto"/>
          <w:sz w:val="24"/>
          <w:szCs w:val="24"/>
        </w:rPr>
      </w:pPr>
    </w:p>
    <w:p w14:paraId="026494D8" w14:textId="77777777" w:rsidR="00DD10FF" w:rsidRDefault="00DD10FF" w:rsidP="002955E2">
      <w:pPr>
        <w:tabs>
          <w:tab w:val="left" w:pos="993"/>
        </w:tabs>
        <w:spacing w:after="0"/>
        <w:ind w:firstLine="0"/>
        <w:rPr>
          <w:color w:val="auto"/>
          <w:sz w:val="24"/>
          <w:szCs w:val="24"/>
        </w:rPr>
      </w:pPr>
    </w:p>
    <w:p w14:paraId="3AA88733" w14:textId="77777777" w:rsidR="00DD10FF" w:rsidRDefault="00DD10FF" w:rsidP="002955E2">
      <w:pPr>
        <w:tabs>
          <w:tab w:val="left" w:pos="993"/>
        </w:tabs>
        <w:spacing w:after="0"/>
        <w:ind w:firstLine="0"/>
        <w:rPr>
          <w:color w:val="auto"/>
          <w:sz w:val="24"/>
          <w:szCs w:val="24"/>
        </w:rPr>
      </w:pPr>
    </w:p>
    <w:p w14:paraId="2E1E39C1" w14:textId="77777777" w:rsidR="00DD10FF" w:rsidRDefault="00DD10FF" w:rsidP="002955E2">
      <w:pPr>
        <w:tabs>
          <w:tab w:val="left" w:pos="993"/>
        </w:tabs>
        <w:spacing w:after="0"/>
        <w:ind w:firstLine="0"/>
        <w:rPr>
          <w:color w:val="auto"/>
          <w:sz w:val="24"/>
          <w:szCs w:val="24"/>
        </w:rPr>
      </w:pPr>
    </w:p>
    <w:p w14:paraId="37E4C5E7" w14:textId="77777777" w:rsidR="00DD10FF" w:rsidRDefault="00DD10FF" w:rsidP="002955E2">
      <w:pPr>
        <w:tabs>
          <w:tab w:val="left" w:pos="993"/>
        </w:tabs>
        <w:spacing w:after="0"/>
        <w:ind w:firstLine="0"/>
        <w:rPr>
          <w:color w:val="auto"/>
          <w:sz w:val="24"/>
          <w:szCs w:val="24"/>
        </w:rPr>
      </w:pPr>
    </w:p>
    <w:p w14:paraId="51E483E7" w14:textId="77777777" w:rsidR="00D552BA" w:rsidRDefault="00D552BA" w:rsidP="002955E2">
      <w:pPr>
        <w:tabs>
          <w:tab w:val="left" w:pos="993"/>
        </w:tabs>
        <w:spacing w:after="0"/>
        <w:ind w:firstLine="0"/>
        <w:rPr>
          <w:color w:val="auto"/>
          <w:sz w:val="24"/>
          <w:szCs w:val="24"/>
        </w:rPr>
      </w:pPr>
    </w:p>
    <w:p w14:paraId="21B3A96E" w14:textId="77777777" w:rsidR="00B342B3" w:rsidRPr="00D46E21" w:rsidRDefault="00B342B3" w:rsidP="00B342B3">
      <w:pPr>
        <w:shd w:val="clear" w:color="auto" w:fill="D9D9D9"/>
        <w:autoSpaceDE w:val="0"/>
        <w:autoSpaceDN w:val="0"/>
        <w:adjustRightInd w:val="0"/>
        <w:spacing w:after="0"/>
        <w:ind w:right="-2"/>
        <w:jc w:val="center"/>
        <w:rPr>
          <w:rFonts w:asciiTheme="minorHAnsi" w:hAnsiTheme="minorHAnsi" w:cstheme="minorHAnsi"/>
        </w:rPr>
      </w:pPr>
      <w:r w:rsidRPr="00C02F12">
        <w:rPr>
          <w:rFonts w:ascii="Arial MT" w:hAnsi="Arial MT"/>
          <w:b/>
          <w:bCs/>
          <w:spacing w:val="-5"/>
          <w:position w:val="-1"/>
        </w:rPr>
        <w:t>ANEXO I - MODELO DE PROPOSTA DE PREÇOS</w:t>
      </w:r>
      <w:r w:rsidRPr="00D46E21">
        <w:rPr>
          <w:rFonts w:asciiTheme="minorHAnsi" w:hAnsiTheme="minorHAnsi" w:cstheme="minorHAnsi"/>
          <w:b/>
          <w:bCs/>
        </w:rPr>
        <w:t xml:space="preserve"> </w:t>
      </w:r>
      <w:r w:rsidRPr="00D46E21">
        <w:rPr>
          <w:rFonts w:asciiTheme="minorHAnsi" w:hAnsiTheme="minorHAnsi" w:cstheme="minorHAnsi"/>
          <w:b/>
          <w:bCs/>
        </w:rPr>
        <w:tab/>
      </w:r>
    </w:p>
    <w:p w14:paraId="04779BB5" w14:textId="77777777" w:rsidR="00B342B3" w:rsidRPr="00AC06EE" w:rsidRDefault="00B342B3" w:rsidP="00B342B3">
      <w:pPr>
        <w:widowControl w:val="0"/>
        <w:autoSpaceDE w:val="0"/>
        <w:autoSpaceDN w:val="0"/>
        <w:adjustRightInd w:val="0"/>
        <w:ind w:right="-1" w:firstLine="0"/>
        <w:jc w:val="left"/>
        <w:rPr>
          <w:rFonts w:ascii="Arial MT" w:eastAsia="Arial MT" w:hAnsi="Arial MT" w:cs="Arial MT"/>
          <w:color w:val="auto"/>
          <w:kern w:val="0"/>
          <w:lang w:val="pt-PT"/>
        </w:rPr>
      </w:pPr>
      <w:r w:rsidRPr="00AC06EE">
        <w:rPr>
          <w:rFonts w:ascii="Arial MT" w:eastAsia="Arial MT" w:hAnsi="Arial MT" w:cs="Arial MT"/>
          <w:color w:val="auto"/>
          <w:kern w:val="0"/>
          <w:lang w:val="pt-PT"/>
        </w:rPr>
        <w:t>Ao Serviço de Apoio às Micro e Pequenas Empresas do Estado de Rondônia – Sebrae/RO</w:t>
      </w:r>
      <w:r>
        <w:rPr>
          <w:rFonts w:ascii="Arial MT" w:eastAsia="Arial MT" w:hAnsi="Arial MT" w:cs="Arial MT"/>
          <w:color w:val="auto"/>
          <w:kern w:val="0"/>
          <w:lang w:val="pt-PT"/>
        </w:rPr>
        <w:t xml:space="preserve"> </w:t>
      </w:r>
      <w:r w:rsidRPr="00AC06EE">
        <w:rPr>
          <w:rFonts w:ascii="Arial MT" w:eastAsia="Arial MT" w:hAnsi="Arial MT" w:cs="Arial MT"/>
          <w:color w:val="auto"/>
          <w:kern w:val="0"/>
          <w:lang w:val="pt-PT"/>
        </w:rPr>
        <w:t>CNPJ: 04.774.105/0001-59</w:t>
      </w:r>
    </w:p>
    <w:p w14:paraId="7B9D31D0" w14:textId="77777777" w:rsidR="00B342B3" w:rsidRPr="00D46E21" w:rsidRDefault="00B342B3" w:rsidP="00B342B3">
      <w:pPr>
        <w:widowControl w:val="0"/>
        <w:autoSpaceDE w:val="0"/>
        <w:autoSpaceDN w:val="0"/>
        <w:adjustRightInd w:val="0"/>
        <w:ind w:right="425"/>
        <w:jc w:val="left"/>
        <w:rPr>
          <w:rFonts w:asciiTheme="minorHAnsi" w:hAnsiTheme="minorHAnsi" w:cstheme="minorHAnsi"/>
        </w:rPr>
      </w:pPr>
    </w:p>
    <w:p w14:paraId="588CE834" w14:textId="77777777" w:rsidR="00B342B3" w:rsidRPr="00AC06EE" w:rsidRDefault="00B342B3" w:rsidP="00B342B3">
      <w:pPr>
        <w:widowControl w:val="0"/>
        <w:autoSpaceDE w:val="0"/>
        <w:autoSpaceDN w:val="0"/>
        <w:adjustRightInd w:val="0"/>
        <w:ind w:right="-1"/>
        <w:rPr>
          <w:rFonts w:ascii="Arial MT" w:eastAsia="Arial MT" w:hAnsi="Arial MT" w:cs="Arial MT"/>
          <w:color w:val="auto"/>
          <w:kern w:val="0"/>
          <w:lang w:val="pt-PT"/>
        </w:rPr>
      </w:pPr>
      <w:r w:rsidRPr="00AC06EE">
        <w:rPr>
          <w:rFonts w:ascii="Arial MT" w:eastAsia="Arial MT" w:hAnsi="Arial MT" w:cs="Arial MT"/>
          <w:color w:val="auto"/>
          <w:kern w:val="0"/>
          <w:lang w:val="pt-PT"/>
        </w:rPr>
        <w:t>Prezados Senhores,</w:t>
      </w:r>
    </w:p>
    <w:p w14:paraId="30B5059B" w14:textId="77777777" w:rsidR="00B342B3" w:rsidRPr="00AC06EE" w:rsidRDefault="00B342B3" w:rsidP="00B342B3">
      <w:pPr>
        <w:widowControl w:val="0"/>
        <w:autoSpaceDE w:val="0"/>
        <w:autoSpaceDN w:val="0"/>
        <w:adjustRightInd w:val="0"/>
        <w:ind w:right="-1"/>
        <w:rPr>
          <w:rFonts w:ascii="Arial MT" w:eastAsia="Arial MT" w:hAnsi="Arial MT" w:cs="Arial MT"/>
          <w:color w:val="auto"/>
          <w:kern w:val="0"/>
          <w:lang w:val="pt-PT"/>
        </w:rPr>
      </w:pPr>
    </w:p>
    <w:p w14:paraId="2BA4E8AC" w14:textId="77777777" w:rsidR="00B342B3" w:rsidRPr="00AC06EE" w:rsidRDefault="00B342B3" w:rsidP="00B342B3">
      <w:pPr>
        <w:widowControl w:val="0"/>
        <w:autoSpaceDE w:val="0"/>
        <w:autoSpaceDN w:val="0"/>
        <w:adjustRightInd w:val="0"/>
        <w:ind w:right="-1"/>
        <w:rPr>
          <w:rFonts w:ascii="Arial MT" w:eastAsia="Arial MT" w:hAnsi="Arial MT" w:cs="Arial MT"/>
          <w:color w:val="auto"/>
          <w:kern w:val="0"/>
          <w:lang w:val="pt-PT"/>
        </w:rPr>
      </w:pPr>
      <w:r w:rsidRPr="00AC06EE">
        <w:rPr>
          <w:rFonts w:ascii="Arial MT" w:eastAsia="Arial MT" w:hAnsi="Arial MT" w:cs="Arial MT"/>
          <w:color w:val="auto"/>
          <w:kern w:val="0"/>
          <w:lang w:val="pt-PT"/>
        </w:rPr>
        <w:t>Vimos apresentar proposta, nos termos consignados mencionados no ato convocatório e seus anexos, com os quais concordamos plenamente.</w:t>
      </w:r>
    </w:p>
    <w:p w14:paraId="707ECE65" w14:textId="7251C528" w:rsidR="00B342B3" w:rsidRPr="00951BDD" w:rsidRDefault="00B342B3" w:rsidP="00B342B3">
      <w:pPr>
        <w:autoSpaceDE w:val="0"/>
        <w:autoSpaceDN w:val="0"/>
        <w:adjustRightInd w:val="0"/>
        <w:ind w:right="-1"/>
        <w:rPr>
          <w:rFonts w:asciiTheme="minorHAnsi" w:hAnsiTheme="minorHAnsi" w:cstheme="minorHAnsi"/>
          <w:color w:val="FF0000"/>
        </w:rPr>
      </w:pPr>
      <w:r w:rsidRPr="00D46E21">
        <w:rPr>
          <w:rFonts w:asciiTheme="minorHAnsi" w:hAnsiTheme="minorHAnsi" w:cstheme="minorHAnsi"/>
          <w:b/>
        </w:rPr>
        <w:t>OBJETO:</w:t>
      </w:r>
      <w:r>
        <w:rPr>
          <w:rFonts w:asciiTheme="minorHAnsi" w:hAnsiTheme="minorHAnsi" w:cstheme="minorHAnsi"/>
          <w:b/>
        </w:rPr>
        <w:t xml:space="preserve"> </w:t>
      </w:r>
      <w:r w:rsidR="00A93271" w:rsidRPr="00AE6C76">
        <w:rPr>
          <w:rFonts w:ascii="Arial MT" w:eastAsia="Arial MT" w:hAnsi="Arial MT" w:cs="Arial MT"/>
          <w:color w:val="auto"/>
          <w:kern w:val="0"/>
          <w:lang w:val="pt-PT"/>
        </w:rPr>
        <w:t xml:space="preserve">Contratação de empresa para prestação de serviços de apoio técnico especializado em marketing digital, em regime de dedicação exclusiva, com atuação presencial nas dependências do Sebrae em Rondônia, sob demanda e com </w:t>
      </w:r>
      <w:r w:rsidR="00A93271" w:rsidRPr="00D30F85">
        <w:rPr>
          <w:rFonts w:ascii="Arial MT" w:eastAsia="Arial MT" w:hAnsi="Arial MT" w:cs="Arial MT"/>
          <w:color w:val="auto"/>
          <w:kern w:val="0"/>
          <w:lang w:val="pt-PT"/>
        </w:rPr>
        <w:t>jornada de 44 horas semanais,</w:t>
      </w:r>
      <w:r w:rsidR="00A93271" w:rsidRPr="00AE6C76">
        <w:rPr>
          <w:rFonts w:ascii="Arial MT" w:eastAsia="Arial MT" w:hAnsi="Arial MT" w:cs="Arial MT"/>
          <w:color w:val="auto"/>
          <w:kern w:val="0"/>
          <w:lang w:val="pt-PT"/>
        </w:rPr>
        <w:t xml:space="preserve"> conforme as necessidades da contratante. A prestação se dará sob a forma de terceirização de mão de obra, em regime de execução indireta, conforme previsto na Lei nº 13.429/2017, com alocação de profissionais com perfis técnicos específicos</w:t>
      </w:r>
      <w:r w:rsidR="00A93271">
        <w:rPr>
          <w:rFonts w:ascii="Arial MT" w:eastAsia="Arial MT" w:hAnsi="Arial MT" w:cs="Arial MT"/>
          <w:color w:val="auto"/>
          <w:kern w:val="0"/>
          <w:lang w:val="pt-PT"/>
        </w:rPr>
        <w:t>.</w:t>
      </w:r>
    </w:p>
    <w:p w14:paraId="4BC0F692" w14:textId="77777777" w:rsidR="00B342B3" w:rsidRPr="00D46E21" w:rsidRDefault="00B342B3" w:rsidP="00B342B3">
      <w:pPr>
        <w:autoSpaceDE w:val="0"/>
        <w:autoSpaceDN w:val="0"/>
        <w:adjustRightInd w:val="0"/>
        <w:ind w:right="-1"/>
        <w:rPr>
          <w:rFonts w:asciiTheme="minorHAnsi" w:hAnsiTheme="minorHAnsi" w:cstheme="minorHAnsi"/>
        </w:rPr>
      </w:pPr>
    </w:p>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2294"/>
        <w:gridCol w:w="1108"/>
        <w:gridCol w:w="1495"/>
        <w:gridCol w:w="1437"/>
        <w:gridCol w:w="1308"/>
      </w:tblGrid>
      <w:tr w:rsidR="00B342B3" w:rsidRPr="00D46E21" w14:paraId="262D5294" w14:textId="77777777" w:rsidTr="00F44A3B">
        <w:trPr>
          <w:trHeight w:val="462"/>
          <w:jc w:val="center"/>
        </w:trPr>
        <w:tc>
          <w:tcPr>
            <w:tcW w:w="429" w:type="pct"/>
            <w:shd w:val="clear" w:color="auto" w:fill="D9D9D9"/>
            <w:vAlign w:val="center"/>
          </w:tcPr>
          <w:p w14:paraId="44C01EDF" w14:textId="77777777" w:rsidR="00B342B3" w:rsidRPr="00D46E21" w:rsidRDefault="00B342B3" w:rsidP="00F44A3B">
            <w:pPr>
              <w:tabs>
                <w:tab w:val="left" w:pos="630"/>
              </w:tabs>
              <w:adjustRightInd w:val="0"/>
              <w:ind w:right="34" w:firstLine="0"/>
              <w:jc w:val="center"/>
              <w:rPr>
                <w:rFonts w:asciiTheme="minorHAnsi" w:hAnsiTheme="minorHAnsi" w:cstheme="minorHAnsi"/>
                <w:b/>
                <w:bCs/>
              </w:rPr>
            </w:pPr>
            <w:r w:rsidRPr="00D46E21">
              <w:rPr>
                <w:rFonts w:asciiTheme="minorHAnsi" w:hAnsiTheme="minorHAnsi" w:cstheme="minorHAnsi"/>
                <w:b/>
                <w:bCs/>
              </w:rPr>
              <w:t>ITEM</w:t>
            </w:r>
          </w:p>
        </w:tc>
        <w:tc>
          <w:tcPr>
            <w:tcW w:w="1433" w:type="pct"/>
            <w:shd w:val="clear" w:color="auto" w:fill="D9D9D9"/>
            <w:vAlign w:val="center"/>
          </w:tcPr>
          <w:p w14:paraId="196D3711" w14:textId="77777777" w:rsidR="00B342B3" w:rsidRPr="00D46E21" w:rsidRDefault="00B342B3" w:rsidP="00F44A3B">
            <w:pPr>
              <w:adjustRightInd w:val="0"/>
              <w:ind w:right="31" w:firstLine="0"/>
              <w:jc w:val="center"/>
              <w:rPr>
                <w:rFonts w:asciiTheme="minorHAnsi" w:hAnsiTheme="minorHAnsi" w:cstheme="minorHAnsi"/>
                <w:b/>
                <w:bCs/>
              </w:rPr>
            </w:pPr>
            <w:r w:rsidRPr="00D46E21">
              <w:rPr>
                <w:rFonts w:asciiTheme="minorHAnsi" w:hAnsiTheme="minorHAnsi" w:cstheme="minorHAnsi"/>
                <w:b/>
                <w:bCs/>
              </w:rPr>
              <w:t>ESPECIFICAÇÃO</w:t>
            </w:r>
          </w:p>
        </w:tc>
        <w:tc>
          <w:tcPr>
            <w:tcW w:w="481" w:type="pct"/>
            <w:shd w:val="clear" w:color="auto" w:fill="D9D9D9"/>
            <w:vAlign w:val="center"/>
          </w:tcPr>
          <w:p w14:paraId="0DE649CA" w14:textId="77777777" w:rsidR="00B342B3" w:rsidRPr="00D46E21" w:rsidRDefault="00B342B3" w:rsidP="00F44A3B">
            <w:pPr>
              <w:adjustRightInd w:val="0"/>
              <w:ind w:right="31" w:firstLine="0"/>
              <w:jc w:val="center"/>
              <w:rPr>
                <w:rFonts w:asciiTheme="minorHAnsi" w:hAnsiTheme="minorHAnsi" w:cstheme="minorHAnsi"/>
                <w:b/>
                <w:bCs/>
              </w:rPr>
            </w:pPr>
            <w:r w:rsidRPr="00D46E21">
              <w:rPr>
                <w:rFonts w:asciiTheme="minorHAnsi" w:hAnsiTheme="minorHAnsi" w:cstheme="minorHAnsi"/>
                <w:b/>
                <w:bCs/>
              </w:rPr>
              <w:t>UNIDADE DE MEDIDA</w:t>
            </w:r>
          </w:p>
        </w:tc>
        <w:tc>
          <w:tcPr>
            <w:tcW w:w="894" w:type="pct"/>
            <w:shd w:val="clear" w:color="auto" w:fill="D9D9D9"/>
            <w:vAlign w:val="center"/>
          </w:tcPr>
          <w:p w14:paraId="56A99037" w14:textId="77777777" w:rsidR="00B342B3" w:rsidRPr="00D46E21" w:rsidRDefault="00B342B3" w:rsidP="00F44A3B">
            <w:pPr>
              <w:tabs>
                <w:tab w:val="left" w:pos="1201"/>
              </w:tabs>
              <w:adjustRightInd w:val="0"/>
              <w:ind w:right="31" w:firstLine="0"/>
              <w:jc w:val="center"/>
              <w:rPr>
                <w:rFonts w:asciiTheme="minorHAnsi" w:hAnsiTheme="minorHAnsi" w:cstheme="minorHAnsi"/>
                <w:b/>
                <w:bCs/>
              </w:rPr>
            </w:pPr>
            <w:r w:rsidRPr="00D46E21">
              <w:rPr>
                <w:rFonts w:asciiTheme="minorHAnsi" w:hAnsiTheme="minorHAnsi" w:cstheme="minorHAnsi"/>
                <w:b/>
                <w:bCs/>
              </w:rPr>
              <w:t>QUANTIDADE</w:t>
            </w:r>
          </w:p>
        </w:tc>
        <w:tc>
          <w:tcPr>
            <w:tcW w:w="920" w:type="pct"/>
            <w:shd w:val="clear" w:color="auto" w:fill="D9D9D9"/>
            <w:vAlign w:val="center"/>
          </w:tcPr>
          <w:p w14:paraId="420E72E9" w14:textId="77777777" w:rsidR="00B342B3" w:rsidRPr="00D46E21" w:rsidRDefault="00B342B3" w:rsidP="00F44A3B">
            <w:pPr>
              <w:adjustRightInd w:val="0"/>
              <w:ind w:right="31" w:firstLine="0"/>
              <w:jc w:val="center"/>
              <w:rPr>
                <w:rFonts w:asciiTheme="minorHAnsi" w:hAnsiTheme="minorHAnsi" w:cstheme="minorHAnsi"/>
                <w:b/>
                <w:bCs/>
              </w:rPr>
            </w:pPr>
            <w:r w:rsidRPr="00D46E21">
              <w:rPr>
                <w:rFonts w:asciiTheme="minorHAnsi" w:hAnsiTheme="minorHAnsi" w:cstheme="minorHAnsi"/>
                <w:b/>
                <w:bCs/>
              </w:rPr>
              <w:t>VALOR UNITÁRIO</w:t>
            </w:r>
            <w:r>
              <w:rPr>
                <w:rFonts w:asciiTheme="minorHAnsi" w:hAnsiTheme="minorHAnsi" w:cstheme="minorHAnsi"/>
                <w:b/>
                <w:bCs/>
              </w:rPr>
              <w:t xml:space="preserve"> (mês)</w:t>
            </w:r>
          </w:p>
        </w:tc>
        <w:tc>
          <w:tcPr>
            <w:tcW w:w="843" w:type="pct"/>
            <w:shd w:val="clear" w:color="auto" w:fill="D9D9D9"/>
            <w:vAlign w:val="center"/>
          </w:tcPr>
          <w:p w14:paraId="3F5B21D2" w14:textId="77777777" w:rsidR="00B342B3" w:rsidRPr="00D46E21" w:rsidRDefault="00B342B3" w:rsidP="00F44A3B">
            <w:pPr>
              <w:autoSpaceDE w:val="0"/>
              <w:autoSpaceDN w:val="0"/>
              <w:adjustRightInd w:val="0"/>
              <w:ind w:right="31" w:firstLine="0"/>
              <w:jc w:val="center"/>
              <w:rPr>
                <w:rFonts w:asciiTheme="minorHAnsi" w:hAnsiTheme="minorHAnsi" w:cstheme="minorHAnsi"/>
                <w:b/>
                <w:bCs/>
              </w:rPr>
            </w:pPr>
            <w:r w:rsidRPr="00D46E21">
              <w:rPr>
                <w:rFonts w:asciiTheme="minorHAnsi" w:hAnsiTheme="minorHAnsi" w:cstheme="minorHAnsi"/>
                <w:b/>
                <w:bCs/>
              </w:rPr>
              <w:t>VALOR TOTAL</w:t>
            </w:r>
          </w:p>
        </w:tc>
      </w:tr>
      <w:tr w:rsidR="00B342B3" w:rsidRPr="00D46E21" w14:paraId="4D63EC93" w14:textId="77777777" w:rsidTr="00F44A3B">
        <w:trPr>
          <w:trHeight w:val="342"/>
          <w:jc w:val="center"/>
        </w:trPr>
        <w:tc>
          <w:tcPr>
            <w:tcW w:w="429" w:type="pct"/>
            <w:shd w:val="clear" w:color="auto" w:fill="auto"/>
            <w:vAlign w:val="center"/>
          </w:tcPr>
          <w:p w14:paraId="33C5B0B6" w14:textId="77777777" w:rsidR="00B342B3" w:rsidRPr="00FE7DCF" w:rsidRDefault="00B342B3" w:rsidP="00F44A3B">
            <w:pPr>
              <w:adjustRightInd w:val="0"/>
              <w:ind w:right="34" w:firstLine="0"/>
              <w:rPr>
                <w:rFonts w:asciiTheme="minorHAnsi" w:hAnsiTheme="minorHAnsi" w:cstheme="minorHAnsi"/>
                <w:b/>
              </w:rPr>
            </w:pPr>
            <w:r w:rsidRPr="00FE7DCF">
              <w:rPr>
                <w:rFonts w:asciiTheme="minorHAnsi" w:hAnsiTheme="minorHAnsi" w:cstheme="minorHAnsi"/>
                <w:b/>
              </w:rPr>
              <w:t>01</w:t>
            </w:r>
          </w:p>
        </w:tc>
        <w:tc>
          <w:tcPr>
            <w:tcW w:w="1433" w:type="pct"/>
            <w:shd w:val="clear" w:color="auto" w:fill="auto"/>
            <w:vAlign w:val="center"/>
          </w:tcPr>
          <w:p w14:paraId="421911C1" w14:textId="6490C94E" w:rsidR="00B342B3" w:rsidRPr="00FE7DCF" w:rsidRDefault="00A93271" w:rsidP="00F44A3B">
            <w:pPr>
              <w:ind w:firstLine="0"/>
              <w:rPr>
                <w:rFonts w:asciiTheme="minorHAnsi" w:hAnsiTheme="minorHAnsi" w:cstheme="minorHAnsi"/>
                <w:b/>
                <w:bCs/>
                <w:color w:val="FF0000"/>
              </w:rPr>
            </w:pPr>
            <w:r w:rsidRPr="00AE6C76">
              <w:rPr>
                <w:rFonts w:ascii="Arial MT" w:eastAsia="Arial MT" w:hAnsi="Arial MT" w:cs="Arial MT"/>
                <w:color w:val="auto"/>
                <w:kern w:val="0"/>
                <w:lang w:val="pt-PT"/>
              </w:rPr>
              <w:t xml:space="preserve">Contratação de empresa para prestação de serviços de apoio técnico especializado em marketing digital, em regime de dedicação exclusiva, com atuação presencial nas dependências do Sebrae em Rondônia, sob demanda e com </w:t>
            </w:r>
            <w:r w:rsidRPr="00D30F85">
              <w:rPr>
                <w:rFonts w:ascii="Arial MT" w:eastAsia="Arial MT" w:hAnsi="Arial MT" w:cs="Arial MT"/>
                <w:color w:val="auto"/>
                <w:kern w:val="0"/>
                <w:lang w:val="pt-PT"/>
              </w:rPr>
              <w:t>jornada de 44 horas semanais,</w:t>
            </w:r>
            <w:r w:rsidRPr="00AE6C76">
              <w:rPr>
                <w:rFonts w:ascii="Arial MT" w:eastAsia="Arial MT" w:hAnsi="Arial MT" w:cs="Arial MT"/>
                <w:color w:val="auto"/>
                <w:kern w:val="0"/>
                <w:lang w:val="pt-PT"/>
              </w:rPr>
              <w:t xml:space="preserve"> conforme </w:t>
            </w:r>
            <w:r w:rsidRPr="00AE6C76">
              <w:rPr>
                <w:rFonts w:ascii="Arial MT" w:eastAsia="Arial MT" w:hAnsi="Arial MT" w:cs="Arial MT"/>
                <w:color w:val="auto"/>
                <w:kern w:val="0"/>
                <w:lang w:val="pt-PT"/>
              </w:rPr>
              <w:lastRenderedPageBreak/>
              <w:t>as necessidades da contratante. A prestação se dará sob a forma de terceirização de mão de obra, em regime de execução indireta, conforme previsto na Lei nº 13.429/2017, com alocação de profissionais com perfis técnicos específicos</w:t>
            </w:r>
            <w:r>
              <w:rPr>
                <w:rFonts w:ascii="Arial MT" w:eastAsia="Arial MT" w:hAnsi="Arial MT" w:cs="Arial MT"/>
                <w:color w:val="auto"/>
                <w:kern w:val="0"/>
                <w:lang w:val="pt-PT"/>
              </w:rPr>
              <w:t>.</w:t>
            </w:r>
          </w:p>
        </w:tc>
        <w:tc>
          <w:tcPr>
            <w:tcW w:w="481" w:type="pct"/>
            <w:shd w:val="clear" w:color="auto" w:fill="auto"/>
            <w:vAlign w:val="center"/>
          </w:tcPr>
          <w:p w14:paraId="56CAF892" w14:textId="77777777" w:rsidR="00B342B3" w:rsidRPr="00D46E21" w:rsidRDefault="00B342B3" w:rsidP="00F44A3B">
            <w:pPr>
              <w:ind w:right="283" w:firstLine="0"/>
              <w:jc w:val="center"/>
              <w:rPr>
                <w:rFonts w:asciiTheme="minorHAnsi" w:hAnsiTheme="minorHAnsi" w:cstheme="minorHAnsi"/>
                <w:color w:val="FF0000"/>
              </w:rPr>
            </w:pPr>
            <w:r>
              <w:rPr>
                <w:rFonts w:asciiTheme="minorHAnsi" w:hAnsiTheme="minorHAnsi" w:cstheme="minorHAnsi"/>
                <w:b/>
              </w:rPr>
              <w:lastRenderedPageBreak/>
              <w:t>M</w:t>
            </w:r>
            <w:r w:rsidRPr="006C3349">
              <w:rPr>
                <w:rFonts w:asciiTheme="minorHAnsi" w:hAnsiTheme="minorHAnsi" w:cstheme="minorHAnsi"/>
                <w:b/>
              </w:rPr>
              <w:t>eses</w:t>
            </w:r>
          </w:p>
        </w:tc>
        <w:tc>
          <w:tcPr>
            <w:tcW w:w="894" w:type="pct"/>
            <w:vAlign w:val="center"/>
          </w:tcPr>
          <w:p w14:paraId="43AEE29D" w14:textId="002564C5" w:rsidR="00B342B3" w:rsidRPr="00D46E21" w:rsidRDefault="00B342B3" w:rsidP="00F44A3B">
            <w:pPr>
              <w:ind w:right="283" w:firstLine="0"/>
              <w:jc w:val="center"/>
              <w:rPr>
                <w:rFonts w:asciiTheme="minorHAnsi" w:hAnsiTheme="minorHAnsi" w:cstheme="minorHAnsi"/>
                <w:b/>
              </w:rPr>
            </w:pPr>
            <w:r>
              <w:rPr>
                <w:rFonts w:asciiTheme="minorHAnsi" w:hAnsiTheme="minorHAnsi" w:cstheme="minorHAnsi"/>
                <w:b/>
              </w:rPr>
              <w:t>24 meses</w:t>
            </w:r>
          </w:p>
        </w:tc>
        <w:tc>
          <w:tcPr>
            <w:tcW w:w="920" w:type="pct"/>
            <w:shd w:val="clear" w:color="auto" w:fill="auto"/>
            <w:vAlign w:val="center"/>
          </w:tcPr>
          <w:p w14:paraId="27387841" w14:textId="77777777" w:rsidR="00B342B3" w:rsidRPr="00D46E21" w:rsidRDefault="00B342B3" w:rsidP="00F44A3B">
            <w:pPr>
              <w:ind w:right="283"/>
              <w:jc w:val="center"/>
              <w:rPr>
                <w:rFonts w:asciiTheme="minorHAnsi" w:hAnsiTheme="minorHAnsi" w:cstheme="minorHAnsi"/>
                <w:b/>
              </w:rPr>
            </w:pPr>
          </w:p>
        </w:tc>
        <w:tc>
          <w:tcPr>
            <w:tcW w:w="843" w:type="pct"/>
            <w:shd w:val="clear" w:color="auto" w:fill="auto"/>
            <w:vAlign w:val="center"/>
          </w:tcPr>
          <w:p w14:paraId="3C6A1993" w14:textId="77777777" w:rsidR="00B342B3" w:rsidRPr="00D46E21" w:rsidRDefault="00B342B3" w:rsidP="00F44A3B">
            <w:pPr>
              <w:autoSpaceDE w:val="0"/>
              <w:autoSpaceDN w:val="0"/>
              <w:adjustRightInd w:val="0"/>
              <w:rPr>
                <w:rFonts w:asciiTheme="minorHAnsi" w:hAnsiTheme="minorHAnsi" w:cstheme="minorHAnsi"/>
                <w:b/>
                <w:bCs/>
              </w:rPr>
            </w:pPr>
          </w:p>
        </w:tc>
      </w:tr>
      <w:tr w:rsidR="00B342B3" w:rsidRPr="00D46E21" w14:paraId="252710A8" w14:textId="77777777" w:rsidTr="00F44A3B">
        <w:trPr>
          <w:trHeight w:val="343"/>
          <w:jc w:val="center"/>
        </w:trPr>
        <w:tc>
          <w:tcPr>
            <w:tcW w:w="4157" w:type="pct"/>
            <w:gridSpan w:val="5"/>
            <w:shd w:val="clear" w:color="auto" w:fill="D9D9D9"/>
            <w:vAlign w:val="center"/>
          </w:tcPr>
          <w:p w14:paraId="0D77AAE2" w14:textId="77777777" w:rsidR="00B342B3" w:rsidRPr="00D46E21" w:rsidRDefault="00B342B3" w:rsidP="00F44A3B">
            <w:pPr>
              <w:autoSpaceDE w:val="0"/>
              <w:autoSpaceDN w:val="0"/>
              <w:adjustRightInd w:val="0"/>
              <w:jc w:val="center"/>
              <w:rPr>
                <w:rFonts w:asciiTheme="minorHAnsi" w:hAnsiTheme="minorHAnsi" w:cstheme="minorHAnsi"/>
                <w:b/>
              </w:rPr>
            </w:pPr>
            <w:r w:rsidRPr="00D46E21">
              <w:rPr>
                <w:rFonts w:asciiTheme="minorHAnsi" w:hAnsiTheme="minorHAnsi" w:cstheme="minorHAnsi"/>
                <w:b/>
              </w:rPr>
              <w:t>VALOR TOTAL GERAL</w:t>
            </w:r>
          </w:p>
        </w:tc>
        <w:tc>
          <w:tcPr>
            <w:tcW w:w="843" w:type="pct"/>
            <w:shd w:val="clear" w:color="auto" w:fill="D9D9D9"/>
            <w:vAlign w:val="center"/>
          </w:tcPr>
          <w:p w14:paraId="42E34DA8" w14:textId="77777777" w:rsidR="00B342B3" w:rsidRPr="00D46E21" w:rsidRDefault="00B342B3" w:rsidP="00F44A3B">
            <w:pPr>
              <w:autoSpaceDE w:val="0"/>
              <w:autoSpaceDN w:val="0"/>
              <w:adjustRightInd w:val="0"/>
              <w:jc w:val="center"/>
              <w:rPr>
                <w:rFonts w:asciiTheme="minorHAnsi" w:hAnsiTheme="minorHAnsi" w:cstheme="minorHAnsi"/>
                <w:b/>
              </w:rPr>
            </w:pPr>
          </w:p>
        </w:tc>
      </w:tr>
    </w:tbl>
    <w:p w14:paraId="66B6C2B6" w14:textId="77777777" w:rsidR="00B342B3" w:rsidRPr="00D46E21" w:rsidRDefault="00B342B3" w:rsidP="00B342B3">
      <w:pPr>
        <w:rPr>
          <w:rFonts w:asciiTheme="minorHAnsi" w:hAnsiTheme="minorHAnsi" w:cstheme="minorHAnsi"/>
        </w:rPr>
      </w:pPr>
    </w:p>
    <w:p w14:paraId="0C58BD7A" w14:textId="77777777" w:rsidR="00B342B3" w:rsidRPr="00AC06EE" w:rsidRDefault="00B342B3" w:rsidP="00B342B3">
      <w:pPr>
        <w:widowControl w:val="0"/>
        <w:autoSpaceDE w:val="0"/>
        <w:autoSpaceDN w:val="0"/>
        <w:adjustRightInd w:val="0"/>
        <w:rPr>
          <w:rFonts w:ascii="Arial MT" w:eastAsia="Arial MT" w:hAnsi="Arial MT" w:cs="Arial MT"/>
          <w:color w:val="auto"/>
          <w:kern w:val="0"/>
          <w:lang w:val="pt-PT"/>
        </w:rPr>
      </w:pPr>
      <w:bookmarkStart w:id="2" w:name="_Hlk124430971"/>
      <w:r w:rsidRPr="00AC06EE">
        <w:rPr>
          <w:rFonts w:ascii="Arial MT" w:eastAsia="Arial MT" w:hAnsi="Arial MT" w:cs="Arial MT"/>
          <w:color w:val="auto"/>
          <w:kern w:val="0"/>
          <w:lang w:val="pt-PT"/>
        </w:rPr>
        <w:t>O valor total de nossa proposta para prestação dos serviços objeto desta cotação é de R$      (         ), conforme a Planilha de Custo.</w:t>
      </w:r>
    </w:p>
    <w:p w14:paraId="4369A060" w14:textId="77777777" w:rsidR="00B342B3" w:rsidRPr="00AC06EE" w:rsidRDefault="00B342B3" w:rsidP="00B342B3">
      <w:pPr>
        <w:widowControl w:val="0"/>
        <w:autoSpaceDE w:val="0"/>
        <w:autoSpaceDN w:val="0"/>
        <w:adjustRightInd w:val="0"/>
        <w:rPr>
          <w:rFonts w:ascii="Arial MT" w:eastAsia="Arial MT" w:hAnsi="Arial MT" w:cs="Arial MT"/>
          <w:color w:val="auto"/>
          <w:kern w:val="0"/>
          <w:lang w:val="pt-PT"/>
        </w:rPr>
      </w:pPr>
    </w:p>
    <w:p w14:paraId="463A5F69" w14:textId="77777777" w:rsidR="00B342B3" w:rsidRPr="00AC06EE" w:rsidRDefault="00B342B3" w:rsidP="00B342B3">
      <w:pPr>
        <w:widowControl w:val="0"/>
        <w:autoSpaceDE w:val="0"/>
        <w:autoSpaceDN w:val="0"/>
        <w:adjustRightInd w:val="0"/>
        <w:rPr>
          <w:rFonts w:ascii="Arial MT" w:eastAsia="Arial MT" w:hAnsi="Arial MT" w:cs="Arial MT"/>
          <w:color w:val="auto"/>
          <w:kern w:val="0"/>
          <w:lang w:val="pt-PT"/>
        </w:rPr>
      </w:pPr>
      <w:r w:rsidRPr="00AC06EE">
        <w:rPr>
          <w:rFonts w:ascii="Arial MT" w:eastAsia="Arial MT" w:hAnsi="Arial MT" w:cs="Arial MT"/>
          <w:color w:val="auto"/>
          <w:kern w:val="0"/>
          <w:lang w:val="pt-PT"/>
        </w:rPr>
        <w:t>Informamos que estão inclusos nos preços ofertados todos os tributos, custos e despesas diretas ou indiretas, sendo de nossa inteira responsabilidade, ainda, os que porventura venham a ser omitidos na proposta.</w:t>
      </w:r>
    </w:p>
    <w:p w14:paraId="486B257F" w14:textId="77777777" w:rsidR="00B342B3" w:rsidRPr="00AC06EE" w:rsidRDefault="00B342B3" w:rsidP="00B342B3">
      <w:pPr>
        <w:ind w:left="426"/>
        <w:rPr>
          <w:rFonts w:ascii="Arial MT" w:eastAsia="Arial MT" w:hAnsi="Arial MT" w:cs="Arial MT"/>
          <w:color w:val="auto"/>
          <w:kern w:val="0"/>
          <w:lang w:val="pt-PT"/>
        </w:rPr>
      </w:pPr>
    </w:p>
    <w:p w14:paraId="518A579F" w14:textId="330585C2" w:rsidR="00B342B3" w:rsidRPr="00AC06EE" w:rsidRDefault="00B342B3" w:rsidP="00B342B3">
      <w:pPr>
        <w:widowControl w:val="0"/>
        <w:autoSpaceDE w:val="0"/>
        <w:autoSpaceDN w:val="0"/>
        <w:adjustRightInd w:val="0"/>
        <w:rPr>
          <w:rFonts w:ascii="Arial MT" w:eastAsia="Arial MT" w:hAnsi="Arial MT" w:cs="Arial MT"/>
          <w:color w:val="auto"/>
          <w:kern w:val="0"/>
          <w:lang w:val="pt-PT"/>
        </w:rPr>
      </w:pPr>
      <w:r w:rsidRPr="00AC06EE">
        <w:rPr>
          <w:rFonts w:ascii="Arial MT" w:eastAsia="Arial MT" w:hAnsi="Arial MT" w:cs="Arial MT"/>
          <w:color w:val="auto"/>
          <w:kern w:val="0"/>
          <w:lang w:val="pt-PT"/>
        </w:rPr>
        <w:t xml:space="preserve">Nossa proposta é válida por </w:t>
      </w:r>
      <w:r w:rsidR="00DD10FF">
        <w:rPr>
          <w:rFonts w:ascii="Arial MT" w:eastAsia="Arial MT" w:hAnsi="Arial MT" w:cs="Arial MT"/>
          <w:color w:val="auto"/>
          <w:kern w:val="0"/>
          <w:lang w:val="pt-PT"/>
        </w:rPr>
        <w:t>9</w:t>
      </w:r>
      <w:r w:rsidRPr="00AC06EE">
        <w:rPr>
          <w:rFonts w:ascii="Arial MT" w:eastAsia="Arial MT" w:hAnsi="Arial MT" w:cs="Arial MT"/>
          <w:color w:val="auto"/>
          <w:kern w:val="0"/>
          <w:lang w:val="pt-PT"/>
        </w:rPr>
        <w:t>0 (</w:t>
      </w:r>
      <w:r w:rsidR="00DD10FF">
        <w:rPr>
          <w:rFonts w:ascii="Arial MT" w:eastAsia="Arial MT" w:hAnsi="Arial MT" w:cs="Arial MT"/>
          <w:color w:val="auto"/>
          <w:kern w:val="0"/>
          <w:lang w:val="pt-PT"/>
        </w:rPr>
        <w:t>noventa</w:t>
      </w:r>
      <w:r w:rsidRPr="00AC06EE">
        <w:rPr>
          <w:rFonts w:ascii="Arial MT" w:eastAsia="Arial MT" w:hAnsi="Arial MT" w:cs="Arial MT"/>
          <w:color w:val="auto"/>
          <w:kern w:val="0"/>
          <w:lang w:val="pt-PT"/>
        </w:rPr>
        <w:t>) dias, contados da data prevista para a sua entrega, sendo o preço ofertado firme e irreajustável durante o prazo de validade desta proposta.</w:t>
      </w:r>
    </w:p>
    <w:p w14:paraId="43504A79" w14:textId="77777777" w:rsidR="00B342B3" w:rsidRPr="00AC06EE" w:rsidRDefault="00B342B3" w:rsidP="00B342B3">
      <w:pPr>
        <w:widowControl w:val="0"/>
        <w:autoSpaceDE w:val="0"/>
        <w:autoSpaceDN w:val="0"/>
        <w:adjustRightInd w:val="0"/>
        <w:ind w:right="425"/>
        <w:rPr>
          <w:rFonts w:ascii="Arial MT" w:eastAsia="Arial MT" w:hAnsi="Arial MT" w:cs="Arial MT"/>
          <w:color w:val="auto"/>
          <w:kern w:val="0"/>
          <w:lang w:val="pt-PT"/>
        </w:rPr>
      </w:pPr>
    </w:p>
    <w:p w14:paraId="7A45EA61" w14:textId="77777777" w:rsidR="00B342B3" w:rsidRPr="00AC06EE" w:rsidRDefault="00B342B3" w:rsidP="00B342B3">
      <w:pPr>
        <w:rPr>
          <w:rFonts w:ascii="Arial MT" w:eastAsia="Arial MT" w:hAnsi="Arial MT" w:cs="Arial MT"/>
          <w:color w:val="auto"/>
          <w:kern w:val="0"/>
          <w:lang w:val="pt-PT"/>
        </w:rPr>
      </w:pPr>
      <w:r w:rsidRPr="00AC06EE">
        <w:rPr>
          <w:rFonts w:ascii="Arial MT" w:eastAsia="Arial MT" w:hAnsi="Arial MT" w:cs="Arial MT"/>
          <w:color w:val="auto"/>
          <w:kern w:val="0"/>
          <w:lang w:val="pt-PT"/>
        </w:rPr>
        <w:t>Declaramos que estamos de acordo com todas as condições estabelecidas na especificação do objeto e que estamos aptos a atender plenamente os requisitos solicitados, e para esse fim fornecemos os seguintes dados:</w:t>
      </w:r>
    </w:p>
    <w:p w14:paraId="673D970D" w14:textId="77777777" w:rsidR="00B342B3" w:rsidRPr="00D46E21" w:rsidRDefault="00B342B3" w:rsidP="00B342B3">
      <w:pPr>
        <w:rPr>
          <w:rFonts w:asciiTheme="minorHAnsi" w:hAnsiTheme="minorHAnsi" w:cstheme="minorHAnsi"/>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142"/>
        <w:gridCol w:w="1984"/>
        <w:gridCol w:w="1763"/>
        <w:gridCol w:w="3765"/>
      </w:tblGrid>
      <w:tr w:rsidR="00B342B3" w:rsidRPr="00D46E21" w14:paraId="58105264" w14:textId="77777777" w:rsidTr="00F44A3B">
        <w:trPr>
          <w:trHeight w:val="302"/>
        </w:trPr>
        <w:tc>
          <w:tcPr>
            <w:tcW w:w="9072" w:type="dxa"/>
            <w:gridSpan w:val="5"/>
            <w:tcBorders>
              <w:top w:val="single" w:sz="4" w:space="0" w:color="000000"/>
              <w:left w:val="single" w:sz="4" w:space="0" w:color="000000"/>
              <w:bottom w:val="single" w:sz="4" w:space="0" w:color="000000"/>
              <w:right w:val="single" w:sz="4" w:space="0" w:color="000000"/>
            </w:tcBorders>
            <w:hideMark/>
          </w:tcPr>
          <w:p w14:paraId="40D8CBD4" w14:textId="77777777" w:rsidR="00B342B3" w:rsidRPr="007B6276" w:rsidRDefault="00B342B3" w:rsidP="00F44A3B">
            <w:pPr>
              <w:pStyle w:val="TableParagraph"/>
              <w:ind w:left="3405" w:right="3397"/>
              <w:jc w:val="center"/>
              <w:rPr>
                <w:rFonts w:asciiTheme="minorHAnsi" w:hAnsiTheme="minorHAnsi" w:cstheme="minorHAnsi"/>
                <w:b/>
              </w:rPr>
            </w:pPr>
            <w:r w:rsidRPr="007B6276">
              <w:rPr>
                <w:rFonts w:asciiTheme="minorHAnsi" w:hAnsiTheme="minorHAnsi" w:cstheme="minorHAnsi"/>
                <w:b/>
              </w:rPr>
              <w:t>DADOS DA</w:t>
            </w:r>
            <w:r w:rsidRPr="007B6276">
              <w:rPr>
                <w:rFonts w:asciiTheme="minorHAnsi" w:hAnsiTheme="minorHAnsi" w:cstheme="minorHAnsi"/>
                <w:b/>
                <w:spacing w:val="-2"/>
              </w:rPr>
              <w:t xml:space="preserve"> </w:t>
            </w:r>
            <w:r w:rsidRPr="007B6276">
              <w:rPr>
                <w:rFonts w:asciiTheme="minorHAnsi" w:hAnsiTheme="minorHAnsi" w:cstheme="minorHAnsi"/>
                <w:b/>
              </w:rPr>
              <w:t>EMPRESA</w:t>
            </w:r>
          </w:p>
        </w:tc>
      </w:tr>
      <w:tr w:rsidR="00B342B3" w:rsidRPr="00D46E21" w14:paraId="7EB739DA" w14:textId="77777777" w:rsidTr="00F44A3B">
        <w:trPr>
          <w:trHeight w:val="312"/>
        </w:trPr>
        <w:tc>
          <w:tcPr>
            <w:tcW w:w="1418" w:type="dxa"/>
            <w:tcBorders>
              <w:top w:val="single" w:sz="4" w:space="0" w:color="000000"/>
              <w:left w:val="single" w:sz="4" w:space="0" w:color="000000"/>
              <w:bottom w:val="single" w:sz="4" w:space="0" w:color="000000"/>
              <w:right w:val="single" w:sz="4" w:space="0" w:color="000000"/>
            </w:tcBorders>
            <w:hideMark/>
          </w:tcPr>
          <w:p w14:paraId="0535A005"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Razão</w:t>
            </w:r>
            <w:r w:rsidRPr="007B6276">
              <w:rPr>
                <w:rFonts w:asciiTheme="minorHAnsi" w:hAnsiTheme="minorHAnsi" w:cstheme="minorHAnsi"/>
                <w:spacing w:val="-4"/>
              </w:rPr>
              <w:t xml:space="preserve"> </w:t>
            </w:r>
            <w:r w:rsidRPr="007B6276">
              <w:rPr>
                <w:rFonts w:asciiTheme="minorHAnsi" w:hAnsiTheme="minorHAnsi" w:cstheme="minorHAnsi"/>
              </w:rPr>
              <w:t>Social</w:t>
            </w:r>
          </w:p>
        </w:tc>
        <w:tc>
          <w:tcPr>
            <w:tcW w:w="7654" w:type="dxa"/>
            <w:gridSpan w:val="4"/>
            <w:tcBorders>
              <w:top w:val="single" w:sz="4" w:space="0" w:color="000000"/>
              <w:left w:val="single" w:sz="4" w:space="0" w:color="000000"/>
              <w:bottom w:val="single" w:sz="4" w:space="0" w:color="000000"/>
              <w:right w:val="single" w:sz="4" w:space="0" w:color="000000"/>
            </w:tcBorders>
          </w:tcPr>
          <w:p w14:paraId="7548A38C" w14:textId="77777777" w:rsidR="00B342B3" w:rsidRPr="007B6276" w:rsidRDefault="00B342B3" w:rsidP="00F44A3B">
            <w:pPr>
              <w:pStyle w:val="TableParagraph"/>
              <w:ind w:left="110"/>
              <w:rPr>
                <w:rFonts w:asciiTheme="minorHAnsi" w:hAnsiTheme="minorHAnsi" w:cstheme="minorHAnsi"/>
              </w:rPr>
            </w:pPr>
          </w:p>
        </w:tc>
      </w:tr>
      <w:tr w:rsidR="00B342B3" w:rsidRPr="00D46E21" w14:paraId="375794C3" w14:textId="77777777" w:rsidTr="00F44A3B">
        <w:trPr>
          <w:trHeight w:val="297"/>
        </w:trPr>
        <w:tc>
          <w:tcPr>
            <w:tcW w:w="1418" w:type="dxa"/>
            <w:tcBorders>
              <w:top w:val="single" w:sz="4" w:space="0" w:color="000000"/>
              <w:left w:val="single" w:sz="4" w:space="0" w:color="000000"/>
              <w:bottom w:val="single" w:sz="4" w:space="0" w:color="000000"/>
              <w:right w:val="single" w:sz="4" w:space="0" w:color="000000"/>
            </w:tcBorders>
            <w:hideMark/>
          </w:tcPr>
          <w:p w14:paraId="5633541C"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CNPJ</w:t>
            </w:r>
            <w:r w:rsidRPr="007B6276">
              <w:rPr>
                <w:rFonts w:asciiTheme="minorHAnsi" w:hAnsiTheme="minorHAnsi" w:cstheme="minorHAnsi"/>
                <w:spacing w:val="-3"/>
              </w:rPr>
              <w:t xml:space="preserve"> </w:t>
            </w:r>
          </w:p>
        </w:tc>
        <w:tc>
          <w:tcPr>
            <w:tcW w:w="7654" w:type="dxa"/>
            <w:gridSpan w:val="4"/>
            <w:tcBorders>
              <w:top w:val="single" w:sz="4" w:space="0" w:color="000000"/>
              <w:left w:val="single" w:sz="4" w:space="0" w:color="000000"/>
              <w:bottom w:val="single" w:sz="4" w:space="0" w:color="000000"/>
              <w:right w:val="single" w:sz="4" w:space="0" w:color="000000"/>
            </w:tcBorders>
          </w:tcPr>
          <w:p w14:paraId="0A2E9004" w14:textId="77777777" w:rsidR="00B342B3" w:rsidRPr="007B6276" w:rsidRDefault="00B342B3" w:rsidP="00F44A3B">
            <w:pPr>
              <w:pStyle w:val="TableParagraph"/>
              <w:ind w:left="110"/>
              <w:rPr>
                <w:rFonts w:asciiTheme="minorHAnsi" w:hAnsiTheme="minorHAnsi" w:cstheme="minorHAnsi"/>
              </w:rPr>
            </w:pPr>
          </w:p>
        </w:tc>
      </w:tr>
      <w:tr w:rsidR="00B342B3" w:rsidRPr="00D46E21" w14:paraId="76291625" w14:textId="77777777" w:rsidTr="00F44A3B">
        <w:trPr>
          <w:trHeight w:val="301"/>
        </w:trPr>
        <w:tc>
          <w:tcPr>
            <w:tcW w:w="1418" w:type="dxa"/>
            <w:tcBorders>
              <w:top w:val="single" w:sz="4" w:space="0" w:color="000000"/>
              <w:left w:val="single" w:sz="4" w:space="0" w:color="000000"/>
              <w:bottom w:val="single" w:sz="4" w:space="0" w:color="000000"/>
              <w:right w:val="single" w:sz="4" w:space="0" w:color="000000"/>
            </w:tcBorders>
            <w:hideMark/>
          </w:tcPr>
          <w:p w14:paraId="35F2D63B"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Endereço</w:t>
            </w:r>
          </w:p>
        </w:tc>
        <w:tc>
          <w:tcPr>
            <w:tcW w:w="7654" w:type="dxa"/>
            <w:gridSpan w:val="4"/>
            <w:tcBorders>
              <w:top w:val="single" w:sz="4" w:space="0" w:color="000000"/>
              <w:left w:val="single" w:sz="4" w:space="0" w:color="000000"/>
              <w:bottom w:val="single" w:sz="4" w:space="0" w:color="000000"/>
              <w:right w:val="single" w:sz="4" w:space="0" w:color="000000"/>
            </w:tcBorders>
          </w:tcPr>
          <w:p w14:paraId="401163A9" w14:textId="77777777" w:rsidR="00B342B3" w:rsidRPr="007B6276" w:rsidRDefault="00B342B3" w:rsidP="00F44A3B">
            <w:pPr>
              <w:pStyle w:val="TableParagraph"/>
              <w:ind w:left="110"/>
              <w:rPr>
                <w:rFonts w:asciiTheme="minorHAnsi" w:hAnsiTheme="minorHAnsi" w:cstheme="minorHAnsi"/>
              </w:rPr>
            </w:pPr>
          </w:p>
        </w:tc>
      </w:tr>
      <w:tr w:rsidR="00B342B3" w:rsidRPr="00D46E21" w14:paraId="696DB217" w14:textId="77777777" w:rsidTr="00F44A3B">
        <w:trPr>
          <w:trHeight w:val="302"/>
        </w:trPr>
        <w:tc>
          <w:tcPr>
            <w:tcW w:w="1418" w:type="dxa"/>
            <w:tcBorders>
              <w:top w:val="single" w:sz="4" w:space="0" w:color="000000"/>
              <w:left w:val="single" w:sz="4" w:space="0" w:color="000000"/>
              <w:bottom w:val="single" w:sz="4" w:space="0" w:color="000000"/>
              <w:right w:val="single" w:sz="4" w:space="0" w:color="000000"/>
            </w:tcBorders>
            <w:hideMark/>
          </w:tcPr>
          <w:p w14:paraId="21437BC9"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N°</w:t>
            </w:r>
          </w:p>
        </w:tc>
        <w:tc>
          <w:tcPr>
            <w:tcW w:w="3889" w:type="dxa"/>
            <w:gridSpan w:val="3"/>
            <w:tcBorders>
              <w:top w:val="single" w:sz="4" w:space="0" w:color="000000"/>
              <w:left w:val="single" w:sz="4" w:space="0" w:color="000000"/>
              <w:bottom w:val="single" w:sz="4" w:space="0" w:color="000000"/>
              <w:right w:val="single" w:sz="4" w:space="0" w:color="000000"/>
            </w:tcBorders>
            <w:hideMark/>
          </w:tcPr>
          <w:p w14:paraId="34F088B0" w14:textId="77777777" w:rsidR="00B342B3" w:rsidRPr="007B6276" w:rsidRDefault="00B342B3" w:rsidP="00F44A3B">
            <w:pPr>
              <w:pStyle w:val="TableParagraph"/>
              <w:ind w:left="215"/>
              <w:rPr>
                <w:rFonts w:asciiTheme="minorHAnsi" w:hAnsiTheme="minorHAnsi" w:cstheme="minorHAnsi"/>
              </w:rPr>
            </w:pPr>
            <w:r w:rsidRPr="007B6276">
              <w:rPr>
                <w:rFonts w:asciiTheme="minorHAnsi" w:hAnsiTheme="minorHAnsi" w:cstheme="minorHAnsi"/>
              </w:rPr>
              <w:t>Compl.</w:t>
            </w:r>
          </w:p>
        </w:tc>
        <w:tc>
          <w:tcPr>
            <w:tcW w:w="3765" w:type="dxa"/>
            <w:tcBorders>
              <w:top w:val="single" w:sz="4" w:space="0" w:color="000000"/>
              <w:left w:val="single" w:sz="4" w:space="0" w:color="000000"/>
              <w:bottom w:val="single" w:sz="4" w:space="0" w:color="000000"/>
              <w:right w:val="single" w:sz="4" w:space="0" w:color="000000"/>
            </w:tcBorders>
            <w:hideMark/>
          </w:tcPr>
          <w:p w14:paraId="0AB8AA66" w14:textId="77777777" w:rsidR="00B342B3" w:rsidRPr="007B6276" w:rsidRDefault="00B342B3" w:rsidP="00F44A3B">
            <w:pPr>
              <w:pStyle w:val="TableParagraph"/>
              <w:ind w:left="215"/>
              <w:rPr>
                <w:rFonts w:asciiTheme="minorHAnsi" w:hAnsiTheme="minorHAnsi" w:cstheme="minorHAnsi"/>
              </w:rPr>
            </w:pPr>
            <w:r w:rsidRPr="007B6276">
              <w:rPr>
                <w:rFonts w:asciiTheme="minorHAnsi" w:hAnsiTheme="minorHAnsi" w:cstheme="minorHAnsi"/>
              </w:rPr>
              <w:t>Bairro:</w:t>
            </w:r>
            <w:r w:rsidRPr="007B6276">
              <w:rPr>
                <w:rFonts w:asciiTheme="minorHAnsi" w:hAnsiTheme="minorHAnsi" w:cstheme="minorHAnsi"/>
                <w:spacing w:val="-1"/>
              </w:rPr>
              <w:t xml:space="preserve"> </w:t>
            </w:r>
          </w:p>
        </w:tc>
      </w:tr>
      <w:tr w:rsidR="00B342B3" w:rsidRPr="00D46E21" w14:paraId="6349ECA0" w14:textId="77777777" w:rsidTr="00F44A3B">
        <w:trPr>
          <w:trHeight w:val="297"/>
        </w:trPr>
        <w:tc>
          <w:tcPr>
            <w:tcW w:w="3544" w:type="dxa"/>
            <w:gridSpan w:val="3"/>
            <w:tcBorders>
              <w:top w:val="single" w:sz="4" w:space="0" w:color="000000"/>
              <w:left w:val="single" w:sz="4" w:space="0" w:color="000000"/>
              <w:bottom w:val="single" w:sz="4" w:space="0" w:color="000000"/>
              <w:right w:val="single" w:sz="4" w:space="0" w:color="000000"/>
            </w:tcBorders>
            <w:hideMark/>
          </w:tcPr>
          <w:p w14:paraId="30560E8C"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Cidade:</w:t>
            </w:r>
            <w:r w:rsidRPr="007B6276">
              <w:rPr>
                <w:rFonts w:asciiTheme="minorHAnsi" w:hAnsiTheme="minorHAnsi" w:cstheme="minorHAnsi"/>
                <w:spacing w:val="-4"/>
              </w:rPr>
              <w:t xml:space="preserve"> </w:t>
            </w:r>
          </w:p>
        </w:tc>
        <w:tc>
          <w:tcPr>
            <w:tcW w:w="1763" w:type="dxa"/>
            <w:tcBorders>
              <w:top w:val="single" w:sz="4" w:space="0" w:color="000000"/>
              <w:left w:val="single" w:sz="4" w:space="0" w:color="000000"/>
              <w:bottom w:val="single" w:sz="4" w:space="0" w:color="000000"/>
              <w:right w:val="single" w:sz="4" w:space="0" w:color="000000"/>
            </w:tcBorders>
            <w:hideMark/>
          </w:tcPr>
          <w:p w14:paraId="7078E3CD" w14:textId="77777777" w:rsidR="00B342B3" w:rsidRPr="007B6276" w:rsidRDefault="00B342B3" w:rsidP="00F44A3B">
            <w:pPr>
              <w:pStyle w:val="TableParagraph"/>
              <w:ind w:left="215"/>
              <w:rPr>
                <w:rFonts w:asciiTheme="minorHAnsi" w:hAnsiTheme="minorHAnsi" w:cstheme="minorHAnsi"/>
              </w:rPr>
            </w:pPr>
            <w:r w:rsidRPr="007B6276">
              <w:rPr>
                <w:rFonts w:asciiTheme="minorHAnsi" w:hAnsiTheme="minorHAnsi" w:cstheme="minorHAnsi"/>
              </w:rPr>
              <w:t>UF:</w:t>
            </w:r>
            <w:r w:rsidRPr="007B6276">
              <w:rPr>
                <w:rFonts w:asciiTheme="minorHAnsi" w:hAnsiTheme="minorHAnsi" w:cstheme="minorHAnsi"/>
                <w:spacing w:val="-5"/>
              </w:rPr>
              <w:t xml:space="preserve"> </w:t>
            </w:r>
          </w:p>
        </w:tc>
        <w:tc>
          <w:tcPr>
            <w:tcW w:w="3765" w:type="dxa"/>
            <w:tcBorders>
              <w:top w:val="single" w:sz="4" w:space="0" w:color="000000"/>
              <w:left w:val="single" w:sz="4" w:space="0" w:color="000000"/>
              <w:bottom w:val="single" w:sz="4" w:space="0" w:color="000000"/>
              <w:right w:val="single" w:sz="4" w:space="0" w:color="000000"/>
            </w:tcBorders>
            <w:hideMark/>
          </w:tcPr>
          <w:p w14:paraId="68C83298" w14:textId="77777777" w:rsidR="00B342B3" w:rsidRPr="007B6276" w:rsidRDefault="00B342B3" w:rsidP="00F44A3B">
            <w:pPr>
              <w:pStyle w:val="TableParagraph"/>
              <w:ind w:left="215"/>
              <w:rPr>
                <w:rFonts w:asciiTheme="minorHAnsi" w:hAnsiTheme="minorHAnsi" w:cstheme="minorHAnsi"/>
              </w:rPr>
            </w:pPr>
            <w:r w:rsidRPr="007B6276">
              <w:rPr>
                <w:rFonts w:asciiTheme="minorHAnsi" w:hAnsiTheme="minorHAnsi" w:cstheme="minorHAnsi"/>
              </w:rPr>
              <w:t>CEP:</w:t>
            </w:r>
          </w:p>
        </w:tc>
      </w:tr>
      <w:tr w:rsidR="00B342B3" w:rsidRPr="00D46E21" w14:paraId="442B45BC" w14:textId="77777777" w:rsidTr="00F44A3B">
        <w:trPr>
          <w:trHeight w:val="302"/>
        </w:trPr>
        <w:tc>
          <w:tcPr>
            <w:tcW w:w="3544" w:type="dxa"/>
            <w:gridSpan w:val="3"/>
            <w:tcBorders>
              <w:top w:val="single" w:sz="4" w:space="0" w:color="000000"/>
              <w:left w:val="single" w:sz="4" w:space="0" w:color="000000"/>
              <w:bottom w:val="single" w:sz="4" w:space="0" w:color="000000"/>
              <w:right w:val="single" w:sz="4" w:space="0" w:color="000000"/>
            </w:tcBorders>
            <w:hideMark/>
          </w:tcPr>
          <w:p w14:paraId="2607962F"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lastRenderedPageBreak/>
              <w:t>Telefone:</w:t>
            </w:r>
            <w:r w:rsidRPr="007B6276">
              <w:rPr>
                <w:rFonts w:asciiTheme="minorHAnsi" w:hAnsiTheme="minorHAnsi" w:cstheme="minorHAnsi"/>
                <w:spacing w:val="-7"/>
              </w:rPr>
              <w:t xml:space="preserve"> </w:t>
            </w:r>
          </w:p>
        </w:tc>
        <w:tc>
          <w:tcPr>
            <w:tcW w:w="5528" w:type="dxa"/>
            <w:gridSpan w:val="2"/>
            <w:tcBorders>
              <w:top w:val="single" w:sz="4" w:space="0" w:color="000000"/>
              <w:left w:val="single" w:sz="4" w:space="0" w:color="000000"/>
              <w:bottom w:val="single" w:sz="4" w:space="0" w:color="000000"/>
              <w:right w:val="single" w:sz="4" w:space="0" w:color="000000"/>
            </w:tcBorders>
            <w:hideMark/>
          </w:tcPr>
          <w:p w14:paraId="0C195DAC" w14:textId="77777777" w:rsidR="00B342B3" w:rsidRPr="007B6276" w:rsidRDefault="00B342B3" w:rsidP="00F44A3B">
            <w:pPr>
              <w:pStyle w:val="TableParagraph"/>
              <w:ind w:left="215"/>
              <w:rPr>
                <w:rFonts w:asciiTheme="minorHAnsi" w:hAnsiTheme="minorHAnsi" w:cstheme="minorHAnsi"/>
              </w:rPr>
            </w:pPr>
            <w:r w:rsidRPr="007B6276">
              <w:rPr>
                <w:rFonts w:asciiTheme="minorHAnsi" w:hAnsiTheme="minorHAnsi" w:cstheme="minorHAnsi"/>
              </w:rPr>
              <w:t>E-mail:</w:t>
            </w:r>
            <w:r w:rsidRPr="007B6276">
              <w:rPr>
                <w:rFonts w:asciiTheme="minorHAnsi" w:hAnsiTheme="minorHAnsi" w:cstheme="minorHAnsi"/>
                <w:spacing w:val="-6"/>
              </w:rPr>
              <w:t xml:space="preserve"> </w:t>
            </w:r>
          </w:p>
        </w:tc>
      </w:tr>
      <w:tr w:rsidR="00B342B3" w:rsidRPr="00D46E21" w14:paraId="7FF30BF9" w14:textId="77777777" w:rsidTr="00F44A3B">
        <w:trPr>
          <w:trHeight w:val="294"/>
        </w:trPr>
        <w:tc>
          <w:tcPr>
            <w:tcW w:w="9072" w:type="dxa"/>
            <w:gridSpan w:val="5"/>
            <w:tcBorders>
              <w:top w:val="single" w:sz="4" w:space="0" w:color="000000"/>
              <w:left w:val="single" w:sz="4" w:space="0" w:color="000000"/>
              <w:bottom w:val="single" w:sz="4" w:space="0" w:color="000000"/>
              <w:right w:val="single" w:sz="4" w:space="0" w:color="000000"/>
            </w:tcBorders>
            <w:hideMark/>
          </w:tcPr>
          <w:p w14:paraId="4B1F0441" w14:textId="77777777" w:rsidR="00B342B3" w:rsidRPr="007B6276" w:rsidRDefault="00B342B3" w:rsidP="00F44A3B">
            <w:pPr>
              <w:pStyle w:val="TableParagraph"/>
              <w:ind w:left="110"/>
              <w:jc w:val="center"/>
              <w:rPr>
                <w:rFonts w:asciiTheme="minorHAnsi" w:hAnsiTheme="minorHAnsi" w:cstheme="minorHAnsi"/>
                <w:b/>
              </w:rPr>
            </w:pPr>
            <w:r w:rsidRPr="007B6276">
              <w:rPr>
                <w:rFonts w:asciiTheme="minorHAnsi" w:hAnsiTheme="minorHAnsi" w:cstheme="minorHAnsi"/>
                <w:b/>
              </w:rPr>
              <w:t>REPRESENTANTE</w:t>
            </w:r>
            <w:r w:rsidRPr="007B6276">
              <w:rPr>
                <w:rFonts w:asciiTheme="minorHAnsi" w:hAnsiTheme="minorHAnsi" w:cstheme="minorHAnsi"/>
                <w:b/>
                <w:spacing w:val="8"/>
              </w:rPr>
              <w:t xml:space="preserve"> </w:t>
            </w:r>
            <w:r w:rsidRPr="007B6276">
              <w:rPr>
                <w:rFonts w:asciiTheme="minorHAnsi" w:hAnsiTheme="minorHAnsi" w:cstheme="minorHAnsi"/>
                <w:b/>
              </w:rPr>
              <w:t>LEGAL</w:t>
            </w:r>
            <w:r w:rsidRPr="007B6276">
              <w:rPr>
                <w:rFonts w:asciiTheme="minorHAnsi" w:hAnsiTheme="minorHAnsi" w:cstheme="minorHAnsi"/>
                <w:b/>
                <w:spacing w:val="9"/>
              </w:rPr>
              <w:t xml:space="preserve"> </w:t>
            </w:r>
            <w:r w:rsidRPr="007B6276">
              <w:rPr>
                <w:rFonts w:asciiTheme="minorHAnsi" w:hAnsiTheme="minorHAnsi" w:cstheme="minorHAnsi"/>
                <w:b/>
              </w:rPr>
              <w:t>DA</w:t>
            </w:r>
            <w:r w:rsidRPr="007B6276">
              <w:rPr>
                <w:rFonts w:asciiTheme="minorHAnsi" w:hAnsiTheme="minorHAnsi" w:cstheme="minorHAnsi"/>
                <w:b/>
                <w:spacing w:val="9"/>
              </w:rPr>
              <w:t xml:space="preserve"> </w:t>
            </w:r>
            <w:r w:rsidRPr="007B6276">
              <w:rPr>
                <w:rFonts w:asciiTheme="minorHAnsi" w:hAnsiTheme="minorHAnsi" w:cstheme="minorHAnsi"/>
                <w:b/>
              </w:rPr>
              <w:t>EMPRESA</w:t>
            </w:r>
            <w:r w:rsidRPr="007B6276">
              <w:rPr>
                <w:rFonts w:asciiTheme="minorHAnsi" w:hAnsiTheme="minorHAnsi" w:cstheme="minorHAnsi"/>
                <w:b/>
                <w:spacing w:val="14"/>
              </w:rPr>
              <w:t xml:space="preserve"> </w:t>
            </w:r>
            <w:r w:rsidRPr="007B6276">
              <w:rPr>
                <w:rFonts w:asciiTheme="minorHAnsi" w:hAnsiTheme="minorHAnsi" w:cstheme="minorHAnsi"/>
                <w:b/>
              </w:rPr>
              <w:t>RESPONSÁVEL</w:t>
            </w:r>
          </w:p>
        </w:tc>
      </w:tr>
      <w:tr w:rsidR="00B342B3" w:rsidRPr="00D46E21" w14:paraId="2E942628" w14:textId="77777777" w:rsidTr="00F44A3B">
        <w:trPr>
          <w:trHeight w:val="301"/>
        </w:trPr>
        <w:tc>
          <w:tcPr>
            <w:tcW w:w="1560" w:type="dxa"/>
            <w:gridSpan w:val="2"/>
            <w:tcBorders>
              <w:top w:val="single" w:sz="4" w:space="0" w:color="000000"/>
              <w:left w:val="single" w:sz="4" w:space="0" w:color="000000"/>
              <w:bottom w:val="single" w:sz="4" w:space="0" w:color="000000"/>
              <w:right w:val="single" w:sz="4" w:space="0" w:color="000000"/>
            </w:tcBorders>
            <w:hideMark/>
          </w:tcPr>
          <w:p w14:paraId="2A1F51E9" w14:textId="77777777" w:rsidR="00B342B3" w:rsidRPr="007B6276" w:rsidRDefault="00B342B3" w:rsidP="00F44A3B">
            <w:pPr>
              <w:pStyle w:val="TableParagraph"/>
              <w:rPr>
                <w:rFonts w:asciiTheme="minorHAnsi" w:hAnsiTheme="minorHAnsi" w:cstheme="minorHAnsi"/>
              </w:rPr>
            </w:pPr>
            <w:r w:rsidRPr="007B6276">
              <w:rPr>
                <w:rFonts w:asciiTheme="minorHAnsi" w:hAnsiTheme="minorHAnsi" w:cstheme="minorHAnsi"/>
              </w:rPr>
              <w:t>Nome:</w:t>
            </w:r>
          </w:p>
        </w:tc>
        <w:tc>
          <w:tcPr>
            <w:tcW w:w="7512" w:type="dxa"/>
            <w:gridSpan w:val="3"/>
            <w:tcBorders>
              <w:top w:val="single" w:sz="4" w:space="0" w:color="000000"/>
              <w:left w:val="single" w:sz="4" w:space="0" w:color="000000"/>
              <w:bottom w:val="single" w:sz="4" w:space="0" w:color="000000"/>
              <w:right w:val="single" w:sz="4" w:space="0" w:color="000000"/>
            </w:tcBorders>
          </w:tcPr>
          <w:p w14:paraId="0E961444" w14:textId="77777777" w:rsidR="00B342B3" w:rsidRPr="007B6276" w:rsidRDefault="00B342B3" w:rsidP="00F44A3B">
            <w:pPr>
              <w:pStyle w:val="TableParagraph"/>
              <w:ind w:left="158"/>
              <w:rPr>
                <w:rFonts w:asciiTheme="minorHAnsi" w:hAnsiTheme="minorHAnsi" w:cstheme="minorHAnsi"/>
              </w:rPr>
            </w:pPr>
          </w:p>
        </w:tc>
      </w:tr>
      <w:tr w:rsidR="00B342B3" w:rsidRPr="00D46E21" w14:paraId="6B537F06" w14:textId="77777777" w:rsidTr="00F44A3B">
        <w:trPr>
          <w:trHeight w:val="301"/>
        </w:trPr>
        <w:tc>
          <w:tcPr>
            <w:tcW w:w="1560" w:type="dxa"/>
            <w:gridSpan w:val="2"/>
            <w:tcBorders>
              <w:top w:val="single" w:sz="4" w:space="0" w:color="000000"/>
              <w:left w:val="single" w:sz="4" w:space="0" w:color="000000"/>
              <w:bottom w:val="single" w:sz="4" w:space="0" w:color="000000"/>
              <w:right w:val="single" w:sz="4" w:space="0" w:color="000000"/>
            </w:tcBorders>
            <w:hideMark/>
          </w:tcPr>
          <w:p w14:paraId="0488A1E1" w14:textId="77777777" w:rsidR="00B342B3" w:rsidRPr="007B6276" w:rsidRDefault="00B342B3" w:rsidP="00F44A3B">
            <w:pPr>
              <w:pStyle w:val="TableParagraph"/>
              <w:rPr>
                <w:rFonts w:asciiTheme="minorHAnsi" w:hAnsiTheme="minorHAnsi" w:cstheme="minorHAnsi"/>
              </w:rPr>
            </w:pPr>
            <w:r w:rsidRPr="007B6276">
              <w:rPr>
                <w:rFonts w:asciiTheme="minorHAnsi" w:hAnsiTheme="minorHAnsi" w:cstheme="minorHAnsi"/>
              </w:rPr>
              <w:t>Cargo/Função:</w:t>
            </w:r>
          </w:p>
        </w:tc>
        <w:tc>
          <w:tcPr>
            <w:tcW w:w="7512" w:type="dxa"/>
            <w:gridSpan w:val="3"/>
            <w:tcBorders>
              <w:top w:val="single" w:sz="4" w:space="0" w:color="000000"/>
              <w:left w:val="single" w:sz="4" w:space="0" w:color="000000"/>
              <w:bottom w:val="single" w:sz="4" w:space="0" w:color="000000"/>
              <w:right w:val="single" w:sz="4" w:space="0" w:color="000000"/>
            </w:tcBorders>
          </w:tcPr>
          <w:p w14:paraId="08B6E3F2" w14:textId="77777777" w:rsidR="00B342B3" w:rsidRPr="007B6276" w:rsidRDefault="00B342B3" w:rsidP="00F44A3B">
            <w:pPr>
              <w:pStyle w:val="TableParagraph"/>
              <w:ind w:left="105"/>
              <w:rPr>
                <w:rFonts w:asciiTheme="minorHAnsi" w:hAnsiTheme="minorHAnsi" w:cstheme="minorHAnsi"/>
              </w:rPr>
            </w:pPr>
          </w:p>
        </w:tc>
      </w:tr>
      <w:tr w:rsidR="00B342B3" w:rsidRPr="00D46E21" w14:paraId="25A610A5" w14:textId="77777777" w:rsidTr="00F44A3B">
        <w:trPr>
          <w:trHeight w:val="210"/>
        </w:trPr>
        <w:tc>
          <w:tcPr>
            <w:tcW w:w="3544" w:type="dxa"/>
            <w:gridSpan w:val="3"/>
            <w:tcBorders>
              <w:top w:val="single" w:sz="4" w:space="0" w:color="000000"/>
              <w:left w:val="single" w:sz="4" w:space="0" w:color="000000"/>
              <w:bottom w:val="single" w:sz="4" w:space="0" w:color="000000"/>
              <w:right w:val="single" w:sz="4" w:space="0" w:color="000000"/>
            </w:tcBorders>
            <w:hideMark/>
          </w:tcPr>
          <w:p w14:paraId="7D3CE749" w14:textId="77777777" w:rsidR="00B342B3" w:rsidRPr="007B6276" w:rsidRDefault="00B342B3" w:rsidP="00F44A3B">
            <w:pPr>
              <w:pStyle w:val="TableParagraph"/>
              <w:ind w:left="110"/>
              <w:rPr>
                <w:rFonts w:asciiTheme="minorHAnsi" w:hAnsiTheme="minorHAnsi" w:cstheme="minorHAnsi"/>
              </w:rPr>
            </w:pPr>
            <w:r w:rsidRPr="007B6276">
              <w:rPr>
                <w:rFonts w:asciiTheme="minorHAnsi" w:hAnsiTheme="minorHAnsi" w:cstheme="minorHAnsi"/>
              </w:rPr>
              <w:t>Tel.:</w:t>
            </w:r>
          </w:p>
        </w:tc>
        <w:tc>
          <w:tcPr>
            <w:tcW w:w="5528" w:type="dxa"/>
            <w:gridSpan w:val="2"/>
            <w:tcBorders>
              <w:top w:val="single" w:sz="4" w:space="0" w:color="000000"/>
              <w:left w:val="single" w:sz="4" w:space="0" w:color="000000"/>
              <w:bottom w:val="single" w:sz="4" w:space="0" w:color="000000"/>
              <w:right w:val="single" w:sz="4" w:space="0" w:color="000000"/>
            </w:tcBorders>
            <w:hideMark/>
          </w:tcPr>
          <w:p w14:paraId="2481E11E" w14:textId="77777777" w:rsidR="00B342B3" w:rsidRPr="007B6276" w:rsidRDefault="00B342B3" w:rsidP="00F44A3B">
            <w:pPr>
              <w:pStyle w:val="TableParagraph"/>
              <w:ind w:left="109"/>
              <w:rPr>
                <w:rFonts w:asciiTheme="minorHAnsi" w:hAnsiTheme="minorHAnsi" w:cstheme="minorHAnsi"/>
              </w:rPr>
            </w:pPr>
            <w:r w:rsidRPr="007B6276">
              <w:rPr>
                <w:rFonts w:asciiTheme="minorHAnsi" w:hAnsiTheme="minorHAnsi" w:cstheme="minorHAnsi"/>
              </w:rPr>
              <w:t>E-mail:</w:t>
            </w:r>
          </w:p>
        </w:tc>
      </w:tr>
    </w:tbl>
    <w:p w14:paraId="6ED94E20" w14:textId="77777777" w:rsidR="00B342B3" w:rsidRDefault="00B342B3" w:rsidP="00B342B3">
      <w:pPr>
        <w:autoSpaceDE w:val="0"/>
        <w:autoSpaceDN w:val="0"/>
        <w:adjustRightInd w:val="0"/>
        <w:ind w:left="426" w:right="425"/>
        <w:jc w:val="right"/>
        <w:rPr>
          <w:rFonts w:asciiTheme="minorHAnsi" w:hAnsiTheme="minorHAnsi" w:cstheme="minorHAnsi"/>
        </w:rPr>
      </w:pPr>
    </w:p>
    <w:p w14:paraId="219706B5" w14:textId="77777777" w:rsidR="00B342B3" w:rsidRDefault="00B342B3" w:rsidP="00B342B3">
      <w:pPr>
        <w:autoSpaceDE w:val="0"/>
        <w:autoSpaceDN w:val="0"/>
        <w:adjustRightInd w:val="0"/>
        <w:ind w:left="426" w:right="425"/>
        <w:jc w:val="right"/>
        <w:rPr>
          <w:rFonts w:asciiTheme="minorHAnsi" w:hAnsiTheme="minorHAnsi" w:cstheme="minorHAnsi"/>
          <w:color w:val="FF0000"/>
        </w:rPr>
      </w:pPr>
      <w:r>
        <w:rPr>
          <w:rFonts w:asciiTheme="minorHAnsi" w:hAnsiTheme="minorHAnsi" w:cstheme="minorHAnsi"/>
        </w:rPr>
        <w:t>________________________</w:t>
      </w:r>
      <w:r w:rsidRPr="00D46E21">
        <w:rPr>
          <w:rFonts w:asciiTheme="minorHAnsi" w:hAnsiTheme="minorHAnsi" w:cstheme="minorHAnsi"/>
        </w:rPr>
        <w:t>,       de                   de 20</w:t>
      </w:r>
      <w:r w:rsidRPr="00951BDD">
        <w:rPr>
          <w:rFonts w:asciiTheme="minorHAnsi" w:hAnsiTheme="minorHAnsi" w:cstheme="minorHAnsi"/>
          <w:color w:val="FF0000"/>
        </w:rPr>
        <w:t>XX</w:t>
      </w:r>
      <w:r w:rsidRPr="00D46E21">
        <w:rPr>
          <w:rFonts w:asciiTheme="minorHAnsi" w:hAnsiTheme="minorHAnsi" w:cstheme="minorHAnsi"/>
        </w:rPr>
        <w:t>.</w:t>
      </w:r>
    </w:p>
    <w:p w14:paraId="39E90294" w14:textId="77777777" w:rsidR="00B342B3" w:rsidRPr="00D46E21" w:rsidRDefault="00B342B3" w:rsidP="00B342B3">
      <w:pPr>
        <w:autoSpaceDE w:val="0"/>
        <w:autoSpaceDN w:val="0"/>
        <w:adjustRightInd w:val="0"/>
        <w:ind w:left="426" w:right="425"/>
        <w:jc w:val="right"/>
        <w:rPr>
          <w:rFonts w:asciiTheme="minorHAnsi" w:hAnsiTheme="minorHAnsi" w:cstheme="minorHAnsi"/>
          <w:color w:val="FF0000"/>
        </w:rPr>
      </w:pPr>
    </w:p>
    <w:p w14:paraId="3B14C3C7" w14:textId="77777777" w:rsidR="00B342B3" w:rsidRDefault="00B342B3" w:rsidP="00B342B3">
      <w:pPr>
        <w:autoSpaceDE w:val="0"/>
        <w:autoSpaceDN w:val="0"/>
        <w:adjustRightInd w:val="0"/>
        <w:ind w:left="426" w:right="425"/>
        <w:jc w:val="center"/>
        <w:rPr>
          <w:rFonts w:asciiTheme="minorHAnsi" w:hAnsiTheme="minorHAnsi" w:cstheme="minorHAnsi"/>
        </w:rPr>
      </w:pPr>
    </w:p>
    <w:p w14:paraId="26A7853B" w14:textId="77777777" w:rsidR="00B342B3" w:rsidRPr="00D46E21" w:rsidRDefault="00B342B3" w:rsidP="00B342B3">
      <w:pPr>
        <w:autoSpaceDE w:val="0"/>
        <w:autoSpaceDN w:val="0"/>
        <w:adjustRightInd w:val="0"/>
        <w:ind w:left="426" w:right="425"/>
        <w:jc w:val="center"/>
        <w:rPr>
          <w:rFonts w:asciiTheme="minorHAnsi" w:hAnsiTheme="minorHAnsi" w:cstheme="minorHAnsi"/>
        </w:rPr>
      </w:pPr>
      <w:r w:rsidRPr="00D46E21">
        <w:rPr>
          <w:rFonts w:asciiTheme="minorHAnsi" w:hAnsiTheme="minorHAnsi" w:cstheme="minorHAnsi"/>
        </w:rPr>
        <w:t>_____________________________________________________</w:t>
      </w:r>
    </w:p>
    <w:p w14:paraId="03AEFD68" w14:textId="77777777" w:rsidR="00B342B3" w:rsidRPr="00D46E21" w:rsidRDefault="00B342B3" w:rsidP="00B342B3">
      <w:pPr>
        <w:widowControl w:val="0"/>
        <w:autoSpaceDE w:val="0"/>
        <w:autoSpaceDN w:val="0"/>
        <w:adjustRightInd w:val="0"/>
        <w:ind w:left="426" w:right="425"/>
        <w:jc w:val="center"/>
        <w:rPr>
          <w:rFonts w:asciiTheme="minorHAnsi" w:hAnsiTheme="minorHAnsi" w:cstheme="minorHAnsi"/>
          <w:color w:val="FF0000"/>
          <w:spacing w:val="-1"/>
        </w:rPr>
      </w:pPr>
      <w:r w:rsidRPr="00D46E21">
        <w:rPr>
          <w:rFonts w:asciiTheme="minorHAnsi" w:hAnsiTheme="minorHAnsi" w:cstheme="minorHAnsi"/>
        </w:rPr>
        <w:t>(Assinatura do Representante Legal / Procurador e carimbo)</w:t>
      </w:r>
      <w:bookmarkEnd w:id="2"/>
    </w:p>
    <w:p w14:paraId="6B3C3181" w14:textId="77777777" w:rsidR="00B342B3" w:rsidRDefault="00B342B3" w:rsidP="00B342B3">
      <w:pPr>
        <w:tabs>
          <w:tab w:val="left" w:pos="993"/>
        </w:tabs>
        <w:spacing w:after="0"/>
        <w:ind w:firstLine="0"/>
        <w:rPr>
          <w:color w:val="auto"/>
          <w:sz w:val="24"/>
          <w:szCs w:val="24"/>
        </w:rPr>
      </w:pPr>
    </w:p>
    <w:p w14:paraId="6889A326" w14:textId="77777777" w:rsidR="00A93271" w:rsidRDefault="00A93271" w:rsidP="00B342B3">
      <w:pPr>
        <w:tabs>
          <w:tab w:val="left" w:pos="993"/>
        </w:tabs>
        <w:spacing w:after="0"/>
        <w:ind w:firstLine="0"/>
        <w:rPr>
          <w:color w:val="auto"/>
          <w:sz w:val="24"/>
          <w:szCs w:val="24"/>
        </w:rPr>
      </w:pPr>
    </w:p>
    <w:p w14:paraId="0078DF48" w14:textId="77777777" w:rsidR="00A93271" w:rsidRDefault="00A93271" w:rsidP="00B342B3">
      <w:pPr>
        <w:tabs>
          <w:tab w:val="left" w:pos="993"/>
        </w:tabs>
        <w:spacing w:after="0"/>
        <w:ind w:firstLine="0"/>
        <w:rPr>
          <w:color w:val="auto"/>
          <w:sz w:val="24"/>
          <w:szCs w:val="24"/>
        </w:rPr>
      </w:pPr>
    </w:p>
    <w:p w14:paraId="6A3061C1" w14:textId="77777777" w:rsidR="00A93271" w:rsidRDefault="00A93271" w:rsidP="00B342B3">
      <w:pPr>
        <w:tabs>
          <w:tab w:val="left" w:pos="993"/>
        </w:tabs>
        <w:spacing w:after="0"/>
        <w:ind w:firstLine="0"/>
        <w:rPr>
          <w:color w:val="auto"/>
          <w:sz w:val="24"/>
          <w:szCs w:val="24"/>
        </w:rPr>
      </w:pPr>
    </w:p>
    <w:p w14:paraId="258261CD" w14:textId="77777777" w:rsidR="00A93271" w:rsidRDefault="00A93271" w:rsidP="00B342B3">
      <w:pPr>
        <w:tabs>
          <w:tab w:val="left" w:pos="993"/>
        </w:tabs>
        <w:spacing w:after="0"/>
        <w:ind w:firstLine="0"/>
        <w:rPr>
          <w:color w:val="auto"/>
          <w:sz w:val="24"/>
          <w:szCs w:val="24"/>
        </w:rPr>
      </w:pPr>
    </w:p>
    <w:p w14:paraId="056323F0" w14:textId="77777777" w:rsidR="00A93271" w:rsidRDefault="00A93271" w:rsidP="00B342B3">
      <w:pPr>
        <w:tabs>
          <w:tab w:val="left" w:pos="993"/>
        </w:tabs>
        <w:spacing w:after="0"/>
        <w:ind w:firstLine="0"/>
        <w:rPr>
          <w:color w:val="auto"/>
          <w:sz w:val="24"/>
          <w:szCs w:val="24"/>
        </w:rPr>
      </w:pPr>
    </w:p>
    <w:p w14:paraId="3CAC74B7" w14:textId="77777777" w:rsidR="00A93271" w:rsidRDefault="00A93271" w:rsidP="00B342B3">
      <w:pPr>
        <w:tabs>
          <w:tab w:val="left" w:pos="993"/>
        </w:tabs>
        <w:spacing w:after="0"/>
        <w:ind w:firstLine="0"/>
        <w:rPr>
          <w:color w:val="auto"/>
          <w:sz w:val="24"/>
          <w:szCs w:val="24"/>
        </w:rPr>
      </w:pPr>
    </w:p>
    <w:p w14:paraId="754630A8" w14:textId="77777777" w:rsidR="00A93271" w:rsidRDefault="00A93271" w:rsidP="00B342B3">
      <w:pPr>
        <w:tabs>
          <w:tab w:val="left" w:pos="993"/>
        </w:tabs>
        <w:spacing w:after="0"/>
        <w:ind w:firstLine="0"/>
        <w:rPr>
          <w:color w:val="auto"/>
          <w:sz w:val="24"/>
          <w:szCs w:val="24"/>
        </w:rPr>
      </w:pPr>
    </w:p>
    <w:p w14:paraId="54766346" w14:textId="77777777" w:rsidR="00A93271" w:rsidRDefault="00A93271" w:rsidP="00B342B3">
      <w:pPr>
        <w:tabs>
          <w:tab w:val="left" w:pos="993"/>
        </w:tabs>
        <w:spacing w:after="0"/>
        <w:ind w:firstLine="0"/>
        <w:rPr>
          <w:color w:val="auto"/>
          <w:sz w:val="24"/>
          <w:szCs w:val="24"/>
        </w:rPr>
      </w:pPr>
    </w:p>
    <w:p w14:paraId="01A87AA9" w14:textId="77777777" w:rsidR="00A93271" w:rsidRDefault="00A93271" w:rsidP="00B342B3">
      <w:pPr>
        <w:tabs>
          <w:tab w:val="left" w:pos="993"/>
        </w:tabs>
        <w:spacing w:after="0"/>
        <w:ind w:firstLine="0"/>
        <w:rPr>
          <w:color w:val="auto"/>
          <w:sz w:val="24"/>
          <w:szCs w:val="24"/>
        </w:rPr>
      </w:pPr>
    </w:p>
    <w:p w14:paraId="52561385" w14:textId="77777777" w:rsidR="00A93271" w:rsidRDefault="00A93271" w:rsidP="00B342B3">
      <w:pPr>
        <w:tabs>
          <w:tab w:val="left" w:pos="993"/>
        </w:tabs>
        <w:spacing w:after="0"/>
        <w:ind w:firstLine="0"/>
        <w:rPr>
          <w:color w:val="auto"/>
          <w:sz w:val="24"/>
          <w:szCs w:val="24"/>
        </w:rPr>
      </w:pPr>
    </w:p>
    <w:p w14:paraId="341ECDFF" w14:textId="77777777" w:rsidR="00A93271" w:rsidRDefault="00A93271" w:rsidP="00B342B3">
      <w:pPr>
        <w:tabs>
          <w:tab w:val="left" w:pos="993"/>
        </w:tabs>
        <w:spacing w:after="0"/>
        <w:ind w:firstLine="0"/>
        <w:rPr>
          <w:color w:val="auto"/>
          <w:sz w:val="24"/>
          <w:szCs w:val="24"/>
        </w:rPr>
      </w:pPr>
    </w:p>
    <w:p w14:paraId="29F648A3" w14:textId="77777777" w:rsidR="00A93271" w:rsidRDefault="00A93271" w:rsidP="00B342B3">
      <w:pPr>
        <w:tabs>
          <w:tab w:val="left" w:pos="993"/>
        </w:tabs>
        <w:spacing w:after="0"/>
        <w:ind w:firstLine="0"/>
        <w:rPr>
          <w:color w:val="auto"/>
          <w:sz w:val="24"/>
          <w:szCs w:val="24"/>
        </w:rPr>
      </w:pPr>
    </w:p>
    <w:p w14:paraId="7B3D59B0" w14:textId="77777777" w:rsidR="00A93271" w:rsidRDefault="00A93271" w:rsidP="00B342B3">
      <w:pPr>
        <w:tabs>
          <w:tab w:val="left" w:pos="993"/>
        </w:tabs>
        <w:spacing w:after="0"/>
        <w:ind w:firstLine="0"/>
        <w:rPr>
          <w:color w:val="auto"/>
          <w:sz w:val="24"/>
          <w:szCs w:val="24"/>
        </w:rPr>
      </w:pPr>
    </w:p>
    <w:p w14:paraId="4699AB27" w14:textId="77777777" w:rsidR="00A93271" w:rsidRDefault="00A93271" w:rsidP="00B342B3">
      <w:pPr>
        <w:tabs>
          <w:tab w:val="left" w:pos="993"/>
        </w:tabs>
        <w:spacing w:after="0"/>
        <w:ind w:firstLine="0"/>
        <w:rPr>
          <w:color w:val="auto"/>
          <w:sz w:val="24"/>
          <w:szCs w:val="24"/>
        </w:rPr>
      </w:pPr>
    </w:p>
    <w:p w14:paraId="2C1EE2F0" w14:textId="77777777" w:rsidR="00A93271" w:rsidRDefault="00A93271" w:rsidP="00B342B3">
      <w:pPr>
        <w:tabs>
          <w:tab w:val="left" w:pos="993"/>
        </w:tabs>
        <w:spacing w:after="0"/>
        <w:ind w:firstLine="0"/>
        <w:rPr>
          <w:color w:val="auto"/>
          <w:sz w:val="24"/>
          <w:szCs w:val="24"/>
        </w:rPr>
      </w:pPr>
    </w:p>
    <w:p w14:paraId="4742DBBC" w14:textId="77777777" w:rsidR="00A93271" w:rsidRDefault="00A93271" w:rsidP="00B342B3">
      <w:pPr>
        <w:tabs>
          <w:tab w:val="left" w:pos="993"/>
        </w:tabs>
        <w:spacing w:after="0"/>
        <w:ind w:firstLine="0"/>
        <w:rPr>
          <w:color w:val="auto"/>
          <w:sz w:val="24"/>
          <w:szCs w:val="24"/>
        </w:rPr>
      </w:pPr>
    </w:p>
    <w:p w14:paraId="45FE5AE2" w14:textId="77777777" w:rsidR="00A93271" w:rsidRDefault="00A93271" w:rsidP="00B342B3">
      <w:pPr>
        <w:tabs>
          <w:tab w:val="left" w:pos="993"/>
        </w:tabs>
        <w:spacing w:after="0"/>
        <w:ind w:firstLine="0"/>
        <w:rPr>
          <w:color w:val="auto"/>
          <w:sz w:val="24"/>
          <w:szCs w:val="24"/>
        </w:rPr>
      </w:pPr>
    </w:p>
    <w:p w14:paraId="4F2F0091" w14:textId="77777777" w:rsidR="00A93271" w:rsidRDefault="00A93271" w:rsidP="00B342B3">
      <w:pPr>
        <w:tabs>
          <w:tab w:val="left" w:pos="993"/>
        </w:tabs>
        <w:spacing w:after="0"/>
        <w:ind w:firstLine="0"/>
        <w:rPr>
          <w:color w:val="auto"/>
          <w:sz w:val="24"/>
          <w:szCs w:val="24"/>
        </w:rPr>
      </w:pPr>
    </w:p>
    <w:p w14:paraId="759B3420" w14:textId="77777777" w:rsidR="00A93271" w:rsidRDefault="00A93271" w:rsidP="00B342B3">
      <w:pPr>
        <w:tabs>
          <w:tab w:val="left" w:pos="993"/>
        </w:tabs>
        <w:spacing w:after="0"/>
        <w:ind w:firstLine="0"/>
        <w:rPr>
          <w:color w:val="auto"/>
          <w:sz w:val="24"/>
          <w:szCs w:val="24"/>
        </w:rPr>
      </w:pPr>
    </w:p>
    <w:p w14:paraId="4B2DBEF9" w14:textId="77777777" w:rsidR="00A93271" w:rsidRDefault="00A93271" w:rsidP="00B342B3">
      <w:pPr>
        <w:tabs>
          <w:tab w:val="left" w:pos="993"/>
        </w:tabs>
        <w:spacing w:after="0"/>
        <w:ind w:firstLine="0"/>
        <w:rPr>
          <w:color w:val="auto"/>
          <w:sz w:val="24"/>
          <w:szCs w:val="24"/>
        </w:rPr>
      </w:pPr>
    </w:p>
    <w:p w14:paraId="7B845360" w14:textId="77777777" w:rsidR="00A93271" w:rsidRDefault="00A93271" w:rsidP="00B342B3">
      <w:pPr>
        <w:tabs>
          <w:tab w:val="left" w:pos="993"/>
        </w:tabs>
        <w:spacing w:after="0"/>
        <w:ind w:firstLine="0"/>
        <w:rPr>
          <w:color w:val="auto"/>
          <w:sz w:val="24"/>
          <w:szCs w:val="24"/>
        </w:rPr>
      </w:pPr>
    </w:p>
    <w:p w14:paraId="1C2366FC" w14:textId="77777777" w:rsidR="00A93271" w:rsidRDefault="00A93271" w:rsidP="00B342B3">
      <w:pPr>
        <w:tabs>
          <w:tab w:val="left" w:pos="993"/>
        </w:tabs>
        <w:spacing w:after="0"/>
        <w:ind w:firstLine="0"/>
        <w:rPr>
          <w:color w:val="auto"/>
          <w:sz w:val="24"/>
          <w:szCs w:val="24"/>
        </w:rPr>
      </w:pPr>
    </w:p>
    <w:p w14:paraId="7F4420F0" w14:textId="77777777" w:rsidR="00B342B3" w:rsidRPr="00D46E21" w:rsidRDefault="00B342B3" w:rsidP="00B342B3">
      <w:pPr>
        <w:shd w:val="clear" w:color="auto" w:fill="D9D9D9"/>
        <w:autoSpaceDE w:val="0"/>
        <w:autoSpaceDN w:val="0"/>
        <w:adjustRightInd w:val="0"/>
        <w:spacing w:after="0"/>
        <w:ind w:right="-2"/>
        <w:jc w:val="center"/>
        <w:rPr>
          <w:rFonts w:asciiTheme="minorHAnsi" w:hAnsiTheme="minorHAnsi" w:cstheme="minorHAnsi"/>
        </w:rPr>
      </w:pPr>
      <w:r w:rsidRPr="00C02F12">
        <w:rPr>
          <w:rFonts w:ascii="Arial MT" w:hAnsi="Arial MT"/>
          <w:b/>
          <w:bCs/>
          <w:spacing w:val="-5"/>
          <w:position w:val="-1"/>
        </w:rPr>
        <w:lastRenderedPageBreak/>
        <w:t>ANEXO I</w:t>
      </w:r>
      <w:r>
        <w:rPr>
          <w:rFonts w:ascii="Arial MT" w:hAnsi="Arial MT"/>
          <w:b/>
          <w:bCs/>
          <w:spacing w:val="-5"/>
          <w:position w:val="-1"/>
        </w:rPr>
        <w:t>I</w:t>
      </w:r>
      <w:r w:rsidRPr="00C02F12">
        <w:rPr>
          <w:rFonts w:ascii="Arial MT" w:hAnsi="Arial MT"/>
          <w:b/>
          <w:bCs/>
          <w:spacing w:val="-5"/>
          <w:position w:val="-1"/>
        </w:rPr>
        <w:t xml:space="preserve"> – MODELO DE PLANILHAS DE COMPOSIÇÕES DE CUSTOS E FORMAÇÕES DE PREÇOS UNITÁRIOS</w:t>
      </w:r>
      <w:r>
        <w:rPr>
          <w:rFonts w:asciiTheme="minorHAnsi" w:hAnsiTheme="minorHAnsi" w:cstheme="minorHAnsi"/>
          <w:b/>
        </w:rPr>
        <w:t xml:space="preserve"> </w:t>
      </w:r>
      <w:r w:rsidRPr="00D46E21">
        <w:rPr>
          <w:rFonts w:asciiTheme="minorHAnsi" w:hAnsiTheme="minorHAnsi" w:cstheme="minorHAnsi"/>
          <w:b/>
          <w:bCs/>
        </w:rPr>
        <w:t xml:space="preserve"> </w:t>
      </w:r>
      <w:r w:rsidRPr="00D46E21">
        <w:rPr>
          <w:rFonts w:asciiTheme="minorHAnsi" w:hAnsiTheme="minorHAnsi" w:cstheme="minorHAnsi"/>
          <w:b/>
          <w:bCs/>
        </w:rPr>
        <w:tab/>
      </w:r>
    </w:p>
    <w:p w14:paraId="73B099C9" w14:textId="4D496C73" w:rsidR="00B342B3" w:rsidRDefault="00B342B3" w:rsidP="00B342B3">
      <w:r>
        <w:br/>
      </w:r>
      <w:r w:rsidRPr="00B02181">
        <w:rPr>
          <w:rFonts w:ascii="Arial MT" w:eastAsia="Arial MT" w:hAnsi="Arial MT" w:cs="Arial MT"/>
          <w:color w:val="auto"/>
          <w:kern w:val="0"/>
          <w:lang w:val="pt-PT"/>
        </w:rPr>
        <w:t xml:space="preserve">A presente planilha foi elaborada com base na Instrução Normativa SEGES/ME nº 05/2017, utilizando como referência os valores médios praticados no mercado para os cargos técnicos especializados em marketing digital, obtidos por meio de pesquisa em plataformas públicas e privadas de dados salariais </w:t>
      </w:r>
      <w:r w:rsidRPr="005F32FD">
        <w:rPr>
          <w:rFonts w:ascii="Arial MT" w:eastAsia="Arial MT" w:hAnsi="Arial MT" w:cs="Arial MT"/>
          <w:color w:val="auto"/>
          <w:kern w:val="0"/>
          <w:lang w:val="pt-PT"/>
        </w:rPr>
        <w:t>(Glassdoor, Vagas.com,</w:t>
      </w:r>
      <w:r w:rsidR="005F32FD" w:rsidRPr="005F32FD">
        <w:rPr>
          <w:rFonts w:ascii="Arial MT" w:eastAsia="Arial MT" w:hAnsi="Arial MT" w:cs="Arial MT"/>
          <w:color w:val="auto"/>
          <w:kern w:val="0"/>
          <w:lang w:val="pt-PT"/>
        </w:rPr>
        <w:t xml:space="preserve"> </w:t>
      </w:r>
      <w:r w:rsidRPr="005F32FD">
        <w:rPr>
          <w:rFonts w:ascii="Arial MT" w:eastAsia="Arial MT" w:hAnsi="Arial MT" w:cs="Arial MT"/>
          <w:color w:val="auto"/>
          <w:kern w:val="0"/>
          <w:lang w:val="pt-PT"/>
        </w:rPr>
        <w:t>Indeed</w:t>
      </w:r>
      <w:r w:rsidR="00E16A88">
        <w:rPr>
          <w:rFonts w:ascii="Arial MT" w:eastAsia="Arial MT" w:hAnsi="Arial MT" w:cs="Arial MT"/>
          <w:color w:val="auto"/>
          <w:kern w:val="0"/>
          <w:lang w:val="pt-PT"/>
        </w:rPr>
        <w:t>,</w:t>
      </w:r>
      <w:r w:rsidR="005F32FD" w:rsidRPr="005F32FD">
        <w:rPr>
          <w:rFonts w:ascii="Arial MT" w:eastAsia="Arial MT" w:hAnsi="Arial MT" w:cs="Arial MT"/>
          <w:color w:val="auto"/>
          <w:kern w:val="0"/>
          <w:lang w:val="pt-PT"/>
        </w:rPr>
        <w:t xml:space="preserve"> Talent.com</w:t>
      </w:r>
      <w:r w:rsidR="00E16A88">
        <w:rPr>
          <w:rFonts w:ascii="Arial MT" w:eastAsia="Arial MT" w:hAnsi="Arial MT" w:cs="Arial MT"/>
          <w:color w:val="auto"/>
          <w:kern w:val="0"/>
          <w:lang w:val="pt-PT"/>
        </w:rPr>
        <w:t xml:space="preserve"> e Salario.com.br</w:t>
      </w:r>
      <w:r w:rsidRPr="005F32FD">
        <w:rPr>
          <w:rFonts w:ascii="Arial MT" w:eastAsia="Arial MT" w:hAnsi="Arial MT" w:cs="Arial MT"/>
          <w:color w:val="auto"/>
          <w:kern w:val="0"/>
          <w:lang w:val="pt-PT"/>
        </w:rPr>
        <w:t>),</w:t>
      </w:r>
      <w:r w:rsidRPr="00B02181">
        <w:rPr>
          <w:rFonts w:ascii="Arial MT" w:eastAsia="Arial MT" w:hAnsi="Arial MT" w:cs="Arial MT"/>
          <w:color w:val="auto"/>
          <w:kern w:val="0"/>
          <w:lang w:val="pt-PT"/>
        </w:rPr>
        <w:t xml:space="preserve"> contratos similares disponíveis em portais da transparência, e validação técnica interna.</w:t>
      </w:r>
      <w:r w:rsidRPr="00B02181">
        <w:rPr>
          <w:rFonts w:ascii="Arial MT" w:eastAsia="Arial MT" w:hAnsi="Arial MT" w:cs="Arial MT"/>
          <w:color w:val="auto"/>
          <w:kern w:val="0"/>
          <w:lang w:val="pt-PT"/>
        </w:rPr>
        <w:br/>
      </w:r>
      <w:r w:rsidRPr="00B02181">
        <w:rPr>
          <w:rFonts w:ascii="Arial MT" w:eastAsia="Arial MT" w:hAnsi="Arial MT" w:cs="Arial MT"/>
          <w:color w:val="auto"/>
          <w:kern w:val="0"/>
          <w:lang w:val="pt-PT"/>
        </w:rPr>
        <w:br/>
        <w:t>Não sendo encontrada convenção coletiva de trabalho ou sindicato específico para esta categoria no Estado de Rondônia, os salários-base adotados foram definidos com base em critérios técnicos, boa-fé objetiva e média de mercado, assegurando a razoabilidade, a vantajosidade e a compatibilidade com as atribuições descritas no Termo de Referência.</w:t>
      </w:r>
      <w:r w:rsidRPr="00B02181">
        <w:rPr>
          <w:rFonts w:ascii="Arial MT" w:eastAsia="Arial MT" w:hAnsi="Arial MT" w:cs="Arial MT"/>
          <w:color w:val="auto"/>
          <w:kern w:val="0"/>
          <w:lang w:val="pt-PT"/>
        </w:rPr>
        <w:br/>
      </w:r>
      <w:r w:rsidRPr="00B02181">
        <w:rPr>
          <w:rFonts w:ascii="Arial MT" w:eastAsia="Arial MT" w:hAnsi="Arial MT" w:cs="Arial MT"/>
          <w:color w:val="auto"/>
          <w:kern w:val="0"/>
          <w:lang w:val="pt-PT"/>
        </w:rPr>
        <w:br/>
        <w:t>Todos os demais componentes de custo foram estruturados conforme as diretrizes da IN SEGES/ME nº 05/2017, com incidência dos encargos sociais, trabalhistas, operacionais e tributos aplicáveis à natureza do contrato.</w:t>
      </w:r>
      <w:r>
        <w:br/>
      </w:r>
      <w:r w:rsidR="00FE7F27">
        <w:t xml:space="preserve"> </w:t>
      </w:r>
    </w:p>
    <w:tbl>
      <w:tblPr>
        <w:tblW w:w="0" w:type="auto"/>
        <w:tblLook w:val="04A0" w:firstRow="1" w:lastRow="0" w:firstColumn="1" w:lastColumn="0" w:noHBand="0" w:noVBand="1"/>
      </w:tblPr>
      <w:tblGrid>
        <w:gridCol w:w="4132"/>
        <w:gridCol w:w="591"/>
        <w:gridCol w:w="1045"/>
        <w:gridCol w:w="1801"/>
        <w:gridCol w:w="15"/>
        <w:gridCol w:w="1487"/>
      </w:tblGrid>
      <w:tr w:rsidR="00B342B3" w:rsidRPr="003E7170" w14:paraId="6D7DC728" w14:textId="77777777" w:rsidTr="0053086C">
        <w:tc>
          <w:tcPr>
            <w:tcW w:w="9071" w:type="dxa"/>
            <w:gridSpan w:val="6"/>
            <w:tcBorders>
              <w:top w:val="single" w:sz="4" w:space="0" w:color="auto"/>
              <w:bottom w:val="single" w:sz="4" w:space="0" w:color="auto"/>
            </w:tcBorders>
          </w:tcPr>
          <w:p w14:paraId="3CC1AFB0"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0AA13A66" w14:textId="77777777" w:rsidTr="0053086C">
        <w:tc>
          <w:tcPr>
            <w:tcW w:w="9071" w:type="dxa"/>
            <w:gridSpan w:val="6"/>
            <w:tcBorders>
              <w:top w:val="single" w:sz="4" w:space="0" w:color="auto"/>
              <w:bottom w:val="single" w:sz="4" w:space="0" w:color="auto"/>
            </w:tcBorders>
            <w:shd w:val="clear" w:color="auto" w:fill="9BC2E5" w:themeFill="background2" w:themeFillShade="E6"/>
          </w:tcPr>
          <w:p w14:paraId="0D4E29AB"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42F3DF61" w14:textId="77777777" w:rsidTr="0053086C">
        <w:tc>
          <w:tcPr>
            <w:tcW w:w="9071" w:type="dxa"/>
            <w:gridSpan w:val="6"/>
            <w:tcBorders>
              <w:top w:val="single" w:sz="4" w:space="0" w:color="auto"/>
              <w:bottom w:val="single" w:sz="4" w:space="0" w:color="auto"/>
            </w:tcBorders>
          </w:tcPr>
          <w:p w14:paraId="664A1426"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34C1FC68" w14:textId="77777777" w:rsidTr="0053086C">
        <w:tc>
          <w:tcPr>
            <w:tcW w:w="4723" w:type="dxa"/>
            <w:gridSpan w:val="2"/>
            <w:tcBorders>
              <w:top w:val="single" w:sz="4" w:space="0" w:color="auto"/>
            </w:tcBorders>
          </w:tcPr>
          <w:p w14:paraId="20CD6375"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4348" w:type="dxa"/>
            <w:gridSpan w:val="4"/>
            <w:tcBorders>
              <w:top w:val="single" w:sz="4" w:space="0" w:color="auto"/>
            </w:tcBorders>
          </w:tcPr>
          <w:p w14:paraId="026D4378"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25897818" w14:textId="77777777" w:rsidTr="0053086C">
        <w:tc>
          <w:tcPr>
            <w:tcW w:w="7569" w:type="dxa"/>
            <w:gridSpan w:val="4"/>
            <w:tcBorders>
              <w:top w:val="single" w:sz="4" w:space="0" w:color="auto"/>
              <w:bottom w:val="single" w:sz="4" w:space="0" w:color="auto"/>
            </w:tcBorders>
            <w:shd w:val="clear" w:color="auto" w:fill="9BC2E5" w:themeFill="background2" w:themeFillShade="E6"/>
          </w:tcPr>
          <w:p w14:paraId="10FCE2E6"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502" w:type="dxa"/>
            <w:gridSpan w:val="2"/>
            <w:tcBorders>
              <w:top w:val="single" w:sz="4" w:space="0" w:color="auto"/>
              <w:bottom w:val="single" w:sz="4" w:space="0" w:color="auto"/>
            </w:tcBorders>
            <w:shd w:val="clear" w:color="auto" w:fill="9BC2E5" w:themeFill="background2" w:themeFillShade="E6"/>
          </w:tcPr>
          <w:p w14:paraId="5099561D"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5CA942FC" w14:textId="77777777" w:rsidTr="0053086C">
        <w:tc>
          <w:tcPr>
            <w:tcW w:w="9071" w:type="dxa"/>
            <w:gridSpan w:val="6"/>
            <w:tcBorders>
              <w:top w:val="single" w:sz="4" w:space="0" w:color="auto"/>
              <w:bottom w:val="single" w:sz="4" w:space="0" w:color="auto"/>
            </w:tcBorders>
          </w:tcPr>
          <w:p w14:paraId="25D0F73A" w14:textId="77777777" w:rsidR="00B342B3" w:rsidRPr="0031127D" w:rsidRDefault="00B342B3" w:rsidP="00F44A3B">
            <w:pPr>
              <w:spacing w:after="0" w:line="240" w:lineRule="auto"/>
              <w:jc w:val="center"/>
              <w:rPr>
                <w:b/>
                <w:sz w:val="18"/>
                <w:szCs w:val="18"/>
              </w:rPr>
            </w:pPr>
          </w:p>
        </w:tc>
      </w:tr>
      <w:tr w:rsidR="00B342B3" w:rsidRPr="003E7170" w14:paraId="78765414" w14:textId="77777777" w:rsidTr="0053086C">
        <w:tc>
          <w:tcPr>
            <w:tcW w:w="9071" w:type="dxa"/>
            <w:gridSpan w:val="6"/>
            <w:tcBorders>
              <w:top w:val="single" w:sz="4" w:space="0" w:color="auto"/>
              <w:right w:val="single" w:sz="4" w:space="0" w:color="auto"/>
            </w:tcBorders>
            <w:shd w:val="clear" w:color="auto" w:fill="9BC2E5" w:themeFill="background2" w:themeFillShade="E6"/>
          </w:tcPr>
          <w:p w14:paraId="647BB25C"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6D552FBC" w14:textId="77777777" w:rsidTr="0053086C">
        <w:tc>
          <w:tcPr>
            <w:tcW w:w="4132" w:type="dxa"/>
            <w:tcBorders>
              <w:top w:val="single" w:sz="4" w:space="0" w:color="auto"/>
              <w:bottom w:val="single" w:sz="4" w:space="0" w:color="auto"/>
              <w:right w:val="single" w:sz="4" w:space="0" w:color="auto"/>
            </w:tcBorders>
            <w:vAlign w:val="center"/>
          </w:tcPr>
          <w:p w14:paraId="6E84693E" w14:textId="77777777" w:rsidR="00B342B3" w:rsidRPr="003E7170" w:rsidRDefault="00B342B3" w:rsidP="00F44A3B">
            <w:pPr>
              <w:spacing w:after="0" w:line="240" w:lineRule="auto"/>
              <w:rPr>
                <w:sz w:val="18"/>
                <w:szCs w:val="18"/>
              </w:rPr>
            </w:pPr>
            <w:r w:rsidRPr="003E7170">
              <w:rPr>
                <w:b/>
                <w:sz w:val="18"/>
                <w:szCs w:val="18"/>
              </w:rPr>
              <w:t>Tipo de Serviço</w:t>
            </w:r>
          </w:p>
        </w:tc>
        <w:tc>
          <w:tcPr>
            <w:tcW w:w="1636" w:type="dxa"/>
            <w:gridSpan w:val="2"/>
            <w:tcBorders>
              <w:top w:val="single" w:sz="4" w:space="0" w:color="auto"/>
              <w:left w:val="single" w:sz="4" w:space="0" w:color="auto"/>
              <w:bottom w:val="single" w:sz="4" w:space="0" w:color="auto"/>
              <w:right w:val="single" w:sz="4" w:space="0" w:color="auto"/>
            </w:tcBorders>
            <w:vAlign w:val="center"/>
          </w:tcPr>
          <w:p w14:paraId="68C6519A"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303" w:type="dxa"/>
            <w:gridSpan w:val="3"/>
            <w:tcBorders>
              <w:top w:val="single" w:sz="4" w:space="0" w:color="auto"/>
              <w:left w:val="single" w:sz="4" w:space="0" w:color="auto"/>
              <w:bottom w:val="single" w:sz="4" w:space="0" w:color="auto"/>
              <w:right w:val="single" w:sz="4" w:space="0" w:color="auto"/>
            </w:tcBorders>
            <w:vAlign w:val="center"/>
          </w:tcPr>
          <w:p w14:paraId="1B35784F"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55B6DFFC" w14:textId="77777777" w:rsidTr="0053086C">
        <w:tc>
          <w:tcPr>
            <w:tcW w:w="4132" w:type="dxa"/>
            <w:vMerge w:val="restart"/>
            <w:tcBorders>
              <w:top w:val="single" w:sz="4" w:space="0" w:color="auto"/>
              <w:right w:val="single" w:sz="4" w:space="0" w:color="auto"/>
            </w:tcBorders>
            <w:vAlign w:val="center"/>
          </w:tcPr>
          <w:p w14:paraId="7815329C" w14:textId="77777777" w:rsidR="00B342B3" w:rsidRPr="003E7170" w:rsidRDefault="00B342B3" w:rsidP="00F44A3B">
            <w:pPr>
              <w:spacing w:after="0" w:line="240" w:lineRule="auto"/>
              <w:rPr>
                <w:sz w:val="18"/>
                <w:szCs w:val="18"/>
              </w:rPr>
            </w:pPr>
            <w:r>
              <w:rPr>
                <w:b/>
                <w:sz w:val="18"/>
                <w:szCs w:val="18"/>
              </w:rPr>
              <w:t>ESPECIALISTA EM MARKETING DIGITAL</w:t>
            </w:r>
          </w:p>
        </w:tc>
        <w:tc>
          <w:tcPr>
            <w:tcW w:w="1636" w:type="dxa"/>
            <w:gridSpan w:val="2"/>
            <w:vMerge w:val="restart"/>
            <w:tcBorders>
              <w:top w:val="single" w:sz="4" w:space="0" w:color="auto"/>
              <w:left w:val="single" w:sz="4" w:space="0" w:color="auto"/>
              <w:right w:val="single" w:sz="4" w:space="0" w:color="auto"/>
            </w:tcBorders>
            <w:vAlign w:val="center"/>
          </w:tcPr>
          <w:p w14:paraId="6043797D"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303" w:type="dxa"/>
            <w:gridSpan w:val="3"/>
            <w:tcBorders>
              <w:top w:val="single" w:sz="4" w:space="0" w:color="auto"/>
              <w:left w:val="single" w:sz="4" w:space="0" w:color="auto"/>
              <w:bottom w:val="single" w:sz="4" w:space="0" w:color="auto"/>
              <w:right w:val="single" w:sz="4" w:space="0" w:color="auto"/>
            </w:tcBorders>
            <w:vAlign w:val="center"/>
          </w:tcPr>
          <w:p w14:paraId="1798A321" w14:textId="77777777" w:rsidR="00B342B3" w:rsidRPr="003E7170" w:rsidRDefault="00B342B3" w:rsidP="00F44A3B">
            <w:pPr>
              <w:spacing w:after="0" w:line="240" w:lineRule="auto"/>
              <w:jc w:val="center"/>
              <w:rPr>
                <w:b/>
                <w:bCs/>
                <w:sz w:val="18"/>
                <w:szCs w:val="18"/>
              </w:rPr>
            </w:pPr>
            <w:r w:rsidRPr="003E7170">
              <w:rPr>
                <w:b/>
                <w:bCs/>
                <w:sz w:val="18"/>
                <w:szCs w:val="18"/>
              </w:rPr>
              <w:t>0</w:t>
            </w:r>
            <w:r>
              <w:rPr>
                <w:b/>
                <w:bCs/>
                <w:sz w:val="18"/>
                <w:szCs w:val="18"/>
              </w:rPr>
              <w:t>2</w:t>
            </w:r>
          </w:p>
        </w:tc>
      </w:tr>
      <w:tr w:rsidR="00B342B3" w:rsidRPr="003E7170" w14:paraId="5C35BBC6" w14:textId="77777777" w:rsidTr="0053086C">
        <w:tc>
          <w:tcPr>
            <w:tcW w:w="4132" w:type="dxa"/>
            <w:vMerge/>
            <w:tcBorders>
              <w:right w:val="single" w:sz="4" w:space="0" w:color="auto"/>
            </w:tcBorders>
            <w:vAlign w:val="center"/>
          </w:tcPr>
          <w:p w14:paraId="63BBACD2" w14:textId="77777777" w:rsidR="00B342B3" w:rsidRPr="003E7170" w:rsidRDefault="00B342B3" w:rsidP="00F44A3B">
            <w:pPr>
              <w:spacing w:after="0" w:line="240" w:lineRule="auto"/>
              <w:jc w:val="center"/>
              <w:rPr>
                <w:sz w:val="18"/>
                <w:szCs w:val="18"/>
              </w:rPr>
            </w:pPr>
          </w:p>
        </w:tc>
        <w:tc>
          <w:tcPr>
            <w:tcW w:w="1636" w:type="dxa"/>
            <w:gridSpan w:val="2"/>
            <w:vMerge/>
            <w:tcBorders>
              <w:left w:val="single" w:sz="4" w:space="0" w:color="auto"/>
              <w:right w:val="single" w:sz="4" w:space="0" w:color="auto"/>
            </w:tcBorders>
            <w:vAlign w:val="center"/>
          </w:tcPr>
          <w:p w14:paraId="31E1F22B" w14:textId="77777777" w:rsidR="00B342B3" w:rsidRPr="003E7170" w:rsidRDefault="00B342B3" w:rsidP="00F44A3B">
            <w:pPr>
              <w:spacing w:after="0" w:line="240" w:lineRule="auto"/>
              <w:jc w:val="center"/>
              <w:rPr>
                <w:sz w:val="18"/>
                <w:szCs w:val="18"/>
              </w:rPr>
            </w:pPr>
          </w:p>
        </w:tc>
        <w:tc>
          <w:tcPr>
            <w:tcW w:w="1816" w:type="dxa"/>
            <w:gridSpan w:val="2"/>
            <w:tcBorders>
              <w:top w:val="single" w:sz="4" w:space="0" w:color="auto"/>
              <w:left w:val="single" w:sz="4" w:space="0" w:color="auto"/>
              <w:bottom w:val="single" w:sz="4" w:space="0" w:color="auto"/>
              <w:right w:val="single" w:sz="4" w:space="0" w:color="auto"/>
            </w:tcBorders>
            <w:vAlign w:val="center"/>
          </w:tcPr>
          <w:p w14:paraId="44143B74"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7" w:type="dxa"/>
            <w:tcBorders>
              <w:top w:val="single" w:sz="4" w:space="0" w:color="auto"/>
              <w:left w:val="single" w:sz="4" w:space="0" w:color="auto"/>
              <w:bottom w:val="single" w:sz="4" w:space="0" w:color="auto"/>
              <w:right w:val="single" w:sz="4" w:space="0" w:color="auto"/>
            </w:tcBorders>
            <w:vAlign w:val="center"/>
          </w:tcPr>
          <w:p w14:paraId="5739B731"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41FE03EF" w14:textId="77777777" w:rsidTr="0053086C">
        <w:tc>
          <w:tcPr>
            <w:tcW w:w="4132" w:type="dxa"/>
            <w:vMerge/>
            <w:tcBorders>
              <w:bottom w:val="single" w:sz="4" w:space="0" w:color="auto"/>
              <w:right w:val="single" w:sz="4" w:space="0" w:color="auto"/>
            </w:tcBorders>
          </w:tcPr>
          <w:p w14:paraId="14718721" w14:textId="77777777" w:rsidR="00B342B3" w:rsidRPr="003E7170" w:rsidRDefault="00B342B3" w:rsidP="00F44A3B">
            <w:pPr>
              <w:spacing w:after="0" w:line="240" w:lineRule="auto"/>
              <w:rPr>
                <w:sz w:val="18"/>
                <w:szCs w:val="18"/>
              </w:rPr>
            </w:pPr>
          </w:p>
        </w:tc>
        <w:tc>
          <w:tcPr>
            <w:tcW w:w="1636" w:type="dxa"/>
            <w:gridSpan w:val="2"/>
            <w:vMerge/>
            <w:tcBorders>
              <w:left w:val="single" w:sz="4" w:space="0" w:color="auto"/>
              <w:bottom w:val="single" w:sz="4" w:space="0" w:color="auto"/>
              <w:right w:val="single" w:sz="4" w:space="0" w:color="auto"/>
            </w:tcBorders>
          </w:tcPr>
          <w:p w14:paraId="6259BB8D" w14:textId="77777777" w:rsidR="00B342B3" w:rsidRPr="003E7170" w:rsidRDefault="00B342B3" w:rsidP="00F44A3B">
            <w:pPr>
              <w:spacing w:after="0" w:line="240" w:lineRule="auto"/>
              <w:rPr>
                <w:sz w:val="18"/>
                <w:szCs w:val="18"/>
              </w:rPr>
            </w:pPr>
          </w:p>
        </w:tc>
        <w:tc>
          <w:tcPr>
            <w:tcW w:w="1816" w:type="dxa"/>
            <w:gridSpan w:val="2"/>
            <w:tcBorders>
              <w:top w:val="single" w:sz="4" w:space="0" w:color="auto"/>
              <w:left w:val="single" w:sz="4" w:space="0" w:color="auto"/>
              <w:bottom w:val="single" w:sz="4" w:space="0" w:color="auto"/>
            </w:tcBorders>
            <w:shd w:val="clear" w:color="auto" w:fill="9BC2E5" w:themeFill="background2" w:themeFillShade="E6"/>
          </w:tcPr>
          <w:p w14:paraId="277D03C4"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right w:val="single" w:sz="4" w:space="0" w:color="auto"/>
            </w:tcBorders>
            <w:shd w:val="clear" w:color="auto" w:fill="9BC2E5" w:themeFill="background2" w:themeFillShade="E6"/>
          </w:tcPr>
          <w:p w14:paraId="02062D21" w14:textId="77777777" w:rsidR="00B342B3" w:rsidRPr="003E7170" w:rsidRDefault="00B342B3" w:rsidP="00F44A3B">
            <w:pPr>
              <w:spacing w:after="0" w:line="240" w:lineRule="auto"/>
              <w:rPr>
                <w:sz w:val="18"/>
                <w:szCs w:val="18"/>
              </w:rPr>
            </w:pPr>
          </w:p>
        </w:tc>
      </w:tr>
      <w:tr w:rsidR="00B342B3" w:rsidRPr="003E7170" w14:paraId="41EF2F98" w14:textId="77777777" w:rsidTr="0053086C">
        <w:tc>
          <w:tcPr>
            <w:tcW w:w="4132" w:type="dxa"/>
            <w:tcBorders>
              <w:top w:val="single" w:sz="4" w:space="0" w:color="auto"/>
              <w:bottom w:val="single" w:sz="4" w:space="0" w:color="auto"/>
            </w:tcBorders>
            <w:shd w:val="clear" w:color="auto" w:fill="BDD7EE" w:themeFill="background2"/>
          </w:tcPr>
          <w:p w14:paraId="48E9C377"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636" w:type="dxa"/>
            <w:gridSpan w:val="2"/>
            <w:tcBorders>
              <w:top w:val="single" w:sz="4" w:space="0" w:color="auto"/>
              <w:bottom w:val="single" w:sz="4" w:space="0" w:color="auto"/>
            </w:tcBorders>
            <w:shd w:val="clear" w:color="auto" w:fill="BDD7EE" w:themeFill="background2"/>
          </w:tcPr>
          <w:p w14:paraId="4AFC7C54"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shd w:val="clear" w:color="auto" w:fill="BDD7EE" w:themeFill="background2"/>
          </w:tcPr>
          <w:p w14:paraId="533A8306"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shd w:val="clear" w:color="auto" w:fill="BDD7EE" w:themeFill="background2"/>
          </w:tcPr>
          <w:p w14:paraId="06C15539" w14:textId="77777777" w:rsidR="00B342B3" w:rsidRPr="003E7170" w:rsidRDefault="00B342B3" w:rsidP="00F44A3B">
            <w:pPr>
              <w:spacing w:after="0" w:line="240" w:lineRule="auto"/>
              <w:rPr>
                <w:sz w:val="18"/>
                <w:szCs w:val="18"/>
              </w:rPr>
            </w:pPr>
          </w:p>
        </w:tc>
      </w:tr>
      <w:tr w:rsidR="00B342B3" w:rsidRPr="003E7170" w14:paraId="130F9408" w14:textId="77777777" w:rsidTr="0053086C">
        <w:tc>
          <w:tcPr>
            <w:tcW w:w="4132" w:type="dxa"/>
            <w:tcBorders>
              <w:top w:val="single" w:sz="4" w:space="0" w:color="auto"/>
              <w:bottom w:val="single" w:sz="4" w:space="0" w:color="auto"/>
            </w:tcBorders>
          </w:tcPr>
          <w:p w14:paraId="1001A36D"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636" w:type="dxa"/>
            <w:gridSpan w:val="2"/>
            <w:tcBorders>
              <w:top w:val="single" w:sz="4" w:space="0" w:color="auto"/>
              <w:bottom w:val="single" w:sz="4" w:space="0" w:color="auto"/>
            </w:tcBorders>
          </w:tcPr>
          <w:p w14:paraId="29E751D5"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2A3B2BED"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tcPr>
          <w:p w14:paraId="3B10EAE1" w14:textId="77777777" w:rsidR="00B342B3" w:rsidRPr="003E7170" w:rsidRDefault="00B342B3" w:rsidP="00F44A3B">
            <w:pPr>
              <w:spacing w:after="0" w:line="240" w:lineRule="auto"/>
              <w:rPr>
                <w:sz w:val="18"/>
                <w:szCs w:val="18"/>
              </w:rPr>
            </w:pPr>
          </w:p>
        </w:tc>
      </w:tr>
      <w:tr w:rsidR="00B342B3" w:rsidRPr="003E7170" w14:paraId="0825D676" w14:textId="77777777" w:rsidTr="0053086C">
        <w:tc>
          <w:tcPr>
            <w:tcW w:w="4132" w:type="dxa"/>
            <w:tcBorders>
              <w:top w:val="single" w:sz="4" w:space="0" w:color="auto"/>
              <w:bottom w:val="single" w:sz="4" w:space="0" w:color="auto"/>
            </w:tcBorders>
            <w:shd w:val="clear" w:color="auto" w:fill="BDD7EE" w:themeFill="background2"/>
          </w:tcPr>
          <w:p w14:paraId="57AEA5A9"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636" w:type="dxa"/>
            <w:gridSpan w:val="2"/>
            <w:tcBorders>
              <w:top w:val="single" w:sz="4" w:space="0" w:color="auto"/>
              <w:bottom w:val="single" w:sz="4" w:space="0" w:color="auto"/>
            </w:tcBorders>
            <w:shd w:val="clear" w:color="auto" w:fill="BDD7EE" w:themeFill="background2"/>
          </w:tcPr>
          <w:p w14:paraId="62162B6B"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shd w:val="clear" w:color="auto" w:fill="BDD7EE" w:themeFill="background2"/>
          </w:tcPr>
          <w:p w14:paraId="078C9EB6"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shd w:val="clear" w:color="auto" w:fill="BDD7EE" w:themeFill="background2"/>
          </w:tcPr>
          <w:p w14:paraId="38B162BE" w14:textId="77777777" w:rsidR="00B342B3" w:rsidRPr="003E7170" w:rsidRDefault="00B342B3" w:rsidP="00F44A3B">
            <w:pPr>
              <w:spacing w:after="0" w:line="240" w:lineRule="auto"/>
              <w:rPr>
                <w:sz w:val="18"/>
                <w:szCs w:val="18"/>
              </w:rPr>
            </w:pPr>
          </w:p>
        </w:tc>
      </w:tr>
      <w:tr w:rsidR="00B342B3" w:rsidRPr="003E7170" w14:paraId="4E334472" w14:textId="77777777" w:rsidTr="0053086C">
        <w:tc>
          <w:tcPr>
            <w:tcW w:w="4132" w:type="dxa"/>
            <w:tcBorders>
              <w:top w:val="single" w:sz="4" w:space="0" w:color="auto"/>
              <w:bottom w:val="single" w:sz="4" w:space="0" w:color="auto"/>
            </w:tcBorders>
          </w:tcPr>
          <w:p w14:paraId="2EA132A0" w14:textId="77777777" w:rsidR="00B342B3" w:rsidRPr="003E7170" w:rsidRDefault="00B342B3" w:rsidP="00F44A3B">
            <w:pPr>
              <w:spacing w:after="0" w:line="240" w:lineRule="auto"/>
              <w:rPr>
                <w:sz w:val="18"/>
                <w:szCs w:val="18"/>
              </w:rPr>
            </w:pPr>
          </w:p>
        </w:tc>
        <w:tc>
          <w:tcPr>
            <w:tcW w:w="1636" w:type="dxa"/>
            <w:gridSpan w:val="2"/>
            <w:tcBorders>
              <w:top w:val="single" w:sz="4" w:space="0" w:color="auto"/>
              <w:bottom w:val="single" w:sz="4" w:space="0" w:color="auto"/>
            </w:tcBorders>
          </w:tcPr>
          <w:p w14:paraId="79200215"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5BFCD74A"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tcPr>
          <w:p w14:paraId="0DDC0EDF" w14:textId="77777777" w:rsidR="00B342B3" w:rsidRPr="003E7170" w:rsidRDefault="00B342B3" w:rsidP="00F44A3B">
            <w:pPr>
              <w:spacing w:after="0" w:line="240" w:lineRule="auto"/>
              <w:rPr>
                <w:sz w:val="18"/>
                <w:szCs w:val="18"/>
              </w:rPr>
            </w:pPr>
          </w:p>
        </w:tc>
      </w:tr>
      <w:tr w:rsidR="00B342B3" w:rsidRPr="003E7170" w14:paraId="045B03CE" w14:textId="77777777" w:rsidTr="0053086C">
        <w:tc>
          <w:tcPr>
            <w:tcW w:w="4132" w:type="dxa"/>
            <w:tcBorders>
              <w:top w:val="single" w:sz="4" w:space="0" w:color="auto"/>
              <w:bottom w:val="single" w:sz="4" w:space="0" w:color="auto"/>
            </w:tcBorders>
            <w:shd w:val="clear" w:color="auto" w:fill="BDD7EE" w:themeFill="background2"/>
          </w:tcPr>
          <w:p w14:paraId="1FD5B58A"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636" w:type="dxa"/>
            <w:gridSpan w:val="2"/>
            <w:tcBorders>
              <w:top w:val="single" w:sz="4" w:space="0" w:color="auto"/>
              <w:bottom w:val="single" w:sz="4" w:space="0" w:color="auto"/>
            </w:tcBorders>
            <w:shd w:val="clear" w:color="auto" w:fill="BDD7EE" w:themeFill="background2"/>
          </w:tcPr>
          <w:p w14:paraId="64A226BA"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shd w:val="clear" w:color="auto" w:fill="BDD7EE" w:themeFill="background2"/>
          </w:tcPr>
          <w:p w14:paraId="3BB4A53B"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shd w:val="clear" w:color="auto" w:fill="BDD7EE" w:themeFill="background2"/>
          </w:tcPr>
          <w:p w14:paraId="1C33A559" w14:textId="77777777" w:rsidR="00B342B3" w:rsidRPr="003E7170" w:rsidRDefault="00B342B3" w:rsidP="00F44A3B">
            <w:pPr>
              <w:spacing w:after="0" w:line="240" w:lineRule="auto"/>
              <w:rPr>
                <w:sz w:val="18"/>
                <w:szCs w:val="18"/>
              </w:rPr>
            </w:pPr>
          </w:p>
        </w:tc>
      </w:tr>
      <w:tr w:rsidR="00B342B3" w:rsidRPr="003E7170" w14:paraId="2D67877E" w14:textId="77777777" w:rsidTr="0053086C">
        <w:tc>
          <w:tcPr>
            <w:tcW w:w="4132" w:type="dxa"/>
            <w:tcBorders>
              <w:top w:val="single" w:sz="4" w:space="0" w:color="auto"/>
              <w:bottom w:val="single" w:sz="4" w:space="0" w:color="auto"/>
            </w:tcBorders>
          </w:tcPr>
          <w:p w14:paraId="32AD995A" w14:textId="77777777" w:rsidR="00B342B3" w:rsidRPr="003E7170" w:rsidRDefault="00B342B3" w:rsidP="00F44A3B">
            <w:pPr>
              <w:spacing w:after="0" w:line="240" w:lineRule="auto"/>
              <w:rPr>
                <w:b/>
                <w:sz w:val="18"/>
                <w:szCs w:val="18"/>
              </w:rPr>
            </w:pPr>
          </w:p>
        </w:tc>
        <w:tc>
          <w:tcPr>
            <w:tcW w:w="1636" w:type="dxa"/>
            <w:gridSpan w:val="2"/>
            <w:tcBorders>
              <w:top w:val="single" w:sz="4" w:space="0" w:color="auto"/>
              <w:bottom w:val="single" w:sz="4" w:space="0" w:color="auto"/>
            </w:tcBorders>
          </w:tcPr>
          <w:p w14:paraId="48E0EF48"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784871F9"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tcPr>
          <w:p w14:paraId="0E494EFA" w14:textId="77777777" w:rsidR="00B342B3" w:rsidRPr="003E7170" w:rsidRDefault="00B342B3" w:rsidP="00F44A3B">
            <w:pPr>
              <w:spacing w:after="0" w:line="240" w:lineRule="auto"/>
              <w:rPr>
                <w:sz w:val="18"/>
                <w:szCs w:val="18"/>
              </w:rPr>
            </w:pPr>
          </w:p>
        </w:tc>
      </w:tr>
      <w:tr w:rsidR="00B342B3" w:rsidRPr="003E7170" w14:paraId="74EC1A0C" w14:textId="77777777" w:rsidTr="0053086C">
        <w:tc>
          <w:tcPr>
            <w:tcW w:w="9071" w:type="dxa"/>
            <w:gridSpan w:val="6"/>
            <w:tcBorders>
              <w:top w:val="single" w:sz="4" w:space="0" w:color="auto"/>
              <w:bottom w:val="single" w:sz="4" w:space="0" w:color="auto"/>
            </w:tcBorders>
            <w:shd w:val="clear" w:color="auto" w:fill="BDD7EE" w:themeFill="background2"/>
          </w:tcPr>
          <w:p w14:paraId="77C5A8DD"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05D327E9" w14:textId="77777777" w:rsidTr="0053086C">
        <w:tc>
          <w:tcPr>
            <w:tcW w:w="4132" w:type="dxa"/>
            <w:tcBorders>
              <w:top w:val="single" w:sz="4" w:space="0" w:color="auto"/>
              <w:bottom w:val="single" w:sz="4" w:space="0" w:color="auto"/>
            </w:tcBorders>
          </w:tcPr>
          <w:p w14:paraId="20B030A1" w14:textId="77777777" w:rsidR="00B342B3" w:rsidRPr="003E7170" w:rsidRDefault="00B342B3" w:rsidP="00F44A3B">
            <w:pPr>
              <w:rPr>
                <w:b/>
                <w:sz w:val="18"/>
                <w:szCs w:val="18"/>
              </w:rPr>
            </w:pPr>
            <w:r w:rsidRPr="003E7170">
              <w:rPr>
                <w:b/>
                <w:sz w:val="18"/>
                <w:szCs w:val="18"/>
              </w:rPr>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636" w:type="dxa"/>
            <w:gridSpan w:val="2"/>
            <w:tcBorders>
              <w:top w:val="single" w:sz="4" w:space="0" w:color="auto"/>
              <w:bottom w:val="single" w:sz="4" w:space="0" w:color="auto"/>
            </w:tcBorders>
          </w:tcPr>
          <w:p w14:paraId="2246441E"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7CAFEC24"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7" w:type="dxa"/>
            <w:tcBorders>
              <w:top w:val="single" w:sz="4" w:space="0" w:color="auto"/>
              <w:bottom w:val="single" w:sz="4" w:space="0" w:color="auto"/>
            </w:tcBorders>
          </w:tcPr>
          <w:p w14:paraId="04031898"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4892F944" w14:textId="77777777" w:rsidTr="0053086C">
        <w:tc>
          <w:tcPr>
            <w:tcW w:w="4132" w:type="dxa"/>
            <w:tcBorders>
              <w:top w:val="single" w:sz="4" w:space="0" w:color="auto"/>
            </w:tcBorders>
          </w:tcPr>
          <w:p w14:paraId="10AEBAF6"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636" w:type="dxa"/>
            <w:gridSpan w:val="2"/>
            <w:tcBorders>
              <w:top w:val="single" w:sz="4" w:space="0" w:color="auto"/>
            </w:tcBorders>
          </w:tcPr>
          <w:p w14:paraId="1A473461" w14:textId="77777777" w:rsidR="00B342B3" w:rsidRPr="003E7170" w:rsidRDefault="00B342B3" w:rsidP="00F44A3B">
            <w:pPr>
              <w:spacing w:after="0" w:line="240" w:lineRule="auto"/>
              <w:rPr>
                <w:sz w:val="18"/>
                <w:szCs w:val="18"/>
              </w:rPr>
            </w:pPr>
          </w:p>
        </w:tc>
        <w:tc>
          <w:tcPr>
            <w:tcW w:w="1816" w:type="dxa"/>
            <w:gridSpan w:val="2"/>
            <w:tcBorders>
              <w:top w:val="single" w:sz="4" w:space="0" w:color="auto"/>
            </w:tcBorders>
          </w:tcPr>
          <w:p w14:paraId="38B12BE1"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7" w:type="dxa"/>
            <w:tcBorders>
              <w:top w:val="single" w:sz="4" w:space="0" w:color="auto"/>
            </w:tcBorders>
          </w:tcPr>
          <w:p w14:paraId="7FED2AE1" w14:textId="77777777" w:rsidR="00B342B3" w:rsidRPr="003E7170" w:rsidRDefault="00B342B3" w:rsidP="00F44A3B">
            <w:pPr>
              <w:spacing w:after="0" w:line="240" w:lineRule="auto"/>
              <w:rPr>
                <w:sz w:val="18"/>
                <w:szCs w:val="18"/>
              </w:rPr>
            </w:pPr>
          </w:p>
        </w:tc>
      </w:tr>
      <w:tr w:rsidR="00B342B3" w:rsidRPr="003E7170" w14:paraId="1171A9B3" w14:textId="77777777" w:rsidTr="0053086C">
        <w:tc>
          <w:tcPr>
            <w:tcW w:w="4132" w:type="dxa"/>
          </w:tcPr>
          <w:p w14:paraId="49718589"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636" w:type="dxa"/>
            <w:gridSpan w:val="2"/>
          </w:tcPr>
          <w:p w14:paraId="231CBED3" w14:textId="77777777" w:rsidR="00B342B3" w:rsidRPr="003E7170" w:rsidRDefault="00B342B3" w:rsidP="00F44A3B">
            <w:pPr>
              <w:spacing w:after="0" w:line="240" w:lineRule="auto"/>
              <w:rPr>
                <w:sz w:val="18"/>
                <w:szCs w:val="18"/>
              </w:rPr>
            </w:pPr>
          </w:p>
        </w:tc>
        <w:tc>
          <w:tcPr>
            <w:tcW w:w="1816" w:type="dxa"/>
            <w:gridSpan w:val="2"/>
          </w:tcPr>
          <w:p w14:paraId="20D16744" w14:textId="77777777" w:rsidR="00B342B3" w:rsidRPr="003E7170" w:rsidRDefault="00B342B3" w:rsidP="00F44A3B">
            <w:pPr>
              <w:spacing w:after="0" w:line="240" w:lineRule="auto"/>
              <w:jc w:val="center"/>
              <w:rPr>
                <w:sz w:val="18"/>
                <w:szCs w:val="18"/>
              </w:rPr>
            </w:pPr>
            <w:r w:rsidRPr="003E7170">
              <w:rPr>
                <w:sz w:val="18"/>
                <w:szCs w:val="18"/>
              </w:rPr>
              <w:t>8,00</w:t>
            </w:r>
          </w:p>
        </w:tc>
        <w:tc>
          <w:tcPr>
            <w:tcW w:w="1487" w:type="dxa"/>
          </w:tcPr>
          <w:p w14:paraId="1C73618A" w14:textId="77777777" w:rsidR="00B342B3" w:rsidRPr="003E7170" w:rsidRDefault="00B342B3" w:rsidP="00F44A3B">
            <w:pPr>
              <w:spacing w:after="0" w:line="240" w:lineRule="auto"/>
              <w:rPr>
                <w:sz w:val="18"/>
                <w:szCs w:val="18"/>
              </w:rPr>
            </w:pPr>
          </w:p>
        </w:tc>
      </w:tr>
      <w:tr w:rsidR="00B342B3" w:rsidRPr="003E7170" w14:paraId="392D0995" w14:textId="77777777" w:rsidTr="0053086C">
        <w:tc>
          <w:tcPr>
            <w:tcW w:w="4132" w:type="dxa"/>
          </w:tcPr>
          <w:p w14:paraId="50880534"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636" w:type="dxa"/>
            <w:gridSpan w:val="2"/>
          </w:tcPr>
          <w:p w14:paraId="0D3C792E" w14:textId="77777777" w:rsidR="00B342B3" w:rsidRPr="003E7170" w:rsidRDefault="00B342B3" w:rsidP="00F44A3B">
            <w:pPr>
              <w:spacing w:after="0" w:line="240" w:lineRule="auto"/>
              <w:rPr>
                <w:sz w:val="18"/>
                <w:szCs w:val="18"/>
              </w:rPr>
            </w:pPr>
          </w:p>
        </w:tc>
        <w:tc>
          <w:tcPr>
            <w:tcW w:w="1816" w:type="dxa"/>
            <w:gridSpan w:val="2"/>
          </w:tcPr>
          <w:p w14:paraId="640192A8" w14:textId="77777777" w:rsidR="00B342B3" w:rsidRPr="003E7170" w:rsidRDefault="00B342B3" w:rsidP="00F44A3B">
            <w:pPr>
              <w:spacing w:after="0" w:line="240" w:lineRule="auto"/>
              <w:jc w:val="center"/>
              <w:rPr>
                <w:sz w:val="18"/>
                <w:szCs w:val="18"/>
              </w:rPr>
            </w:pPr>
            <w:r w:rsidRPr="003E7170">
              <w:rPr>
                <w:sz w:val="18"/>
                <w:szCs w:val="18"/>
              </w:rPr>
              <w:t>1,50</w:t>
            </w:r>
          </w:p>
        </w:tc>
        <w:tc>
          <w:tcPr>
            <w:tcW w:w="1487" w:type="dxa"/>
          </w:tcPr>
          <w:p w14:paraId="2B6412AC" w14:textId="77777777" w:rsidR="00B342B3" w:rsidRPr="003E7170" w:rsidRDefault="00B342B3" w:rsidP="00F44A3B">
            <w:pPr>
              <w:spacing w:after="0" w:line="240" w:lineRule="auto"/>
              <w:rPr>
                <w:sz w:val="18"/>
                <w:szCs w:val="18"/>
              </w:rPr>
            </w:pPr>
          </w:p>
        </w:tc>
      </w:tr>
      <w:tr w:rsidR="00B342B3" w:rsidRPr="003E7170" w14:paraId="381AE1BB" w14:textId="77777777" w:rsidTr="0053086C">
        <w:tc>
          <w:tcPr>
            <w:tcW w:w="4132" w:type="dxa"/>
          </w:tcPr>
          <w:p w14:paraId="0FD55C58"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636" w:type="dxa"/>
            <w:gridSpan w:val="2"/>
          </w:tcPr>
          <w:p w14:paraId="07444CD3" w14:textId="77777777" w:rsidR="00B342B3" w:rsidRPr="003E7170" w:rsidRDefault="00B342B3" w:rsidP="00F44A3B">
            <w:pPr>
              <w:spacing w:after="0" w:line="240" w:lineRule="auto"/>
              <w:rPr>
                <w:sz w:val="18"/>
                <w:szCs w:val="18"/>
              </w:rPr>
            </w:pPr>
          </w:p>
        </w:tc>
        <w:tc>
          <w:tcPr>
            <w:tcW w:w="1816" w:type="dxa"/>
            <w:gridSpan w:val="2"/>
          </w:tcPr>
          <w:p w14:paraId="6243FE9C" w14:textId="77777777" w:rsidR="00B342B3" w:rsidRPr="003E7170" w:rsidRDefault="00B342B3" w:rsidP="00F44A3B">
            <w:pPr>
              <w:spacing w:after="0" w:line="240" w:lineRule="auto"/>
              <w:jc w:val="center"/>
              <w:rPr>
                <w:sz w:val="18"/>
                <w:szCs w:val="18"/>
              </w:rPr>
            </w:pPr>
            <w:r w:rsidRPr="003E7170">
              <w:rPr>
                <w:sz w:val="18"/>
                <w:szCs w:val="18"/>
              </w:rPr>
              <w:t>1,00</w:t>
            </w:r>
          </w:p>
        </w:tc>
        <w:tc>
          <w:tcPr>
            <w:tcW w:w="1487" w:type="dxa"/>
          </w:tcPr>
          <w:p w14:paraId="658B9D35" w14:textId="77777777" w:rsidR="00B342B3" w:rsidRPr="003E7170" w:rsidRDefault="00B342B3" w:rsidP="00F44A3B">
            <w:pPr>
              <w:spacing w:after="0" w:line="240" w:lineRule="auto"/>
              <w:rPr>
                <w:sz w:val="18"/>
                <w:szCs w:val="18"/>
              </w:rPr>
            </w:pPr>
          </w:p>
        </w:tc>
      </w:tr>
      <w:tr w:rsidR="00B342B3" w:rsidRPr="003E7170" w14:paraId="293DEA17" w14:textId="77777777" w:rsidTr="0053086C">
        <w:tc>
          <w:tcPr>
            <w:tcW w:w="4132" w:type="dxa"/>
          </w:tcPr>
          <w:p w14:paraId="7A5296DA"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636" w:type="dxa"/>
            <w:gridSpan w:val="2"/>
          </w:tcPr>
          <w:p w14:paraId="4D7213D1" w14:textId="77777777" w:rsidR="00B342B3" w:rsidRPr="003E7170" w:rsidRDefault="00B342B3" w:rsidP="00F44A3B">
            <w:pPr>
              <w:spacing w:after="0" w:line="240" w:lineRule="auto"/>
              <w:rPr>
                <w:sz w:val="18"/>
                <w:szCs w:val="18"/>
              </w:rPr>
            </w:pPr>
          </w:p>
        </w:tc>
        <w:tc>
          <w:tcPr>
            <w:tcW w:w="1816" w:type="dxa"/>
            <w:gridSpan w:val="2"/>
          </w:tcPr>
          <w:p w14:paraId="2C6F250C" w14:textId="77777777" w:rsidR="00B342B3" w:rsidRPr="003E7170" w:rsidRDefault="00B342B3" w:rsidP="00F44A3B">
            <w:pPr>
              <w:spacing w:after="0" w:line="240" w:lineRule="auto"/>
              <w:jc w:val="center"/>
              <w:rPr>
                <w:sz w:val="18"/>
                <w:szCs w:val="18"/>
              </w:rPr>
            </w:pPr>
            <w:r w:rsidRPr="003E7170">
              <w:rPr>
                <w:sz w:val="18"/>
                <w:szCs w:val="18"/>
              </w:rPr>
              <w:t>0,60</w:t>
            </w:r>
          </w:p>
        </w:tc>
        <w:tc>
          <w:tcPr>
            <w:tcW w:w="1487" w:type="dxa"/>
          </w:tcPr>
          <w:p w14:paraId="3EED1B52" w14:textId="77777777" w:rsidR="00B342B3" w:rsidRPr="003E7170" w:rsidRDefault="00B342B3" w:rsidP="00F44A3B">
            <w:pPr>
              <w:spacing w:after="0" w:line="240" w:lineRule="auto"/>
              <w:rPr>
                <w:sz w:val="18"/>
                <w:szCs w:val="18"/>
              </w:rPr>
            </w:pPr>
          </w:p>
        </w:tc>
      </w:tr>
      <w:tr w:rsidR="00B342B3" w:rsidRPr="003E7170" w14:paraId="16C804B9" w14:textId="77777777" w:rsidTr="0053086C">
        <w:tc>
          <w:tcPr>
            <w:tcW w:w="4132" w:type="dxa"/>
          </w:tcPr>
          <w:p w14:paraId="474A2AE7"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636" w:type="dxa"/>
            <w:gridSpan w:val="2"/>
          </w:tcPr>
          <w:p w14:paraId="035CC2C1" w14:textId="77777777" w:rsidR="00B342B3" w:rsidRPr="003E7170" w:rsidRDefault="00B342B3" w:rsidP="00F44A3B">
            <w:pPr>
              <w:spacing w:after="0" w:line="240" w:lineRule="auto"/>
              <w:rPr>
                <w:sz w:val="18"/>
                <w:szCs w:val="18"/>
              </w:rPr>
            </w:pPr>
          </w:p>
        </w:tc>
        <w:tc>
          <w:tcPr>
            <w:tcW w:w="1816" w:type="dxa"/>
            <w:gridSpan w:val="2"/>
          </w:tcPr>
          <w:p w14:paraId="18A809A2" w14:textId="77777777" w:rsidR="00B342B3" w:rsidRPr="003E7170" w:rsidRDefault="00B342B3" w:rsidP="00F44A3B">
            <w:pPr>
              <w:spacing w:after="0" w:line="240" w:lineRule="auto"/>
              <w:jc w:val="center"/>
              <w:rPr>
                <w:sz w:val="18"/>
                <w:szCs w:val="18"/>
              </w:rPr>
            </w:pPr>
            <w:r w:rsidRPr="003E7170">
              <w:rPr>
                <w:sz w:val="18"/>
                <w:szCs w:val="18"/>
              </w:rPr>
              <w:t>0,20</w:t>
            </w:r>
          </w:p>
        </w:tc>
        <w:tc>
          <w:tcPr>
            <w:tcW w:w="1487" w:type="dxa"/>
          </w:tcPr>
          <w:p w14:paraId="01864314" w14:textId="77777777" w:rsidR="00B342B3" w:rsidRPr="003E7170" w:rsidRDefault="00B342B3" w:rsidP="00F44A3B">
            <w:pPr>
              <w:spacing w:after="0" w:line="240" w:lineRule="auto"/>
              <w:rPr>
                <w:sz w:val="18"/>
                <w:szCs w:val="18"/>
              </w:rPr>
            </w:pPr>
          </w:p>
        </w:tc>
      </w:tr>
      <w:tr w:rsidR="00B342B3" w:rsidRPr="003E7170" w14:paraId="0057164D" w14:textId="77777777" w:rsidTr="0053086C">
        <w:tc>
          <w:tcPr>
            <w:tcW w:w="4132" w:type="dxa"/>
          </w:tcPr>
          <w:p w14:paraId="1269F85D"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636" w:type="dxa"/>
            <w:gridSpan w:val="2"/>
          </w:tcPr>
          <w:p w14:paraId="0669CDE2" w14:textId="77777777" w:rsidR="00B342B3" w:rsidRPr="003E7170" w:rsidRDefault="00B342B3" w:rsidP="00F44A3B">
            <w:pPr>
              <w:spacing w:after="0" w:line="240" w:lineRule="auto"/>
              <w:rPr>
                <w:sz w:val="18"/>
                <w:szCs w:val="18"/>
              </w:rPr>
            </w:pPr>
          </w:p>
        </w:tc>
        <w:tc>
          <w:tcPr>
            <w:tcW w:w="1816" w:type="dxa"/>
            <w:gridSpan w:val="2"/>
          </w:tcPr>
          <w:p w14:paraId="240C1AE0" w14:textId="77777777" w:rsidR="00B342B3" w:rsidRPr="003E7170" w:rsidRDefault="00B342B3" w:rsidP="00F44A3B">
            <w:pPr>
              <w:spacing w:after="0" w:line="240" w:lineRule="auto"/>
              <w:jc w:val="center"/>
              <w:rPr>
                <w:sz w:val="18"/>
                <w:szCs w:val="18"/>
              </w:rPr>
            </w:pPr>
            <w:r w:rsidRPr="003E7170">
              <w:rPr>
                <w:sz w:val="18"/>
                <w:szCs w:val="18"/>
              </w:rPr>
              <w:t>2,50</w:t>
            </w:r>
          </w:p>
        </w:tc>
        <w:tc>
          <w:tcPr>
            <w:tcW w:w="1487" w:type="dxa"/>
          </w:tcPr>
          <w:p w14:paraId="7F6FD54E" w14:textId="77777777" w:rsidR="00B342B3" w:rsidRPr="003E7170" w:rsidRDefault="00B342B3" w:rsidP="00F44A3B">
            <w:pPr>
              <w:spacing w:after="0" w:line="240" w:lineRule="auto"/>
              <w:rPr>
                <w:sz w:val="18"/>
                <w:szCs w:val="18"/>
              </w:rPr>
            </w:pPr>
          </w:p>
        </w:tc>
      </w:tr>
      <w:tr w:rsidR="00B342B3" w:rsidRPr="003E7170" w14:paraId="48C2D062" w14:textId="77777777" w:rsidTr="0053086C">
        <w:tc>
          <w:tcPr>
            <w:tcW w:w="4132" w:type="dxa"/>
          </w:tcPr>
          <w:p w14:paraId="27FF34B5" w14:textId="77777777" w:rsidR="00B342B3" w:rsidRPr="003E7170" w:rsidRDefault="00B342B3" w:rsidP="00F44A3B">
            <w:pPr>
              <w:spacing w:after="0" w:line="240" w:lineRule="auto"/>
              <w:rPr>
                <w:b/>
                <w:sz w:val="18"/>
                <w:szCs w:val="18"/>
              </w:rPr>
            </w:pPr>
            <w:r w:rsidRPr="003E7170">
              <w:rPr>
                <w:sz w:val="18"/>
                <w:szCs w:val="18"/>
              </w:rPr>
              <w:lastRenderedPageBreak/>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636" w:type="dxa"/>
            <w:gridSpan w:val="2"/>
          </w:tcPr>
          <w:p w14:paraId="0495C818" w14:textId="77777777" w:rsidR="00B342B3" w:rsidRPr="003E7170" w:rsidRDefault="00B342B3" w:rsidP="00F44A3B">
            <w:pPr>
              <w:spacing w:after="0" w:line="240" w:lineRule="auto"/>
              <w:rPr>
                <w:sz w:val="18"/>
                <w:szCs w:val="18"/>
              </w:rPr>
            </w:pPr>
          </w:p>
        </w:tc>
        <w:tc>
          <w:tcPr>
            <w:tcW w:w="1816" w:type="dxa"/>
            <w:gridSpan w:val="2"/>
          </w:tcPr>
          <w:p w14:paraId="0129F566" w14:textId="77777777" w:rsidR="00B342B3" w:rsidRPr="003E7170" w:rsidRDefault="00B342B3" w:rsidP="00F44A3B">
            <w:pPr>
              <w:spacing w:after="0" w:line="240" w:lineRule="auto"/>
              <w:rPr>
                <w:sz w:val="18"/>
                <w:szCs w:val="18"/>
              </w:rPr>
            </w:pPr>
          </w:p>
        </w:tc>
        <w:tc>
          <w:tcPr>
            <w:tcW w:w="1487" w:type="dxa"/>
          </w:tcPr>
          <w:p w14:paraId="41B7F1C4" w14:textId="77777777" w:rsidR="00B342B3" w:rsidRPr="003E7170" w:rsidRDefault="00B342B3" w:rsidP="00F44A3B">
            <w:pPr>
              <w:spacing w:after="0" w:line="240" w:lineRule="auto"/>
              <w:rPr>
                <w:sz w:val="18"/>
                <w:szCs w:val="18"/>
              </w:rPr>
            </w:pPr>
          </w:p>
        </w:tc>
      </w:tr>
      <w:tr w:rsidR="00B342B3" w:rsidRPr="003E7170" w14:paraId="26D829BC" w14:textId="77777777" w:rsidTr="0053086C">
        <w:tc>
          <w:tcPr>
            <w:tcW w:w="4132" w:type="dxa"/>
            <w:tcBorders>
              <w:bottom w:val="single" w:sz="4" w:space="0" w:color="auto"/>
            </w:tcBorders>
          </w:tcPr>
          <w:p w14:paraId="74C11F48"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636" w:type="dxa"/>
            <w:gridSpan w:val="2"/>
            <w:tcBorders>
              <w:bottom w:val="single" w:sz="4" w:space="0" w:color="auto"/>
            </w:tcBorders>
          </w:tcPr>
          <w:p w14:paraId="2FDA0BA3" w14:textId="77777777" w:rsidR="00B342B3" w:rsidRPr="003E7170" w:rsidRDefault="00B342B3" w:rsidP="00F44A3B">
            <w:pPr>
              <w:spacing w:after="0" w:line="240" w:lineRule="auto"/>
              <w:rPr>
                <w:sz w:val="18"/>
                <w:szCs w:val="18"/>
              </w:rPr>
            </w:pPr>
          </w:p>
        </w:tc>
        <w:tc>
          <w:tcPr>
            <w:tcW w:w="1816" w:type="dxa"/>
            <w:gridSpan w:val="2"/>
            <w:tcBorders>
              <w:bottom w:val="single" w:sz="4" w:space="0" w:color="auto"/>
            </w:tcBorders>
          </w:tcPr>
          <w:p w14:paraId="5AFD3711" w14:textId="77777777" w:rsidR="00B342B3" w:rsidRPr="003E7170" w:rsidRDefault="00B342B3" w:rsidP="00F44A3B">
            <w:pPr>
              <w:spacing w:after="0" w:line="240" w:lineRule="auto"/>
              <w:rPr>
                <w:sz w:val="18"/>
                <w:szCs w:val="18"/>
              </w:rPr>
            </w:pPr>
          </w:p>
        </w:tc>
        <w:tc>
          <w:tcPr>
            <w:tcW w:w="1487" w:type="dxa"/>
            <w:tcBorders>
              <w:bottom w:val="single" w:sz="4" w:space="0" w:color="auto"/>
            </w:tcBorders>
          </w:tcPr>
          <w:p w14:paraId="3F3672A0" w14:textId="77777777" w:rsidR="00B342B3" w:rsidRPr="003E7170" w:rsidRDefault="00B342B3" w:rsidP="00F44A3B">
            <w:pPr>
              <w:spacing w:after="0" w:line="240" w:lineRule="auto"/>
              <w:rPr>
                <w:sz w:val="18"/>
                <w:szCs w:val="18"/>
              </w:rPr>
            </w:pPr>
          </w:p>
        </w:tc>
      </w:tr>
      <w:tr w:rsidR="00B342B3" w:rsidRPr="003E7170" w14:paraId="1A1625F0" w14:textId="77777777" w:rsidTr="0053086C">
        <w:tc>
          <w:tcPr>
            <w:tcW w:w="4132" w:type="dxa"/>
            <w:tcBorders>
              <w:top w:val="single" w:sz="4" w:space="0" w:color="auto"/>
              <w:bottom w:val="single" w:sz="4" w:space="0" w:color="auto"/>
            </w:tcBorders>
          </w:tcPr>
          <w:p w14:paraId="4DC5E152"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636" w:type="dxa"/>
            <w:gridSpan w:val="2"/>
            <w:tcBorders>
              <w:top w:val="single" w:sz="4" w:space="0" w:color="auto"/>
              <w:bottom w:val="single" w:sz="4" w:space="0" w:color="auto"/>
            </w:tcBorders>
          </w:tcPr>
          <w:p w14:paraId="3B61E054"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34E7D2AE"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tcPr>
          <w:p w14:paraId="3C8A20B9" w14:textId="77777777" w:rsidR="00B342B3" w:rsidRPr="003E7170" w:rsidRDefault="00B342B3" w:rsidP="00F44A3B">
            <w:pPr>
              <w:spacing w:after="0" w:line="240" w:lineRule="auto"/>
              <w:rPr>
                <w:sz w:val="18"/>
                <w:szCs w:val="18"/>
              </w:rPr>
            </w:pPr>
          </w:p>
        </w:tc>
      </w:tr>
      <w:tr w:rsidR="00B342B3" w:rsidRPr="003E7170" w14:paraId="11A64A7D" w14:textId="77777777" w:rsidTr="0053086C">
        <w:tc>
          <w:tcPr>
            <w:tcW w:w="4132" w:type="dxa"/>
            <w:tcBorders>
              <w:bottom w:val="single" w:sz="4" w:space="0" w:color="auto"/>
            </w:tcBorders>
          </w:tcPr>
          <w:p w14:paraId="5EBA1BA9"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B</w:t>
            </w:r>
          </w:p>
        </w:tc>
        <w:tc>
          <w:tcPr>
            <w:tcW w:w="1636" w:type="dxa"/>
            <w:gridSpan w:val="2"/>
            <w:tcBorders>
              <w:bottom w:val="single" w:sz="4" w:space="0" w:color="auto"/>
            </w:tcBorders>
          </w:tcPr>
          <w:p w14:paraId="24C41A6E" w14:textId="77777777" w:rsidR="00B342B3" w:rsidRPr="003E7170" w:rsidRDefault="00B342B3" w:rsidP="00F44A3B">
            <w:pPr>
              <w:spacing w:after="0" w:line="240" w:lineRule="auto"/>
              <w:rPr>
                <w:sz w:val="18"/>
                <w:szCs w:val="18"/>
              </w:rPr>
            </w:pPr>
          </w:p>
        </w:tc>
        <w:tc>
          <w:tcPr>
            <w:tcW w:w="1816" w:type="dxa"/>
            <w:gridSpan w:val="2"/>
            <w:tcBorders>
              <w:bottom w:val="single" w:sz="4" w:space="0" w:color="auto"/>
            </w:tcBorders>
          </w:tcPr>
          <w:p w14:paraId="1236C75A" w14:textId="77777777" w:rsidR="00B342B3" w:rsidRPr="003E7170" w:rsidRDefault="00B342B3" w:rsidP="00F44A3B">
            <w:pPr>
              <w:spacing w:after="0" w:line="240" w:lineRule="auto"/>
              <w:jc w:val="center"/>
              <w:rPr>
                <w:sz w:val="18"/>
                <w:szCs w:val="18"/>
              </w:rPr>
            </w:pPr>
            <w:r w:rsidRPr="003E7170">
              <w:rPr>
                <w:b/>
                <w:sz w:val="18"/>
                <w:szCs w:val="18"/>
              </w:rPr>
              <w:t>%</w:t>
            </w:r>
          </w:p>
        </w:tc>
        <w:tc>
          <w:tcPr>
            <w:tcW w:w="1487" w:type="dxa"/>
            <w:tcBorders>
              <w:bottom w:val="single" w:sz="4" w:space="0" w:color="auto"/>
            </w:tcBorders>
          </w:tcPr>
          <w:p w14:paraId="5A8A95EB"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3938C6AF" w14:textId="77777777" w:rsidTr="0053086C">
        <w:tc>
          <w:tcPr>
            <w:tcW w:w="4132" w:type="dxa"/>
            <w:tcBorders>
              <w:top w:val="single" w:sz="4" w:space="0" w:color="auto"/>
            </w:tcBorders>
          </w:tcPr>
          <w:p w14:paraId="33846963"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636" w:type="dxa"/>
            <w:gridSpan w:val="2"/>
            <w:tcBorders>
              <w:top w:val="single" w:sz="4" w:space="0" w:color="auto"/>
            </w:tcBorders>
          </w:tcPr>
          <w:p w14:paraId="79CBDBD8" w14:textId="77777777" w:rsidR="00B342B3" w:rsidRPr="003E7170" w:rsidRDefault="00B342B3" w:rsidP="00F44A3B">
            <w:pPr>
              <w:spacing w:after="0" w:line="240" w:lineRule="auto"/>
              <w:rPr>
                <w:sz w:val="18"/>
                <w:szCs w:val="18"/>
              </w:rPr>
            </w:pPr>
          </w:p>
        </w:tc>
        <w:tc>
          <w:tcPr>
            <w:tcW w:w="1816" w:type="dxa"/>
            <w:gridSpan w:val="2"/>
            <w:tcBorders>
              <w:top w:val="single" w:sz="4" w:space="0" w:color="auto"/>
            </w:tcBorders>
          </w:tcPr>
          <w:p w14:paraId="1CBDE85B" w14:textId="77777777" w:rsidR="00B342B3" w:rsidRPr="003E7170" w:rsidRDefault="00B342B3" w:rsidP="00F44A3B">
            <w:pPr>
              <w:spacing w:after="0" w:line="240" w:lineRule="auto"/>
              <w:rPr>
                <w:sz w:val="18"/>
                <w:szCs w:val="18"/>
              </w:rPr>
            </w:pPr>
          </w:p>
        </w:tc>
        <w:tc>
          <w:tcPr>
            <w:tcW w:w="1487" w:type="dxa"/>
            <w:tcBorders>
              <w:top w:val="single" w:sz="4" w:space="0" w:color="auto"/>
            </w:tcBorders>
          </w:tcPr>
          <w:p w14:paraId="3C879A57" w14:textId="77777777" w:rsidR="00B342B3" w:rsidRPr="003E7170" w:rsidRDefault="00B342B3" w:rsidP="00F44A3B">
            <w:pPr>
              <w:spacing w:after="0" w:line="240" w:lineRule="auto"/>
              <w:rPr>
                <w:sz w:val="18"/>
                <w:szCs w:val="18"/>
              </w:rPr>
            </w:pPr>
          </w:p>
        </w:tc>
      </w:tr>
      <w:tr w:rsidR="00B342B3" w:rsidRPr="003E7170" w14:paraId="6283CAF9" w14:textId="77777777" w:rsidTr="0053086C">
        <w:tc>
          <w:tcPr>
            <w:tcW w:w="4132" w:type="dxa"/>
          </w:tcPr>
          <w:p w14:paraId="522B0190"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636" w:type="dxa"/>
            <w:gridSpan w:val="2"/>
          </w:tcPr>
          <w:p w14:paraId="56E7D0EC" w14:textId="77777777" w:rsidR="00B342B3" w:rsidRPr="003E7170" w:rsidRDefault="00B342B3" w:rsidP="00F44A3B">
            <w:pPr>
              <w:spacing w:after="0" w:line="240" w:lineRule="auto"/>
              <w:rPr>
                <w:sz w:val="18"/>
                <w:szCs w:val="18"/>
              </w:rPr>
            </w:pPr>
          </w:p>
        </w:tc>
        <w:tc>
          <w:tcPr>
            <w:tcW w:w="1816" w:type="dxa"/>
            <w:gridSpan w:val="2"/>
          </w:tcPr>
          <w:p w14:paraId="1646BEE2" w14:textId="77777777" w:rsidR="00B342B3" w:rsidRPr="003E7170" w:rsidRDefault="00B342B3" w:rsidP="00F44A3B">
            <w:pPr>
              <w:spacing w:after="0" w:line="240" w:lineRule="auto"/>
              <w:rPr>
                <w:sz w:val="18"/>
                <w:szCs w:val="18"/>
              </w:rPr>
            </w:pPr>
          </w:p>
        </w:tc>
        <w:tc>
          <w:tcPr>
            <w:tcW w:w="1487" w:type="dxa"/>
          </w:tcPr>
          <w:p w14:paraId="3315B314" w14:textId="77777777" w:rsidR="00B342B3" w:rsidRPr="003E7170" w:rsidRDefault="00B342B3" w:rsidP="00F44A3B">
            <w:pPr>
              <w:spacing w:after="0" w:line="240" w:lineRule="auto"/>
              <w:rPr>
                <w:sz w:val="18"/>
                <w:szCs w:val="18"/>
              </w:rPr>
            </w:pPr>
          </w:p>
        </w:tc>
      </w:tr>
      <w:tr w:rsidR="00B342B3" w:rsidRPr="003E7170" w14:paraId="4500F846" w14:textId="77777777" w:rsidTr="0053086C">
        <w:tc>
          <w:tcPr>
            <w:tcW w:w="4132" w:type="dxa"/>
          </w:tcPr>
          <w:p w14:paraId="750EA1F3"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636" w:type="dxa"/>
            <w:gridSpan w:val="2"/>
          </w:tcPr>
          <w:p w14:paraId="4D67CBE8" w14:textId="77777777" w:rsidR="00B342B3" w:rsidRPr="003E7170" w:rsidRDefault="00B342B3" w:rsidP="00F44A3B">
            <w:pPr>
              <w:spacing w:after="0" w:line="240" w:lineRule="auto"/>
              <w:rPr>
                <w:sz w:val="18"/>
                <w:szCs w:val="18"/>
              </w:rPr>
            </w:pPr>
          </w:p>
        </w:tc>
        <w:tc>
          <w:tcPr>
            <w:tcW w:w="1816" w:type="dxa"/>
            <w:gridSpan w:val="2"/>
          </w:tcPr>
          <w:p w14:paraId="22065B06" w14:textId="77777777" w:rsidR="00B342B3" w:rsidRPr="003E7170" w:rsidRDefault="00B342B3" w:rsidP="00F44A3B">
            <w:pPr>
              <w:spacing w:after="0" w:line="240" w:lineRule="auto"/>
              <w:rPr>
                <w:sz w:val="18"/>
                <w:szCs w:val="18"/>
              </w:rPr>
            </w:pPr>
          </w:p>
        </w:tc>
        <w:tc>
          <w:tcPr>
            <w:tcW w:w="1487" w:type="dxa"/>
          </w:tcPr>
          <w:p w14:paraId="68DEC38D" w14:textId="77777777" w:rsidR="00B342B3" w:rsidRPr="003E7170" w:rsidRDefault="00B342B3" w:rsidP="00F44A3B">
            <w:pPr>
              <w:spacing w:after="0" w:line="240" w:lineRule="auto"/>
              <w:rPr>
                <w:sz w:val="18"/>
                <w:szCs w:val="18"/>
              </w:rPr>
            </w:pPr>
          </w:p>
        </w:tc>
      </w:tr>
      <w:tr w:rsidR="00B342B3" w:rsidRPr="003E7170" w14:paraId="6BFB7819" w14:textId="77777777" w:rsidTr="0053086C">
        <w:tc>
          <w:tcPr>
            <w:tcW w:w="4132" w:type="dxa"/>
          </w:tcPr>
          <w:p w14:paraId="51417F87"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636" w:type="dxa"/>
            <w:gridSpan w:val="2"/>
          </w:tcPr>
          <w:p w14:paraId="58C63FAC" w14:textId="77777777" w:rsidR="00B342B3" w:rsidRPr="003E7170" w:rsidRDefault="00B342B3" w:rsidP="00F44A3B">
            <w:pPr>
              <w:spacing w:after="0" w:line="240" w:lineRule="auto"/>
              <w:rPr>
                <w:sz w:val="18"/>
                <w:szCs w:val="18"/>
              </w:rPr>
            </w:pPr>
          </w:p>
        </w:tc>
        <w:tc>
          <w:tcPr>
            <w:tcW w:w="1816" w:type="dxa"/>
            <w:gridSpan w:val="2"/>
          </w:tcPr>
          <w:p w14:paraId="48859D53" w14:textId="77777777" w:rsidR="00B342B3" w:rsidRPr="003E7170" w:rsidRDefault="00B342B3" w:rsidP="00F44A3B">
            <w:pPr>
              <w:spacing w:after="0" w:line="240" w:lineRule="auto"/>
              <w:rPr>
                <w:sz w:val="18"/>
                <w:szCs w:val="18"/>
              </w:rPr>
            </w:pPr>
          </w:p>
        </w:tc>
        <w:tc>
          <w:tcPr>
            <w:tcW w:w="1487" w:type="dxa"/>
          </w:tcPr>
          <w:p w14:paraId="48F14BF3" w14:textId="77777777" w:rsidR="00B342B3" w:rsidRPr="003E7170" w:rsidRDefault="00B342B3" w:rsidP="00F44A3B">
            <w:pPr>
              <w:spacing w:after="0" w:line="240" w:lineRule="auto"/>
              <w:rPr>
                <w:sz w:val="18"/>
                <w:szCs w:val="18"/>
              </w:rPr>
            </w:pPr>
          </w:p>
        </w:tc>
      </w:tr>
      <w:tr w:rsidR="00B342B3" w:rsidRPr="003E7170" w14:paraId="367644BC" w14:textId="77777777" w:rsidTr="0053086C">
        <w:tc>
          <w:tcPr>
            <w:tcW w:w="4132" w:type="dxa"/>
          </w:tcPr>
          <w:p w14:paraId="293B5A95"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636" w:type="dxa"/>
            <w:gridSpan w:val="2"/>
          </w:tcPr>
          <w:p w14:paraId="650ED793" w14:textId="77777777" w:rsidR="00B342B3" w:rsidRPr="003E7170" w:rsidRDefault="00B342B3" w:rsidP="00F44A3B">
            <w:pPr>
              <w:spacing w:after="0" w:line="240" w:lineRule="auto"/>
              <w:rPr>
                <w:sz w:val="18"/>
                <w:szCs w:val="18"/>
              </w:rPr>
            </w:pPr>
          </w:p>
        </w:tc>
        <w:tc>
          <w:tcPr>
            <w:tcW w:w="1816" w:type="dxa"/>
            <w:gridSpan w:val="2"/>
          </w:tcPr>
          <w:p w14:paraId="05710D41" w14:textId="77777777" w:rsidR="00B342B3" w:rsidRPr="003E7170" w:rsidRDefault="00B342B3" w:rsidP="00F44A3B">
            <w:pPr>
              <w:spacing w:after="0" w:line="240" w:lineRule="auto"/>
              <w:rPr>
                <w:sz w:val="18"/>
                <w:szCs w:val="18"/>
              </w:rPr>
            </w:pPr>
          </w:p>
        </w:tc>
        <w:tc>
          <w:tcPr>
            <w:tcW w:w="1487" w:type="dxa"/>
          </w:tcPr>
          <w:p w14:paraId="5D162AD6" w14:textId="77777777" w:rsidR="00B342B3" w:rsidRPr="003E7170" w:rsidRDefault="00B342B3" w:rsidP="00F44A3B">
            <w:pPr>
              <w:spacing w:after="0" w:line="240" w:lineRule="auto"/>
              <w:rPr>
                <w:sz w:val="18"/>
                <w:szCs w:val="18"/>
              </w:rPr>
            </w:pPr>
          </w:p>
        </w:tc>
      </w:tr>
      <w:tr w:rsidR="00B342B3" w:rsidRPr="003E7170" w14:paraId="227F29D2" w14:textId="77777777" w:rsidTr="0053086C">
        <w:tc>
          <w:tcPr>
            <w:tcW w:w="4132" w:type="dxa"/>
          </w:tcPr>
          <w:p w14:paraId="7237B6D6"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636" w:type="dxa"/>
            <w:gridSpan w:val="2"/>
          </w:tcPr>
          <w:p w14:paraId="5E6E2813" w14:textId="77777777" w:rsidR="00B342B3" w:rsidRPr="003E7170" w:rsidRDefault="00B342B3" w:rsidP="00F44A3B">
            <w:pPr>
              <w:spacing w:after="0" w:line="240" w:lineRule="auto"/>
              <w:rPr>
                <w:sz w:val="18"/>
                <w:szCs w:val="18"/>
              </w:rPr>
            </w:pPr>
          </w:p>
        </w:tc>
        <w:tc>
          <w:tcPr>
            <w:tcW w:w="1816" w:type="dxa"/>
            <w:gridSpan w:val="2"/>
          </w:tcPr>
          <w:p w14:paraId="43045651" w14:textId="77777777" w:rsidR="00B342B3" w:rsidRPr="003E7170" w:rsidRDefault="00B342B3" w:rsidP="00F44A3B">
            <w:pPr>
              <w:spacing w:after="0" w:line="240" w:lineRule="auto"/>
              <w:rPr>
                <w:sz w:val="18"/>
                <w:szCs w:val="18"/>
              </w:rPr>
            </w:pPr>
          </w:p>
        </w:tc>
        <w:tc>
          <w:tcPr>
            <w:tcW w:w="1487" w:type="dxa"/>
          </w:tcPr>
          <w:p w14:paraId="18702D1B" w14:textId="77777777" w:rsidR="00B342B3" w:rsidRPr="003E7170" w:rsidRDefault="00B342B3" w:rsidP="00F44A3B">
            <w:pPr>
              <w:spacing w:after="0" w:line="240" w:lineRule="auto"/>
              <w:rPr>
                <w:sz w:val="18"/>
                <w:szCs w:val="18"/>
              </w:rPr>
            </w:pPr>
          </w:p>
        </w:tc>
      </w:tr>
      <w:tr w:rsidR="00B342B3" w:rsidRPr="003E7170" w14:paraId="5AF234B1" w14:textId="77777777" w:rsidTr="0053086C">
        <w:tc>
          <w:tcPr>
            <w:tcW w:w="4132" w:type="dxa"/>
          </w:tcPr>
          <w:p w14:paraId="03741BEF"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636" w:type="dxa"/>
            <w:gridSpan w:val="2"/>
          </w:tcPr>
          <w:p w14:paraId="18604D9C" w14:textId="77777777" w:rsidR="00B342B3" w:rsidRPr="003E7170" w:rsidRDefault="00B342B3" w:rsidP="00F44A3B">
            <w:pPr>
              <w:spacing w:after="0" w:line="240" w:lineRule="auto"/>
              <w:rPr>
                <w:sz w:val="18"/>
                <w:szCs w:val="18"/>
              </w:rPr>
            </w:pPr>
          </w:p>
        </w:tc>
        <w:tc>
          <w:tcPr>
            <w:tcW w:w="1816" w:type="dxa"/>
            <w:gridSpan w:val="2"/>
          </w:tcPr>
          <w:p w14:paraId="418E0C79" w14:textId="77777777" w:rsidR="00B342B3" w:rsidRPr="003E7170" w:rsidRDefault="00B342B3" w:rsidP="00F44A3B">
            <w:pPr>
              <w:spacing w:after="0" w:line="240" w:lineRule="auto"/>
              <w:rPr>
                <w:sz w:val="18"/>
                <w:szCs w:val="18"/>
              </w:rPr>
            </w:pPr>
          </w:p>
        </w:tc>
        <w:tc>
          <w:tcPr>
            <w:tcW w:w="1487" w:type="dxa"/>
          </w:tcPr>
          <w:p w14:paraId="01815DA5" w14:textId="77777777" w:rsidR="00B342B3" w:rsidRPr="003E7170" w:rsidRDefault="00B342B3" w:rsidP="00F44A3B">
            <w:pPr>
              <w:spacing w:after="0" w:line="240" w:lineRule="auto"/>
              <w:rPr>
                <w:sz w:val="18"/>
                <w:szCs w:val="18"/>
              </w:rPr>
            </w:pPr>
          </w:p>
        </w:tc>
      </w:tr>
      <w:tr w:rsidR="00B342B3" w:rsidRPr="003E7170" w14:paraId="0EB4D651" w14:textId="77777777" w:rsidTr="0053086C">
        <w:tc>
          <w:tcPr>
            <w:tcW w:w="4132" w:type="dxa"/>
            <w:tcBorders>
              <w:bottom w:val="single" w:sz="4" w:space="0" w:color="auto"/>
            </w:tcBorders>
          </w:tcPr>
          <w:p w14:paraId="18DC5B85"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636" w:type="dxa"/>
            <w:gridSpan w:val="2"/>
            <w:tcBorders>
              <w:bottom w:val="single" w:sz="4" w:space="0" w:color="auto"/>
            </w:tcBorders>
          </w:tcPr>
          <w:p w14:paraId="58AFCDDD" w14:textId="77777777" w:rsidR="00B342B3" w:rsidRPr="003E7170" w:rsidRDefault="00B342B3" w:rsidP="00F44A3B">
            <w:pPr>
              <w:spacing w:after="0" w:line="240" w:lineRule="auto"/>
              <w:rPr>
                <w:sz w:val="18"/>
                <w:szCs w:val="18"/>
              </w:rPr>
            </w:pPr>
          </w:p>
        </w:tc>
        <w:tc>
          <w:tcPr>
            <w:tcW w:w="1816" w:type="dxa"/>
            <w:gridSpan w:val="2"/>
            <w:tcBorders>
              <w:bottom w:val="single" w:sz="4" w:space="0" w:color="auto"/>
            </w:tcBorders>
          </w:tcPr>
          <w:p w14:paraId="6B797B3D" w14:textId="77777777" w:rsidR="00B342B3" w:rsidRPr="003E7170" w:rsidRDefault="00B342B3" w:rsidP="00F44A3B">
            <w:pPr>
              <w:spacing w:after="0" w:line="240" w:lineRule="auto"/>
              <w:rPr>
                <w:sz w:val="18"/>
                <w:szCs w:val="18"/>
              </w:rPr>
            </w:pPr>
          </w:p>
        </w:tc>
        <w:tc>
          <w:tcPr>
            <w:tcW w:w="1487" w:type="dxa"/>
            <w:tcBorders>
              <w:bottom w:val="single" w:sz="4" w:space="0" w:color="auto"/>
            </w:tcBorders>
          </w:tcPr>
          <w:p w14:paraId="2E79B8D7" w14:textId="77777777" w:rsidR="00B342B3" w:rsidRPr="003E7170" w:rsidRDefault="00B342B3" w:rsidP="00F44A3B">
            <w:pPr>
              <w:spacing w:after="0" w:line="240" w:lineRule="auto"/>
              <w:rPr>
                <w:sz w:val="18"/>
                <w:szCs w:val="18"/>
              </w:rPr>
            </w:pPr>
          </w:p>
        </w:tc>
      </w:tr>
      <w:tr w:rsidR="00B342B3" w:rsidRPr="003E7170" w14:paraId="3279C88F" w14:textId="77777777" w:rsidTr="0053086C">
        <w:tc>
          <w:tcPr>
            <w:tcW w:w="4132" w:type="dxa"/>
            <w:tcBorders>
              <w:top w:val="single" w:sz="4" w:space="0" w:color="auto"/>
              <w:bottom w:val="single" w:sz="4" w:space="0" w:color="auto"/>
            </w:tcBorders>
          </w:tcPr>
          <w:p w14:paraId="4A8E9C78"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636" w:type="dxa"/>
            <w:gridSpan w:val="2"/>
            <w:tcBorders>
              <w:top w:val="single" w:sz="4" w:space="0" w:color="auto"/>
              <w:bottom w:val="single" w:sz="4" w:space="0" w:color="auto"/>
            </w:tcBorders>
          </w:tcPr>
          <w:p w14:paraId="5C158687"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40D6C834" w14:textId="77777777" w:rsidR="00B342B3" w:rsidRPr="003E7170" w:rsidRDefault="00B342B3" w:rsidP="00F44A3B">
            <w:pPr>
              <w:spacing w:after="0" w:line="240" w:lineRule="auto"/>
              <w:rPr>
                <w:sz w:val="18"/>
                <w:szCs w:val="18"/>
              </w:rPr>
            </w:pPr>
          </w:p>
        </w:tc>
        <w:tc>
          <w:tcPr>
            <w:tcW w:w="1487" w:type="dxa"/>
            <w:tcBorders>
              <w:top w:val="single" w:sz="4" w:space="0" w:color="auto"/>
              <w:bottom w:val="single" w:sz="4" w:space="0" w:color="auto"/>
            </w:tcBorders>
          </w:tcPr>
          <w:p w14:paraId="0ACB4098" w14:textId="77777777" w:rsidR="00B342B3" w:rsidRPr="003E7170" w:rsidRDefault="00B342B3" w:rsidP="00F44A3B">
            <w:pPr>
              <w:spacing w:after="0" w:line="240" w:lineRule="auto"/>
              <w:rPr>
                <w:sz w:val="18"/>
                <w:szCs w:val="18"/>
              </w:rPr>
            </w:pPr>
          </w:p>
        </w:tc>
      </w:tr>
      <w:tr w:rsidR="00B342B3" w:rsidRPr="003E7170" w14:paraId="660ADD7C" w14:textId="77777777" w:rsidTr="0053086C">
        <w:tc>
          <w:tcPr>
            <w:tcW w:w="4132" w:type="dxa"/>
            <w:tcBorders>
              <w:top w:val="single" w:sz="4" w:space="0" w:color="auto"/>
              <w:bottom w:val="single" w:sz="4" w:space="0" w:color="auto"/>
            </w:tcBorders>
          </w:tcPr>
          <w:p w14:paraId="050FD86A"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636" w:type="dxa"/>
            <w:gridSpan w:val="2"/>
            <w:tcBorders>
              <w:top w:val="single" w:sz="4" w:space="0" w:color="auto"/>
              <w:bottom w:val="single" w:sz="4" w:space="0" w:color="auto"/>
            </w:tcBorders>
          </w:tcPr>
          <w:p w14:paraId="4BEE1267" w14:textId="77777777" w:rsidR="00B342B3" w:rsidRPr="003E7170" w:rsidRDefault="00B342B3" w:rsidP="00F44A3B">
            <w:pPr>
              <w:spacing w:after="0" w:line="240" w:lineRule="auto"/>
              <w:rPr>
                <w:sz w:val="18"/>
                <w:szCs w:val="18"/>
              </w:rPr>
            </w:pPr>
          </w:p>
        </w:tc>
        <w:tc>
          <w:tcPr>
            <w:tcW w:w="1816" w:type="dxa"/>
            <w:gridSpan w:val="2"/>
            <w:tcBorders>
              <w:top w:val="single" w:sz="4" w:space="0" w:color="auto"/>
              <w:bottom w:val="single" w:sz="4" w:space="0" w:color="auto"/>
            </w:tcBorders>
          </w:tcPr>
          <w:p w14:paraId="0744E698" w14:textId="77777777" w:rsidR="00B342B3" w:rsidRPr="003E7170" w:rsidRDefault="00B342B3" w:rsidP="00F44A3B">
            <w:pPr>
              <w:spacing w:after="0" w:line="240" w:lineRule="auto"/>
              <w:jc w:val="center"/>
              <w:rPr>
                <w:sz w:val="18"/>
                <w:szCs w:val="18"/>
              </w:rPr>
            </w:pPr>
            <w:r w:rsidRPr="003E7170">
              <w:rPr>
                <w:b/>
                <w:sz w:val="18"/>
                <w:szCs w:val="18"/>
              </w:rPr>
              <w:t>%</w:t>
            </w:r>
          </w:p>
        </w:tc>
        <w:tc>
          <w:tcPr>
            <w:tcW w:w="1487" w:type="dxa"/>
            <w:tcBorders>
              <w:top w:val="single" w:sz="4" w:space="0" w:color="auto"/>
              <w:bottom w:val="single" w:sz="4" w:space="0" w:color="auto"/>
            </w:tcBorders>
          </w:tcPr>
          <w:p w14:paraId="794EFB47"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0F33FD5A" w14:textId="77777777" w:rsidTr="0053086C">
        <w:tc>
          <w:tcPr>
            <w:tcW w:w="4132" w:type="dxa"/>
            <w:tcBorders>
              <w:top w:val="single" w:sz="4" w:space="0" w:color="auto"/>
            </w:tcBorders>
          </w:tcPr>
          <w:p w14:paraId="49DFC047"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636" w:type="dxa"/>
            <w:gridSpan w:val="2"/>
            <w:tcBorders>
              <w:top w:val="single" w:sz="4" w:space="0" w:color="auto"/>
            </w:tcBorders>
          </w:tcPr>
          <w:p w14:paraId="27E042A7"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tcBorders>
          </w:tcPr>
          <w:p w14:paraId="6169D8DB" w14:textId="77777777" w:rsidR="00B342B3" w:rsidRPr="003E7170" w:rsidRDefault="00B342B3" w:rsidP="00F44A3B">
            <w:pPr>
              <w:spacing w:after="0" w:line="240" w:lineRule="auto"/>
              <w:rPr>
                <w:bCs/>
                <w:sz w:val="18"/>
                <w:szCs w:val="18"/>
              </w:rPr>
            </w:pPr>
          </w:p>
        </w:tc>
        <w:tc>
          <w:tcPr>
            <w:tcW w:w="1487" w:type="dxa"/>
            <w:tcBorders>
              <w:top w:val="single" w:sz="4" w:space="0" w:color="auto"/>
            </w:tcBorders>
          </w:tcPr>
          <w:p w14:paraId="34B141BF" w14:textId="77777777" w:rsidR="00B342B3" w:rsidRPr="003E7170" w:rsidRDefault="00B342B3" w:rsidP="00F44A3B">
            <w:pPr>
              <w:spacing w:after="0" w:line="240" w:lineRule="auto"/>
              <w:rPr>
                <w:bCs/>
                <w:sz w:val="18"/>
                <w:szCs w:val="18"/>
              </w:rPr>
            </w:pPr>
          </w:p>
        </w:tc>
      </w:tr>
      <w:tr w:rsidR="00B342B3" w:rsidRPr="003E7170" w14:paraId="21B45BC4" w14:textId="77777777" w:rsidTr="0053086C">
        <w:tc>
          <w:tcPr>
            <w:tcW w:w="4132" w:type="dxa"/>
          </w:tcPr>
          <w:p w14:paraId="588B2BAD"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636" w:type="dxa"/>
            <w:gridSpan w:val="2"/>
          </w:tcPr>
          <w:p w14:paraId="6E177EB6" w14:textId="77777777" w:rsidR="00B342B3" w:rsidRPr="003E7170" w:rsidRDefault="00B342B3" w:rsidP="00F44A3B">
            <w:pPr>
              <w:spacing w:after="0" w:line="240" w:lineRule="auto"/>
              <w:rPr>
                <w:bCs/>
                <w:sz w:val="18"/>
                <w:szCs w:val="18"/>
              </w:rPr>
            </w:pPr>
          </w:p>
        </w:tc>
        <w:tc>
          <w:tcPr>
            <w:tcW w:w="1816" w:type="dxa"/>
            <w:gridSpan w:val="2"/>
          </w:tcPr>
          <w:p w14:paraId="1664F76B" w14:textId="77777777" w:rsidR="00B342B3" w:rsidRPr="003E7170" w:rsidRDefault="00B342B3" w:rsidP="00F44A3B">
            <w:pPr>
              <w:spacing w:after="0" w:line="240" w:lineRule="auto"/>
              <w:rPr>
                <w:bCs/>
                <w:sz w:val="18"/>
                <w:szCs w:val="18"/>
              </w:rPr>
            </w:pPr>
          </w:p>
        </w:tc>
        <w:tc>
          <w:tcPr>
            <w:tcW w:w="1487" w:type="dxa"/>
          </w:tcPr>
          <w:p w14:paraId="3A747B8B" w14:textId="77777777" w:rsidR="00B342B3" w:rsidRPr="003E7170" w:rsidRDefault="00B342B3" w:rsidP="00F44A3B">
            <w:pPr>
              <w:spacing w:after="0" w:line="240" w:lineRule="auto"/>
              <w:rPr>
                <w:bCs/>
                <w:sz w:val="18"/>
                <w:szCs w:val="18"/>
              </w:rPr>
            </w:pPr>
          </w:p>
        </w:tc>
      </w:tr>
      <w:tr w:rsidR="00B342B3" w:rsidRPr="003E7170" w14:paraId="183DAA06" w14:textId="77777777" w:rsidTr="0053086C">
        <w:tc>
          <w:tcPr>
            <w:tcW w:w="7584" w:type="dxa"/>
            <w:gridSpan w:val="5"/>
          </w:tcPr>
          <w:p w14:paraId="1F3120A2"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7" w:type="dxa"/>
          </w:tcPr>
          <w:p w14:paraId="3ABDA3B2" w14:textId="77777777" w:rsidR="00B342B3" w:rsidRPr="003E7170" w:rsidRDefault="00B342B3" w:rsidP="00F44A3B">
            <w:pPr>
              <w:spacing w:after="0" w:line="240" w:lineRule="auto"/>
              <w:rPr>
                <w:bCs/>
                <w:sz w:val="18"/>
                <w:szCs w:val="18"/>
              </w:rPr>
            </w:pPr>
          </w:p>
        </w:tc>
      </w:tr>
      <w:tr w:rsidR="00B342B3" w:rsidRPr="003E7170" w14:paraId="6F404266" w14:textId="77777777" w:rsidTr="0053086C">
        <w:tc>
          <w:tcPr>
            <w:tcW w:w="7584" w:type="dxa"/>
            <w:gridSpan w:val="5"/>
          </w:tcPr>
          <w:p w14:paraId="10B0712A"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7" w:type="dxa"/>
          </w:tcPr>
          <w:p w14:paraId="5BF20896" w14:textId="77777777" w:rsidR="00B342B3" w:rsidRPr="003E7170" w:rsidRDefault="00B342B3" w:rsidP="00F44A3B">
            <w:pPr>
              <w:spacing w:after="0" w:line="240" w:lineRule="auto"/>
              <w:rPr>
                <w:bCs/>
                <w:sz w:val="18"/>
                <w:szCs w:val="18"/>
              </w:rPr>
            </w:pPr>
          </w:p>
        </w:tc>
      </w:tr>
      <w:tr w:rsidR="00B342B3" w:rsidRPr="003E7170" w14:paraId="0A8FB766" w14:textId="77777777" w:rsidTr="0053086C">
        <w:tc>
          <w:tcPr>
            <w:tcW w:w="4132" w:type="dxa"/>
          </w:tcPr>
          <w:p w14:paraId="0F403014"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636" w:type="dxa"/>
            <w:gridSpan w:val="2"/>
          </w:tcPr>
          <w:p w14:paraId="2C812DD5" w14:textId="77777777" w:rsidR="00B342B3" w:rsidRPr="003E7170" w:rsidRDefault="00B342B3" w:rsidP="00F44A3B">
            <w:pPr>
              <w:spacing w:after="0" w:line="240" w:lineRule="auto"/>
              <w:rPr>
                <w:bCs/>
                <w:sz w:val="18"/>
                <w:szCs w:val="18"/>
              </w:rPr>
            </w:pPr>
          </w:p>
        </w:tc>
        <w:tc>
          <w:tcPr>
            <w:tcW w:w="1816" w:type="dxa"/>
            <w:gridSpan w:val="2"/>
          </w:tcPr>
          <w:p w14:paraId="72C8118D" w14:textId="77777777" w:rsidR="00B342B3" w:rsidRPr="003E7170" w:rsidRDefault="00B342B3" w:rsidP="00F44A3B">
            <w:pPr>
              <w:spacing w:after="0" w:line="240" w:lineRule="auto"/>
              <w:rPr>
                <w:bCs/>
                <w:sz w:val="18"/>
                <w:szCs w:val="18"/>
              </w:rPr>
            </w:pPr>
          </w:p>
        </w:tc>
        <w:tc>
          <w:tcPr>
            <w:tcW w:w="1487" w:type="dxa"/>
          </w:tcPr>
          <w:p w14:paraId="005651E0" w14:textId="77777777" w:rsidR="00B342B3" w:rsidRPr="003E7170" w:rsidRDefault="00B342B3" w:rsidP="00F44A3B">
            <w:pPr>
              <w:spacing w:after="0" w:line="240" w:lineRule="auto"/>
              <w:rPr>
                <w:bCs/>
                <w:sz w:val="18"/>
                <w:szCs w:val="18"/>
              </w:rPr>
            </w:pPr>
          </w:p>
        </w:tc>
      </w:tr>
      <w:tr w:rsidR="00B342B3" w:rsidRPr="003E7170" w14:paraId="12D2BF06" w14:textId="77777777" w:rsidTr="0053086C">
        <w:tc>
          <w:tcPr>
            <w:tcW w:w="7584" w:type="dxa"/>
            <w:gridSpan w:val="5"/>
            <w:tcBorders>
              <w:bottom w:val="single" w:sz="4" w:space="0" w:color="auto"/>
            </w:tcBorders>
          </w:tcPr>
          <w:p w14:paraId="467B804C"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7" w:type="dxa"/>
            <w:tcBorders>
              <w:bottom w:val="single" w:sz="4" w:space="0" w:color="auto"/>
            </w:tcBorders>
          </w:tcPr>
          <w:p w14:paraId="0AF5CD54" w14:textId="77777777" w:rsidR="00B342B3" w:rsidRPr="003E7170" w:rsidRDefault="00B342B3" w:rsidP="00F44A3B">
            <w:pPr>
              <w:spacing w:after="0" w:line="240" w:lineRule="auto"/>
              <w:rPr>
                <w:bCs/>
                <w:sz w:val="18"/>
                <w:szCs w:val="18"/>
              </w:rPr>
            </w:pPr>
          </w:p>
        </w:tc>
      </w:tr>
      <w:tr w:rsidR="00B342B3" w:rsidRPr="003E7170" w14:paraId="1B25281D" w14:textId="77777777" w:rsidTr="0053086C">
        <w:tc>
          <w:tcPr>
            <w:tcW w:w="4132" w:type="dxa"/>
            <w:tcBorders>
              <w:top w:val="single" w:sz="4" w:space="0" w:color="auto"/>
              <w:bottom w:val="single" w:sz="4" w:space="0" w:color="auto"/>
            </w:tcBorders>
          </w:tcPr>
          <w:p w14:paraId="39F702CD"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636" w:type="dxa"/>
            <w:gridSpan w:val="2"/>
            <w:tcBorders>
              <w:top w:val="single" w:sz="4" w:space="0" w:color="auto"/>
              <w:bottom w:val="single" w:sz="4" w:space="0" w:color="auto"/>
            </w:tcBorders>
          </w:tcPr>
          <w:p w14:paraId="54334019"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4D2EDFD0"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1A4D1B83" w14:textId="77777777" w:rsidR="00B342B3" w:rsidRPr="003E7170" w:rsidRDefault="00B342B3" w:rsidP="00F44A3B">
            <w:pPr>
              <w:spacing w:after="0" w:line="240" w:lineRule="auto"/>
              <w:rPr>
                <w:bCs/>
                <w:sz w:val="18"/>
                <w:szCs w:val="18"/>
              </w:rPr>
            </w:pPr>
          </w:p>
        </w:tc>
      </w:tr>
      <w:tr w:rsidR="00B342B3" w:rsidRPr="003E7170" w14:paraId="4DA15B95" w14:textId="77777777" w:rsidTr="0053086C">
        <w:tc>
          <w:tcPr>
            <w:tcW w:w="4132" w:type="dxa"/>
            <w:tcBorders>
              <w:top w:val="single" w:sz="4" w:space="0" w:color="auto"/>
              <w:bottom w:val="single" w:sz="4" w:space="0" w:color="auto"/>
            </w:tcBorders>
          </w:tcPr>
          <w:p w14:paraId="7B80AADC"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636" w:type="dxa"/>
            <w:gridSpan w:val="2"/>
            <w:tcBorders>
              <w:top w:val="single" w:sz="4" w:space="0" w:color="auto"/>
              <w:bottom w:val="single" w:sz="4" w:space="0" w:color="auto"/>
            </w:tcBorders>
          </w:tcPr>
          <w:p w14:paraId="1227C152"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1A3022F6"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7" w:type="dxa"/>
            <w:tcBorders>
              <w:top w:val="single" w:sz="4" w:space="0" w:color="auto"/>
              <w:bottom w:val="single" w:sz="4" w:space="0" w:color="auto"/>
            </w:tcBorders>
          </w:tcPr>
          <w:p w14:paraId="43B9E560"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117AC10" w14:textId="77777777" w:rsidTr="0053086C">
        <w:tc>
          <w:tcPr>
            <w:tcW w:w="4132" w:type="dxa"/>
            <w:tcBorders>
              <w:top w:val="single" w:sz="4" w:space="0" w:color="auto"/>
              <w:bottom w:val="single" w:sz="4" w:space="0" w:color="auto"/>
            </w:tcBorders>
          </w:tcPr>
          <w:p w14:paraId="42433673"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636" w:type="dxa"/>
            <w:gridSpan w:val="2"/>
            <w:tcBorders>
              <w:top w:val="single" w:sz="4" w:space="0" w:color="auto"/>
              <w:bottom w:val="single" w:sz="4" w:space="0" w:color="auto"/>
            </w:tcBorders>
          </w:tcPr>
          <w:p w14:paraId="278CB305"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5BBC871B"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6A97EACD" w14:textId="77777777" w:rsidR="00B342B3" w:rsidRPr="003E7170" w:rsidRDefault="00B342B3" w:rsidP="00F44A3B">
            <w:pPr>
              <w:spacing w:after="0" w:line="240" w:lineRule="auto"/>
              <w:rPr>
                <w:bCs/>
                <w:sz w:val="18"/>
                <w:szCs w:val="18"/>
              </w:rPr>
            </w:pPr>
          </w:p>
        </w:tc>
      </w:tr>
      <w:tr w:rsidR="00B342B3" w:rsidRPr="003E7170" w14:paraId="561BDC68" w14:textId="77777777" w:rsidTr="0053086C">
        <w:tc>
          <w:tcPr>
            <w:tcW w:w="4132" w:type="dxa"/>
            <w:tcBorders>
              <w:top w:val="single" w:sz="4" w:space="0" w:color="auto"/>
              <w:bottom w:val="single" w:sz="4" w:space="0" w:color="auto"/>
            </w:tcBorders>
          </w:tcPr>
          <w:p w14:paraId="6430C9BC"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636" w:type="dxa"/>
            <w:gridSpan w:val="2"/>
            <w:tcBorders>
              <w:top w:val="single" w:sz="4" w:space="0" w:color="auto"/>
              <w:bottom w:val="single" w:sz="4" w:space="0" w:color="auto"/>
            </w:tcBorders>
          </w:tcPr>
          <w:p w14:paraId="3EB82F07"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3AF0F171"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486B43FB" w14:textId="77777777" w:rsidR="00B342B3" w:rsidRPr="003E7170" w:rsidRDefault="00B342B3" w:rsidP="00F44A3B">
            <w:pPr>
              <w:spacing w:after="0" w:line="240" w:lineRule="auto"/>
              <w:rPr>
                <w:bCs/>
                <w:sz w:val="18"/>
                <w:szCs w:val="18"/>
              </w:rPr>
            </w:pPr>
          </w:p>
        </w:tc>
      </w:tr>
      <w:tr w:rsidR="00B342B3" w:rsidRPr="003E7170" w14:paraId="5B2C5D99" w14:textId="77777777" w:rsidTr="0053086C">
        <w:tc>
          <w:tcPr>
            <w:tcW w:w="4132" w:type="dxa"/>
            <w:tcBorders>
              <w:top w:val="single" w:sz="4" w:space="0" w:color="auto"/>
              <w:bottom w:val="single" w:sz="4" w:space="0" w:color="auto"/>
            </w:tcBorders>
          </w:tcPr>
          <w:p w14:paraId="05E37506"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E</w:t>
            </w:r>
          </w:p>
        </w:tc>
        <w:tc>
          <w:tcPr>
            <w:tcW w:w="1636" w:type="dxa"/>
            <w:gridSpan w:val="2"/>
            <w:tcBorders>
              <w:top w:val="single" w:sz="4" w:space="0" w:color="auto"/>
              <w:bottom w:val="single" w:sz="4" w:space="0" w:color="auto"/>
            </w:tcBorders>
          </w:tcPr>
          <w:p w14:paraId="020D2899"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4DDB18A6"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7" w:type="dxa"/>
            <w:tcBorders>
              <w:top w:val="single" w:sz="4" w:space="0" w:color="auto"/>
              <w:bottom w:val="single" w:sz="4" w:space="0" w:color="auto"/>
            </w:tcBorders>
          </w:tcPr>
          <w:p w14:paraId="694D7272"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94F91C1" w14:textId="77777777" w:rsidTr="0053086C">
        <w:tc>
          <w:tcPr>
            <w:tcW w:w="4132" w:type="dxa"/>
            <w:tcBorders>
              <w:top w:val="single" w:sz="4" w:space="0" w:color="auto"/>
            </w:tcBorders>
          </w:tcPr>
          <w:p w14:paraId="500F9CC9"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636" w:type="dxa"/>
            <w:gridSpan w:val="2"/>
            <w:tcBorders>
              <w:top w:val="single" w:sz="4" w:space="0" w:color="auto"/>
            </w:tcBorders>
          </w:tcPr>
          <w:p w14:paraId="01FE9B92"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tcBorders>
          </w:tcPr>
          <w:p w14:paraId="1FA2EDA2" w14:textId="77777777" w:rsidR="00B342B3" w:rsidRPr="003E7170" w:rsidRDefault="00B342B3" w:rsidP="00F44A3B">
            <w:pPr>
              <w:spacing w:after="0" w:line="240" w:lineRule="auto"/>
              <w:rPr>
                <w:bCs/>
                <w:sz w:val="18"/>
                <w:szCs w:val="18"/>
              </w:rPr>
            </w:pPr>
          </w:p>
        </w:tc>
        <w:tc>
          <w:tcPr>
            <w:tcW w:w="1487" w:type="dxa"/>
            <w:tcBorders>
              <w:top w:val="single" w:sz="4" w:space="0" w:color="auto"/>
            </w:tcBorders>
          </w:tcPr>
          <w:p w14:paraId="48831F2B" w14:textId="77777777" w:rsidR="00B342B3" w:rsidRPr="003E7170" w:rsidRDefault="00B342B3" w:rsidP="00F44A3B">
            <w:pPr>
              <w:spacing w:after="0" w:line="240" w:lineRule="auto"/>
              <w:rPr>
                <w:bCs/>
                <w:sz w:val="18"/>
                <w:szCs w:val="18"/>
              </w:rPr>
            </w:pPr>
          </w:p>
        </w:tc>
      </w:tr>
      <w:tr w:rsidR="00B342B3" w:rsidRPr="003E7170" w14:paraId="1066FCD4" w14:textId="77777777" w:rsidTr="0053086C">
        <w:tc>
          <w:tcPr>
            <w:tcW w:w="7584" w:type="dxa"/>
            <w:gridSpan w:val="5"/>
          </w:tcPr>
          <w:p w14:paraId="2C9790DA"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7" w:type="dxa"/>
          </w:tcPr>
          <w:p w14:paraId="4D9CB8B6" w14:textId="77777777" w:rsidR="00B342B3" w:rsidRPr="003E7170" w:rsidRDefault="00B342B3" w:rsidP="00F44A3B">
            <w:pPr>
              <w:spacing w:after="0" w:line="240" w:lineRule="auto"/>
              <w:rPr>
                <w:bCs/>
                <w:sz w:val="18"/>
                <w:szCs w:val="18"/>
              </w:rPr>
            </w:pPr>
          </w:p>
        </w:tc>
      </w:tr>
      <w:tr w:rsidR="00B342B3" w:rsidRPr="003E7170" w14:paraId="121EFFB5" w14:textId="77777777" w:rsidTr="0053086C">
        <w:tc>
          <w:tcPr>
            <w:tcW w:w="5768" w:type="dxa"/>
            <w:gridSpan w:val="3"/>
          </w:tcPr>
          <w:p w14:paraId="59FE1B45"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816" w:type="dxa"/>
            <w:gridSpan w:val="2"/>
          </w:tcPr>
          <w:p w14:paraId="04690022" w14:textId="77777777" w:rsidR="00B342B3" w:rsidRPr="003E7170" w:rsidRDefault="00B342B3" w:rsidP="00F44A3B">
            <w:pPr>
              <w:spacing w:after="0" w:line="240" w:lineRule="auto"/>
              <w:rPr>
                <w:bCs/>
                <w:sz w:val="18"/>
                <w:szCs w:val="18"/>
              </w:rPr>
            </w:pPr>
          </w:p>
        </w:tc>
        <w:tc>
          <w:tcPr>
            <w:tcW w:w="1487" w:type="dxa"/>
          </w:tcPr>
          <w:p w14:paraId="4B36D891" w14:textId="77777777" w:rsidR="00B342B3" w:rsidRPr="003E7170" w:rsidRDefault="00B342B3" w:rsidP="00F44A3B">
            <w:pPr>
              <w:spacing w:after="0" w:line="240" w:lineRule="auto"/>
              <w:rPr>
                <w:bCs/>
                <w:sz w:val="18"/>
                <w:szCs w:val="18"/>
              </w:rPr>
            </w:pPr>
          </w:p>
        </w:tc>
      </w:tr>
      <w:tr w:rsidR="00B342B3" w:rsidRPr="003E7170" w14:paraId="1AB4CA36" w14:textId="77777777" w:rsidTr="0053086C">
        <w:tc>
          <w:tcPr>
            <w:tcW w:w="4132" w:type="dxa"/>
            <w:tcBorders>
              <w:top w:val="single" w:sz="4" w:space="0" w:color="auto"/>
              <w:bottom w:val="single" w:sz="4" w:space="0" w:color="auto"/>
            </w:tcBorders>
          </w:tcPr>
          <w:p w14:paraId="4A446BBD"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636" w:type="dxa"/>
            <w:gridSpan w:val="2"/>
            <w:tcBorders>
              <w:top w:val="single" w:sz="4" w:space="0" w:color="auto"/>
              <w:bottom w:val="single" w:sz="4" w:space="0" w:color="auto"/>
            </w:tcBorders>
          </w:tcPr>
          <w:p w14:paraId="3DE61936"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3F620781"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2EC6C65E" w14:textId="77777777" w:rsidR="00B342B3" w:rsidRPr="003E7170" w:rsidRDefault="00B342B3" w:rsidP="00F44A3B">
            <w:pPr>
              <w:spacing w:after="0" w:line="240" w:lineRule="auto"/>
              <w:rPr>
                <w:bCs/>
                <w:sz w:val="18"/>
                <w:szCs w:val="18"/>
              </w:rPr>
            </w:pPr>
          </w:p>
        </w:tc>
      </w:tr>
      <w:tr w:rsidR="00B342B3" w:rsidRPr="003E7170" w14:paraId="5F5444ED" w14:textId="77777777" w:rsidTr="0053086C">
        <w:tc>
          <w:tcPr>
            <w:tcW w:w="4132" w:type="dxa"/>
            <w:tcBorders>
              <w:top w:val="single" w:sz="4" w:space="0" w:color="auto"/>
              <w:bottom w:val="single" w:sz="4" w:space="0" w:color="auto"/>
            </w:tcBorders>
          </w:tcPr>
          <w:p w14:paraId="24BE26BA"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636" w:type="dxa"/>
            <w:gridSpan w:val="2"/>
            <w:tcBorders>
              <w:top w:val="single" w:sz="4" w:space="0" w:color="auto"/>
              <w:bottom w:val="single" w:sz="4" w:space="0" w:color="auto"/>
            </w:tcBorders>
          </w:tcPr>
          <w:p w14:paraId="2DE06E62"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15F78404"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7" w:type="dxa"/>
            <w:tcBorders>
              <w:top w:val="single" w:sz="4" w:space="0" w:color="auto"/>
              <w:bottom w:val="single" w:sz="4" w:space="0" w:color="auto"/>
            </w:tcBorders>
          </w:tcPr>
          <w:p w14:paraId="53903BD5"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053FDDEA" w14:textId="77777777" w:rsidTr="0053086C">
        <w:tc>
          <w:tcPr>
            <w:tcW w:w="7584" w:type="dxa"/>
            <w:gridSpan w:val="5"/>
            <w:tcBorders>
              <w:top w:val="single" w:sz="4" w:space="0" w:color="auto"/>
              <w:bottom w:val="single" w:sz="4" w:space="0" w:color="auto"/>
            </w:tcBorders>
          </w:tcPr>
          <w:p w14:paraId="3EE51D2D"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7" w:type="dxa"/>
            <w:tcBorders>
              <w:top w:val="single" w:sz="4" w:space="0" w:color="auto"/>
              <w:bottom w:val="single" w:sz="4" w:space="0" w:color="auto"/>
            </w:tcBorders>
          </w:tcPr>
          <w:p w14:paraId="769D2275" w14:textId="77777777" w:rsidR="00B342B3" w:rsidRPr="003E7170" w:rsidRDefault="00B342B3" w:rsidP="00F44A3B">
            <w:pPr>
              <w:spacing w:after="0" w:line="240" w:lineRule="auto"/>
              <w:rPr>
                <w:bCs/>
                <w:sz w:val="18"/>
                <w:szCs w:val="18"/>
              </w:rPr>
            </w:pPr>
          </w:p>
        </w:tc>
      </w:tr>
      <w:tr w:rsidR="00B342B3" w:rsidRPr="003E7170" w14:paraId="79A0B3B5" w14:textId="77777777" w:rsidTr="0053086C">
        <w:tc>
          <w:tcPr>
            <w:tcW w:w="4132" w:type="dxa"/>
            <w:tcBorders>
              <w:top w:val="single" w:sz="4" w:space="0" w:color="auto"/>
              <w:bottom w:val="single" w:sz="4" w:space="0" w:color="auto"/>
            </w:tcBorders>
          </w:tcPr>
          <w:p w14:paraId="7E3113C6"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636" w:type="dxa"/>
            <w:gridSpan w:val="2"/>
            <w:tcBorders>
              <w:top w:val="single" w:sz="4" w:space="0" w:color="auto"/>
              <w:bottom w:val="single" w:sz="4" w:space="0" w:color="auto"/>
            </w:tcBorders>
          </w:tcPr>
          <w:p w14:paraId="3BD094DB"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4BEB6E33"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21EF6FCC" w14:textId="77777777" w:rsidR="00B342B3" w:rsidRPr="003E7170" w:rsidRDefault="00B342B3" w:rsidP="00F44A3B">
            <w:pPr>
              <w:spacing w:after="0" w:line="240" w:lineRule="auto"/>
              <w:rPr>
                <w:bCs/>
                <w:sz w:val="18"/>
                <w:szCs w:val="18"/>
              </w:rPr>
            </w:pPr>
          </w:p>
        </w:tc>
      </w:tr>
      <w:tr w:rsidR="00B342B3" w:rsidRPr="003E7170" w14:paraId="13A5FC02" w14:textId="77777777" w:rsidTr="0053086C">
        <w:tc>
          <w:tcPr>
            <w:tcW w:w="4132" w:type="dxa"/>
            <w:tcBorders>
              <w:top w:val="single" w:sz="4" w:space="0" w:color="auto"/>
              <w:bottom w:val="single" w:sz="4" w:space="0" w:color="auto"/>
            </w:tcBorders>
            <w:shd w:val="clear" w:color="auto" w:fill="BDD7EE" w:themeFill="background2"/>
          </w:tcPr>
          <w:p w14:paraId="251B155A"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636" w:type="dxa"/>
            <w:gridSpan w:val="2"/>
            <w:tcBorders>
              <w:top w:val="single" w:sz="4" w:space="0" w:color="auto"/>
              <w:bottom w:val="single" w:sz="4" w:space="0" w:color="auto"/>
            </w:tcBorders>
            <w:shd w:val="clear" w:color="auto" w:fill="BDD7EE" w:themeFill="background2"/>
          </w:tcPr>
          <w:p w14:paraId="1B0ED512"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shd w:val="clear" w:color="auto" w:fill="BDD7EE" w:themeFill="background2"/>
          </w:tcPr>
          <w:p w14:paraId="2310CFEF"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shd w:val="clear" w:color="auto" w:fill="BDD7EE" w:themeFill="background2"/>
          </w:tcPr>
          <w:p w14:paraId="5705C6BC" w14:textId="77777777" w:rsidR="00B342B3" w:rsidRPr="003E7170" w:rsidRDefault="00B342B3" w:rsidP="00F44A3B">
            <w:pPr>
              <w:spacing w:after="0" w:line="240" w:lineRule="auto"/>
              <w:rPr>
                <w:bCs/>
                <w:sz w:val="18"/>
                <w:szCs w:val="18"/>
              </w:rPr>
            </w:pPr>
          </w:p>
        </w:tc>
      </w:tr>
      <w:tr w:rsidR="00B342B3" w:rsidRPr="003E7170" w14:paraId="72041E95" w14:textId="77777777" w:rsidTr="0053086C">
        <w:tc>
          <w:tcPr>
            <w:tcW w:w="4132" w:type="dxa"/>
            <w:tcBorders>
              <w:top w:val="single" w:sz="4" w:space="0" w:color="auto"/>
              <w:bottom w:val="single" w:sz="4" w:space="0" w:color="auto"/>
            </w:tcBorders>
          </w:tcPr>
          <w:p w14:paraId="61C186CE"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585D81DF"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164C3D94"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05E30A05" w14:textId="77777777" w:rsidR="00B342B3" w:rsidRPr="003E7170" w:rsidRDefault="00B342B3" w:rsidP="00F44A3B">
            <w:pPr>
              <w:spacing w:after="0" w:line="240" w:lineRule="auto"/>
              <w:rPr>
                <w:bCs/>
                <w:sz w:val="18"/>
                <w:szCs w:val="18"/>
              </w:rPr>
            </w:pPr>
          </w:p>
        </w:tc>
      </w:tr>
      <w:tr w:rsidR="00B342B3" w:rsidRPr="003E7170" w14:paraId="43900377" w14:textId="77777777" w:rsidTr="0053086C">
        <w:tc>
          <w:tcPr>
            <w:tcW w:w="5768" w:type="dxa"/>
            <w:gridSpan w:val="3"/>
            <w:tcBorders>
              <w:top w:val="single" w:sz="4" w:space="0" w:color="auto"/>
              <w:bottom w:val="single" w:sz="4" w:space="0" w:color="auto"/>
            </w:tcBorders>
            <w:shd w:val="clear" w:color="auto" w:fill="BDD7EE" w:themeFill="background2"/>
          </w:tcPr>
          <w:p w14:paraId="23161FE2" w14:textId="77777777" w:rsidR="00B342B3" w:rsidRPr="003E7170" w:rsidRDefault="00B342B3" w:rsidP="00F44A3B">
            <w:pPr>
              <w:spacing w:after="0" w:line="240" w:lineRule="auto"/>
              <w:rPr>
                <w:bCs/>
                <w:sz w:val="18"/>
                <w:szCs w:val="18"/>
              </w:rPr>
            </w:pPr>
            <w:r w:rsidRPr="003E7170">
              <w:rPr>
                <w:b/>
                <w:sz w:val="18"/>
                <w:szCs w:val="18"/>
              </w:rPr>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816" w:type="dxa"/>
            <w:gridSpan w:val="2"/>
            <w:tcBorders>
              <w:top w:val="single" w:sz="4" w:space="0" w:color="auto"/>
              <w:bottom w:val="single" w:sz="4" w:space="0" w:color="auto"/>
            </w:tcBorders>
            <w:shd w:val="clear" w:color="auto" w:fill="BDD7EE" w:themeFill="background2"/>
          </w:tcPr>
          <w:p w14:paraId="22D1EE5B"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shd w:val="clear" w:color="auto" w:fill="BDD7EE" w:themeFill="background2"/>
          </w:tcPr>
          <w:p w14:paraId="6AB1D6F2" w14:textId="77777777" w:rsidR="00B342B3" w:rsidRPr="003E7170" w:rsidRDefault="00B342B3" w:rsidP="00F44A3B">
            <w:pPr>
              <w:spacing w:after="0" w:line="240" w:lineRule="auto"/>
              <w:rPr>
                <w:bCs/>
                <w:sz w:val="18"/>
                <w:szCs w:val="18"/>
              </w:rPr>
            </w:pPr>
          </w:p>
        </w:tc>
      </w:tr>
      <w:tr w:rsidR="00B342B3" w:rsidRPr="003E7170" w14:paraId="50D0A718" w14:textId="77777777" w:rsidTr="0053086C">
        <w:tc>
          <w:tcPr>
            <w:tcW w:w="4132" w:type="dxa"/>
            <w:tcBorders>
              <w:top w:val="single" w:sz="4" w:space="0" w:color="auto"/>
              <w:bottom w:val="single" w:sz="4" w:space="0" w:color="auto"/>
            </w:tcBorders>
          </w:tcPr>
          <w:p w14:paraId="06E1C83F"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1ECBCE76"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0BBC59D7"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53CF3FD5" w14:textId="77777777" w:rsidR="00B342B3" w:rsidRPr="003E7170" w:rsidRDefault="00B342B3" w:rsidP="00F44A3B">
            <w:pPr>
              <w:spacing w:after="0" w:line="240" w:lineRule="auto"/>
              <w:rPr>
                <w:bCs/>
                <w:sz w:val="18"/>
                <w:szCs w:val="18"/>
              </w:rPr>
            </w:pPr>
          </w:p>
        </w:tc>
      </w:tr>
      <w:tr w:rsidR="00B342B3" w:rsidRPr="003E7170" w14:paraId="16B298E9" w14:textId="77777777" w:rsidTr="0053086C">
        <w:tc>
          <w:tcPr>
            <w:tcW w:w="4132" w:type="dxa"/>
            <w:tcBorders>
              <w:top w:val="single" w:sz="4" w:space="0" w:color="auto"/>
              <w:bottom w:val="single" w:sz="4" w:space="0" w:color="auto"/>
            </w:tcBorders>
            <w:shd w:val="clear" w:color="auto" w:fill="BDD7EE" w:themeFill="background2"/>
          </w:tcPr>
          <w:p w14:paraId="6FA71FF4"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636" w:type="dxa"/>
            <w:gridSpan w:val="2"/>
            <w:tcBorders>
              <w:top w:val="single" w:sz="4" w:space="0" w:color="auto"/>
              <w:bottom w:val="single" w:sz="4" w:space="0" w:color="auto"/>
            </w:tcBorders>
            <w:shd w:val="clear" w:color="auto" w:fill="BDD7EE" w:themeFill="background2"/>
          </w:tcPr>
          <w:p w14:paraId="7981C47B"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shd w:val="clear" w:color="auto" w:fill="BDD7EE" w:themeFill="background2"/>
          </w:tcPr>
          <w:p w14:paraId="025B91CE"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shd w:val="clear" w:color="auto" w:fill="BDD7EE" w:themeFill="background2"/>
          </w:tcPr>
          <w:p w14:paraId="0DF54DB4" w14:textId="77777777" w:rsidR="00B342B3" w:rsidRPr="003E7170" w:rsidRDefault="00B342B3" w:rsidP="00F44A3B">
            <w:pPr>
              <w:spacing w:after="0" w:line="240" w:lineRule="auto"/>
              <w:rPr>
                <w:bCs/>
                <w:sz w:val="18"/>
                <w:szCs w:val="18"/>
              </w:rPr>
            </w:pPr>
          </w:p>
        </w:tc>
      </w:tr>
      <w:tr w:rsidR="00B342B3" w:rsidRPr="003E7170" w14:paraId="33399B12" w14:textId="77777777" w:rsidTr="0053086C">
        <w:tc>
          <w:tcPr>
            <w:tcW w:w="4132" w:type="dxa"/>
            <w:tcBorders>
              <w:top w:val="single" w:sz="4" w:space="0" w:color="auto"/>
            </w:tcBorders>
          </w:tcPr>
          <w:p w14:paraId="5CA0D4B2" w14:textId="77777777" w:rsidR="00B342B3" w:rsidRPr="003E7170" w:rsidRDefault="00B342B3" w:rsidP="00F44A3B">
            <w:pPr>
              <w:spacing w:after="0" w:line="240" w:lineRule="auto"/>
              <w:rPr>
                <w:bCs/>
                <w:sz w:val="18"/>
                <w:szCs w:val="18"/>
              </w:rPr>
            </w:pPr>
            <w:r w:rsidRPr="003E7170">
              <w:rPr>
                <w:sz w:val="18"/>
                <w:szCs w:val="18"/>
              </w:rPr>
              <w:t>Uniforme</w:t>
            </w:r>
          </w:p>
        </w:tc>
        <w:tc>
          <w:tcPr>
            <w:tcW w:w="1636" w:type="dxa"/>
            <w:gridSpan w:val="2"/>
            <w:tcBorders>
              <w:top w:val="single" w:sz="4" w:space="0" w:color="auto"/>
            </w:tcBorders>
          </w:tcPr>
          <w:p w14:paraId="210C9765"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tcBorders>
          </w:tcPr>
          <w:p w14:paraId="7B18B24A" w14:textId="77777777" w:rsidR="00B342B3" w:rsidRPr="003E7170" w:rsidRDefault="00B342B3" w:rsidP="00F44A3B">
            <w:pPr>
              <w:spacing w:after="0" w:line="240" w:lineRule="auto"/>
              <w:rPr>
                <w:bCs/>
                <w:sz w:val="18"/>
                <w:szCs w:val="18"/>
              </w:rPr>
            </w:pPr>
          </w:p>
        </w:tc>
        <w:tc>
          <w:tcPr>
            <w:tcW w:w="1487" w:type="dxa"/>
            <w:tcBorders>
              <w:top w:val="single" w:sz="4" w:space="0" w:color="auto"/>
            </w:tcBorders>
          </w:tcPr>
          <w:p w14:paraId="7D7CAE5A"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3F153735" w14:textId="77777777" w:rsidTr="0053086C">
        <w:tc>
          <w:tcPr>
            <w:tcW w:w="4132" w:type="dxa"/>
          </w:tcPr>
          <w:p w14:paraId="43FEDC6D"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636" w:type="dxa"/>
            <w:gridSpan w:val="2"/>
          </w:tcPr>
          <w:p w14:paraId="235B281A" w14:textId="77777777" w:rsidR="00B342B3" w:rsidRPr="003E7170" w:rsidRDefault="00B342B3" w:rsidP="00F44A3B">
            <w:pPr>
              <w:spacing w:after="0" w:line="240" w:lineRule="auto"/>
              <w:rPr>
                <w:bCs/>
                <w:sz w:val="18"/>
                <w:szCs w:val="18"/>
              </w:rPr>
            </w:pPr>
          </w:p>
        </w:tc>
        <w:tc>
          <w:tcPr>
            <w:tcW w:w="1816" w:type="dxa"/>
            <w:gridSpan w:val="2"/>
          </w:tcPr>
          <w:p w14:paraId="7B1E3380" w14:textId="77777777" w:rsidR="00B342B3" w:rsidRPr="003E7170" w:rsidRDefault="00B342B3" w:rsidP="00F44A3B">
            <w:pPr>
              <w:spacing w:after="0" w:line="240" w:lineRule="auto"/>
              <w:rPr>
                <w:bCs/>
                <w:sz w:val="18"/>
                <w:szCs w:val="18"/>
              </w:rPr>
            </w:pPr>
          </w:p>
        </w:tc>
        <w:tc>
          <w:tcPr>
            <w:tcW w:w="1487" w:type="dxa"/>
          </w:tcPr>
          <w:p w14:paraId="50AAAF55" w14:textId="77777777" w:rsidR="00B342B3" w:rsidRPr="003E7170" w:rsidRDefault="00B342B3" w:rsidP="00F44A3B">
            <w:pPr>
              <w:spacing w:after="0" w:line="240" w:lineRule="auto"/>
              <w:rPr>
                <w:bCs/>
                <w:sz w:val="18"/>
                <w:szCs w:val="18"/>
              </w:rPr>
            </w:pPr>
          </w:p>
        </w:tc>
      </w:tr>
      <w:tr w:rsidR="00B342B3" w:rsidRPr="003E7170" w14:paraId="498DBF95" w14:textId="77777777" w:rsidTr="0053086C">
        <w:tc>
          <w:tcPr>
            <w:tcW w:w="4132" w:type="dxa"/>
          </w:tcPr>
          <w:p w14:paraId="2BF3B23D"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636" w:type="dxa"/>
            <w:gridSpan w:val="2"/>
          </w:tcPr>
          <w:p w14:paraId="3F099AAA" w14:textId="77777777" w:rsidR="00B342B3" w:rsidRPr="003E7170" w:rsidRDefault="00B342B3" w:rsidP="00F44A3B">
            <w:pPr>
              <w:spacing w:after="0" w:line="240" w:lineRule="auto"/>
              <w:rPr>
                <w:bCs/>
                <w:sz w:val="18"/>
                <w:szCs w:val="18"/>
              </w:rPr>
            </w:pPr>
          </w:p>
        </w:tc>
        <w:tc>
          <w:tcPr>
            <w:tcW w:w="1816" w:type="dxa"/>
            <w:gridSpan w:val="2"/>
          </w:tcPr>
          <w:p w14:paraId="6E7F30B0" w14:textId="77777777" w:rsidR="00B342B3" w:rsidRPr="003E7170" w:rsidRDefault="00B342B3" w:rsidP="00F44A3B">
            <w:pPr>
              <w:spacing w:after="0" w:line="240" w:lineRule="auto"/>
              <w:rPr>
                <w:bCs/>
                <w:sz w:val="18"/>
                <w:szCs w:val="18"/>
              </w:rPr>
            </w:pPr>
          </w:p>
        </w:tc>
        <w:tc>
          <w:tcPr>
            <w:tcW w:w="1487" w:type="dxa"/>
          </w:tcPr>
          <w:p w14:paraId="207BD457" w14:textId="77777777" w:rsidR="00B342B3" w:rsidRPr="003E7170" w:rsidRDefault="00B342B3" w:rsidP="00F44A3B">
            <w:pPr>
              <w:spacing w:after="0" w:line="240" w:lineRule="auto"/>
              <w:rPr>
                <w:bCs/>
                <w:sz w:val="18"/>
                <w:szCs w:val="18"/>
              </w:rPr>
            </w:pPr>
          </w:p>
        </w:tc>
      </w:tr>
      <w:tr w:rsidR="00B342B3" w:rsidRPr="003E7170" w14:paraId="78ABE750" w14:textId="77777777" w:rsidTr="0053086C">
        <w:tc>
          <w:tcPr>
            <w:tcW w:w="4132" w:type="dxa"/>
          </w:tcPr>
          <w:p w14:paraId="5DFB96E3"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636" w:type="dxa"/>
            <w:gridSpan w:val="2"/>
          </w:tcPr>
          <w:p w14:paraId="17D8618D" w14:textId="77777777" w:rsidR="00B342B3" w:rsidRPr="003E7170" w:rsidRDefault="00B342B3" w:rsidP="00F44A3B">
            <w:pPr>
              <w:spacing w:after="0" w:line="240" w:lineRule="auto"/>
              <w:rPr>
                <w:bCs/>
                <w:sz w:val="18"/>
                <w:szCs w:val="18"/>
              </w:rPr>
            </w:pPr>
          </w:p>
        </w:tc>
        <w:tc>
          <w:tcPr>
            <w:tcW w:w="1816" w:type="dxa"/>
            <w:gridSpan w:val="2"/>
          </w:tcPr>
          <w:p w14:paraId="632324F4" w14:textId="77777777" w:rsidR="00B342B3" w:rsidRPr="003E7170" w:rsidRDefault="00B342B3" w:rsidP="00F44A3B">
            <w:pPr>
              <w:spacing w:after="0" w:line="240" w:lineRule="auto"/>
              <w:rPr>
                <w:bCs/>
                <w:sz w:val="18"/>
                <w:szCs w:val="18"/>
              </w:rPr>
            </w:pPr>
          </w:p>
        </w:tc>
        <w:tc>
          <w:tcPr>
            <w:tcW w:w="1487" w:type="dxa"/>
          </w:tcPr>
          <w:p w14:paraId="564D9076" w14:textId="77777777" w:rsidR="00B342B3" w:rsidRPr="003E7170" w:rsidRDefault="00B342B3" w:rsidP="00F44A3B">
            <w:pPr>
              <w:spacing w:after="0" w:line="240" w:lineRule="auto"/>
              <w:rPr>
                <w:bCs/>
                <w:sz w:val="18"/>
                <w:szCs w:val="18"/>
              </w:rPr>
            </w:pPr>
          </w:p>
        </w:tc>
      </w:tr>
      <w:tr w:rsidR="00B342B3" w:rsidRPr="003E7170" w14:paraId="1F16316C" w14:textId="77777777" w:rsidTr="0053086C">
        <w:tc>
          <w:tcPr>
            <w:tcW w:w="4132" w:type="dxa"/>
          </w:tcPr>
          <w:p w14:paraId="75D5F034"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636" w:type="dxa"/>
            <w:gridSpan w:val="2"/>
          </w:tcPr>
          <w:p w14:paraId="2B6CFCBE" w14:textId="77777777" w:rsidR="00B342B3" w:rsidRPr="003E7170" w:rsidRDefault="00B342B3" w:rsidP="00F44A3B">
            <w:pPr>
              <w:spacing w:after="0" w:line="240" w:lineRule="auto"/>
              <w:rPr>
                <w:bCs/>
                <w:sz w:val="18"/>
                <w:szCs w:val="18"/>
              </w:rPr>
            </w:pPr>
          </w:p>
        </w:tc>
        <w:tc>
          <w:tcPr>
            <w:tcW w:w="1816" w:type="dxa"/>
            <w:gridSpan w:val="2"/>
          </w:tcPr>
          <w:p w14:paraId="0F28D6A0" w14:textId="77777777" w:rsidR="00B342B3" w:rsidRPr="003E7170" w:rsidRDefault="00B342B3" w:rsidP="00F44A3B">
            <w:pPr>
              <w:spacing w:after="0" w:line="240" w:lineRule="auto"/>
              <w:rPr>
                <w:bCs/>
                <w:sz w:val="18"/>
                <w:szCs w:val="18"/>
              </w:rPr>
            </w:pPr>
          </w:p>
        </w:tc>
        <w:tc>
          <w:tcPr>
            <w:tcW w:w="1487" w:type="dxa"/>
          </w:tcPr>
          <w:p w14:paraId="2CBE642F" w14:textId="77777777" w:rsidR="00B342B3" w:rsidRPr="003E7170" w:rsidRDefault="00B342B3" w:rsidP="00F44A3B">
            <w:pPr>
              <w:spacing w:after="0" w:line="240" w:lineRule="auto"/>
              <w:rPr>
                <w:bCs/>
                <w:sz w:val="18"/>
                <w:szCs w:val="18"/>
              </w:rPr>
            </w:pPr>
          </w:p>
        </w:tc>
      </w:tr>
      <w:tr w:rsidR="00B342B3" w:rsidRPr="003E7170" w14:paraId="47D45AFE" w14:textId="77777777" w:rsidTr="0053086C">
        <w:tc>
          <w:tcPr>
            <w:tcW w:w="4132" w:type="dxa"/>
            <w:tcBorders>
              <w:bottom w:val="single" w:sz="4" w:space="0" w:color="auto"/>
            </w:tcBorders>
          </w:tcPr>
          <w:p w14:paraId="3172C79D" w14:textId="77777777" w:rsidR="00B342B3" w:rsidRPr="003E7170" w:rsidRDefault="00B342B3" w:rsidP="00F44A3B">
            <w:pPr>
              <w:spacing w:after="0" w:line="240" w:lineRule="auto"/>
              <w:rPr>
                <w:bCs/>
                <w:sz w:val="18"/>
                <w:szCs w:val="18"/>
              </w:rPr>
            </w:pPr>
            <w:r w:rsidRPr="003E7170">
              <w:rPr>
                <w:sz w:val="18"/>
                <w:szCs w:val="18"/>
              </w:rPr>
              <w:t>EPI (*)</w:t>
            </w:r>
          </w:p>
        </w:tc>
        <w:tc>
          <w:tcPr>
            <w:tcW w:w="1636" w:type="dxa"/>
            <w:gridSpan w:val="2"/>
            <w:tcBorders>
              <w:bottom w:val="single" w:sz="4" w:space="0" w:color="auto"/>
            </w:tcBorders>
          </w:tcPr>
          <w:p w14:paraId="1B60A189" w14:textId="77777777" w:rsidR="00B342B3" w:rsidRPr="003E7170" w:rsidRDefault="00B342B3" w:rsidP="00F44A3B">
            <w:pPr>
              <w:spacing w:after="0" w:line="240" w:lineRule="auto"/>
              <w:rPr>
                <w:bCs/>
                <w:sz w:val="18"/>
                <w:szCs w:val="18"/>
              </w:rPr>
            </w:pPr>
          </w:p>
        </w:tc>
        <w:tc>
          <w:tcPr>
            <w:tcW w:w="1816" w:type="dxa"/>
            <w:gridSpan w:val="2"/>
            <w:tcBorders>
              <w:bottom w:val="single" w:sz="4" w:space="0" w:color="auto"/>
            </w:tcBorders>
          </w:tcPr>
          <w:p w14:paraId="6521D3E4" w14:textId="77777777" w:rsidR="00B342B3" w:rsidRPr="003E7170" w:rsidRDefault="00B342B3" w:rsidP="00F44A3B">
            <w:pPr>
              <w:spacing w:after="0" w:line="240" w:lineRule="auto"/>
              <w:rPr>
                <w:bCs/>
                <w:sz w:val="18"/>
                <w:szCs w:val="18"/>
              </w:rPr>
            </w:pPr>
          </w:p>
        </w:tc>
        <w:tc>
          <w:tcPr>
            <w:tcW w:w="1487" w:type="dxa"/>
            <w:tcBorders>
              <w:bottom w:val="single" w:sz="4" w:space="0" w:color="auto"/>
            </w:tcBorders>
          </w:tcPr>
          <w:p w14:paraId="5DCACAD6" w14:textId="77777777" w:rsidR="00B342B3" w:rsidRPr="003E7170" w:rsidRDefault="00B342B3" w:rsidP="00F44A3B">
            <w:pPr>
              <w:spacing w:after="0" w:line="240" w:lineRule="auto"/>
              <w:rPr>
                <w:bCs/>
                <w:sz w:val="18"/>
                <w:szCs w:val="18"/>
              </w:rPr>
            </w:pPr>
          </w:p>
        </w:tc>
      </w:tr>
      <w:tr w:rsidR="00B342B3" w:rsidRPr="003E7170" w14:paraId="75A7FC32" w14:textId="77777777" w:rsidTr="0053086C">
        <w:tc>
          <w:tcPr>
            <w:tcW w:w="4132" w:type="dxa"/>
            <w:tcBorders>
              <w:top w:val="single" w:sz="4" w:space="0" w:color="auto"/>
              <w:bottom w:val="single" w:sz="4" w:space="0" w:color="auto"/>
            </w:tcBorders>
            <w:shd w:val="clear" w:color="auto" w:fill="BDD7EE" w:themeFill="background2"/>
          </w:tcPr>
          <w:p w14:paraId="38B3A7A7"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636" w:type="dxa"/>
            <w:gridSpan w:val="2"/>
            <w:tcBorders>
              <w:top w:val="single" w:sz="4" w:space="0" w:color="auto"/>
              <w:bottom w:val="single" w:sz="4" w:space="0" w:color="auto"/>
            </w:tcBorders>
            <w:shd w:val="clear" w:color="auto" w:fill="BDD7EE" w:themeFill="background2"/>
          </w:tcPr>
          <w:p w14:paraId="5F33824A"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shd w:val="clear" w:color="auto" w:fill="BDD7EE" w:themeFill="background2"/>
          </w:tcPr>
          <w:p w14:paraId="561A3BCE"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shd w:val="clear" w:color="auto" w:fill="BDD7EE" w:themeFill="background2"/>
          </w:tcPr>
          <w:p w14:paraId="47752F64" w14:textId="77777777" w:rsidR="00B342B3" w:rsidRPr="003E7170" w:rsidRDefault="00B342B3" w:rsidP="00F44A3B">
            <w:pPr>
              <w:spacing w:after="0" w:line="240" w:lineRule="auto"/>
              <w:rPr>
                <w:bCs/>
                <w:sz w:val="18"/>
                <w:szCs w:val="18"/>
              </w:rPr>
            </w:pPr>
          </w:p>
        </w:tc>
      </w:tr>
      <w:tr w:rsidR="00B342B3" w:rsidRPr="003E7170" w14:paraId="54BAC80C" w14:textId="77777777" w:rsidTr="0053086C">
        <w:tc>
          <w:tcPr>
            <w:tcW w:w="4132" w:type="dxa"/>
            <w:tcBorders>
              <w:top w:val="single" w:sz="4" w:space="0" w:color="auto"/>
              <w:bottom w:val="single" w:sz="4" w:space="0" w:color="auto"/>
            </w:tcBorders>
          </w:tcPr>
          <w:p w14:paraId="48830772"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65C16EDD"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48C6F4F1"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13AFA788" w14:textId="77777777" w:rsidR="00B342B3" w:rsidRPr="003E7170" w:rsidRDefault="00B342B3" w:rsidP="00F44A3B">
            <w:pPr>
              <w:spacing w:after="0" w:line="240" w:lineRule="auto"/>
              <w:rPr>
                <w:bCs/>
                <w:sz w:val="18"/>
                <w:szCs w:val="18"/>
              </w:rPr>
            </w:pPr>
          </w:p>
        </w:tc>
      </w:tr>
      <w:tr w:rsidR="00B342B3" w:rsidRPr="003E7170" w14:paraId="14500E09" w14:textId="77777777" w:rsidTr="0053086C">
        <w:tc>
          <w:tcPr>
            <w:tcW w:w="4132" w:type="dxa"/>
            <w:tcBorders>
              <w:top w:val="single" w:sz="4" w:space="0" w:color="auto"/>
              <w:bottom w:val="single" w:sz="4" w:space="0" w:color="auto"/>
            </w:tcBorders>
          </w:tcPr>
          <w:p w14:paraId="1C9964AE"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636" w:type="dxa"/>
            <w:gridSpan w:val="2"/>
            <w:tcBorders>
              <w:top w:val="single" w:sz="4" w:space="0" w:color="auto"/>
              <w:bottom w:val="single" w:sz="4" w:space="0" w:color="auto"/>
            </w:tcBorders>
          </w:tcPr>
          <w:p w14:paraId="43B82567"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0A7FB11F"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5FBA976D" w14:textId="77777777" w:rsidR="00B342B3" w:rsidRPr="003E7170" w:rsidRDefault="00B342B3" w:rsidP="00F44A3B">
            <w:pPr>
              <w:spacing w:after="0" w:line="240" w:lineRule="auto"/>
              <w:rPr>
                <w:bCs/>
                <w:sz w:val="18"/>
                <w:szCs w:val="18"/>
              </w:rPr>
            </w:pPr>
          </w:p>
        </w:tc>
      </w:tr>
      <w:tr w:rsidR="00B342B3" w:rsidRPr="003E7170" w14:paraId="0E6C6A34" w14:textId="77777777" w:rsidTr="0053086C">
        <w:tc>
          <w:tcPr>
            <w:tcW w:w="4132" w:type="dxa"/>
            <w:tcBorders>
              <w:top w:val="single" w:sz="4" w:space="0" w:color="auto"/>
              <w:bottom w:val="single" w:sz="4" w:space="0" w:color="auto"/>
            </w:tcBorders>
          </w:tcPr>
          <w:p w14:paraId="5E373626"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07254991"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3C83F985"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2E0845D9" w14:textId="77777777" w:rsidR="00B342B3" w:rsidRPr="003E7170" w:rsidRDefault="00B342B3" w:rsidP="00F44A3B">
            <w:pPr>
              <w:spacing w:after="0" w:line="240" w:lineRule="auto"/>
              <w:rPr>
                <w:bCs/>
                <w:sz w:val="18"/>
                <w:szCs w:val="18"/>
              </w:rPr>
            </w:pPr>
          </w:p>
        </w:tc>
      </w:tr>
      <w:tr w:rsidR="00B342B3" w:rsidRPr="003E7170" w14:paraId="47837304" w14:textId="77777777" w:rsidTr="0053086C">
        <w:tc>
          <w:tcPr>
            <w:tcW w:w="4132" w:type="dxa"/>
            <w:tcBorders>
              <w:top w:val="single" w:sz="4" w:space="0" w:color="auto"/>
              <w:bottom w:val="single" w:sz="4" w:space="0" w:color="auto"/>
            </w:tcBorders>
          </w:tcPr>
          <w:p w14:paraId="70331498"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636" w:type="dxa"/>
            <w:gridSpan w:val="2"/>
            <w:tcBorders>
              <w:top w:val="single" w:sz="4" w:space="0" w:color="auto"/>
              <w:bottom w:val="single" w:sz="4" w:space="0" w:color="auto"/>
            </w:tcBorders>
          </w:tcPr>
          <w:p w14:paraId="72AA04E6"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7F8AEB27"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0F6C4443" w14:textId="77777777" w:rsidR="00B342B3" w:rsidRPr="003E7170" w:rsidRDefault="00B342B3" w:rsidP="00F44A3B">
            <w:pPr>
              <w:spacing w:after="0" w:line="240" w:lineRule="auto"/>
              <w:rPr>
                <w:bCs/>
                <w:sz w:val="18"/>
                <w:szCs w:val="18"/>
              </w:rPr>
            </w:pPr>
          </w:p>
        </w:tc>
      </w:tr>
      <w:tr w:rsidR="00B342B3" w:rsidRPr="003E7170" w14:paraId="0D13FE00" w14:textId="77777777" w:rsidTr="0053086C">
        <w:tc>
          <w:tcPr>
            <w:tcW w:w="4132" w:type="dxa"/>
            <w:tcBorders>
              <w:top w:val="single" w:sz="4" w:space="0" w:color="auto"/>
            </w:tcBorders>
          </w:tcPr>
          <w:p w14:paraId="18E02E88"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636" w:type="dxa"/>
            <w:gridSpan w:val="2"/>
            <w:tcBorders>
              <w:top w:val="single" w:sz="4" w:space="0" w:color="auto"/>
            </w:tcBorders>
          </w:tcPr>
          <w:p w14:paraId="6B65D538"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tcBorders>
          </w:tcPr>
          <w:p w14:paraId="3CB1BFED"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7" w:type="dxa"/>
            <w:tcBorders>
              <w:top w:val="single" w:sz="4" w:space="0" w:color="auto"/>
            </w:tcBorders>
          </w:tcPr>
          <w:p w14:paraId="0A1CC73C"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4E3ECA8" w14:textId="77777777" w:rsidTr="0053086C">
        <w:tc>
          <w:tcPr>
            <w:tcW w:w="4132" w:type="dxa"/>
            <w:tcBorders>
              <w:bottom w:val="single" w:sz="4" w:space="0" w:color="auto"/>
            </w:tcBorders>
          </w:tcPr>
          <w:p w14:paraId="5303F820" w14:textId="77777777" w:rsidR="00B342B3" w:rsidRPr="003E7170" w:rsidRDefault="00B342B3" w:rsidP="00F44A3B">
            <w:pPr>
              <w:spacing w:after="0" w:line="240" w:lineRule="auto"/>
              <w:rPr>
                <w:bCs/>
                <w:sz w:val="18"/>
                <w:szCs w:val="18"/>
              </w:rPr>
            </w:pPr>
            <w:r w:rsidRPr="003E7170">
              <w:rPr>
                <w:sz w:val="18"/>
                <w:szCs w:val="18"/>
              </w:rPr>
              <w:t>Lucro</w:t>
            </w:r>
          </w:p>
        </w:tc>
        <w:tc>
          <w:tcPr>
            <w:tcW w:w="1636" w:type="dxa"/>
            <w:gridSpan w:val="2"/>
            <w:tcBorders>
              <w:bottom w:val="single" w:sz="4" w:space="0" w:color="auto"/>
            </w:tcBorders>
          </w:tcPr>
          <w:p w14:paraId="5A52D152" w14:textId="77777777" w:rsidR="00B342B3" w:rsidRPr="003E7170" w:rsidRDefault="00B342B3" w:rsidP="00F44A3B">
            <w:pPr>
              <w:spacing w:after="0" w:line="240" w:lineRule="auto"/>
              <w:rPr>
                <w:bCs/>
                <w:sz w:val="18"/>
                <w:szCs w:val="18"/>
              </w:rPr>
            </w:pPr>
          </w:p>
        </w:tc>
        <w:tc>
          <w:tcPr>
            <w:tcW w:w="1816" w:type="dxa"/>
            <w:gridSpan w:val="2"/>
            <w:tcBorders>
              <w:bottom w:val="single" w:sz="4" w:space="0" w:color="auto"/>
            </w:tcBorders>
          </w:tcPr>
          <w:p w14:paraId="36350DA2" w14:textId="77777777" w:rsidR="00B342B3" w:rsidRPr="003E7170" w:rsidRDefault="00B342B3" w:rsidP="00F44A3B">
            <w:pPr>
              <w:spacing w:after="0" w:line="240" w:lineRule="auto"/>
              <w:rPr>
                <w:bCs/>
                <w:sz w:val="18"/>
                <w:szCs w:val="18"/>
              </w:rPr>
            </w:pPr>
          </w:p>
        </w:tc>
        <w:tc>
          <w:tcPr>
            <w:tcW w:w="1487" w:type="dxa"/>
            <w:tcBorders>
              <w:bottom w:val="single" w:sz="4" w:space="0" w:color="auto"/>
            </w:tcBorders>
          </w:tcPr>
          <w:p w14:paraId="2C58C756" w14:textId="77777777" w:rsidR="00B342B3" w:rsidRPr="003E7170" w:rsidRDefault="00B342B3" w:rsidP="00F44A3B">
            <w:pPr>
              <w:spacing w:after="0" w:line="240" w:lineRule="auto"/>
              <w:rPr>
                <w:bCs/>
                <w:sz w:val="18"/>
                <w:szCs w:val="18"/>
              </w:rPr>
            </w:pPr>
          </w:p>
        </w:tc>
      </w:tr>
      <w:tr w:rsidR="00B342B3" w:rsidRPr="003E7170" w14:paraId="0B7934B1" w14:textId="77777777" w:rsidTr="0053086C">
        <w:tc>
          <w:tcPr>
            <w:tcW w:w="4132" w:type="dxa"/>
            <w:tcBorders>
              <w:top w:val="single" w:sz="4" w:space="0" w:color="auto"/>
              <w:bottom w:val="single" w:sz="4" w:space="0" w:color="auto"/>
            </w:tcBorders>
          </w:tcPr>
          <w:p w14:paraId="16FACEA3"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636" w:type="dxa"/>
            <w:gridSpan w:val="2"/>
            <w:tcBorders>
              <w:top w:val="single" w:sz="4" w:space="0" w:color="auto"/>
              <w:bottom w:val="single" w:sz="4" w:space="0" w:color="auto"/>
            </w:tcBorders>
          </w:tcPr>
          <w:p w14:paraId="2ED60261"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632621CC"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48EB71CA" w14:textId="77777777" w:rsidR="00B342B3" w:rsidRPr="003E7170" w:rsidRDefault="00B342B3" w:rsidP="00F44A3B">
            <w:pPr>
              <w:spacing w:after="0" w:line="240" w:lineRule="auto"/>
              <w:rPr>
                <w:bCs/>
                <w:sz w:val="18"/>
                <w:szCs w:val="18"/>
              </w:rPr>
            </w:pPr>
          </w:p>
        </w:tc>
      </w:tr>
      <w:tr w:rsidR="00B342B3" w:rsidRPr="003E7170" w14:paraId="75E54A33" w14:textId="77777777" w:rsidTr="0053086C">
        <w:tc>
          <w:tcPr>
            <w:tcW w:w="4132" w:type="dxa"/>
            <w:tcBorders>
              <w:top w:val="single" w:sz="4" w:space="0" w:color="auto"/>
              <w:bottom w:val="single" w:sz="4" w:space="0" w:color="auto"/>
            </w:tcBorders>
          </w:tcPr>
          <w:p w14:paraId="43E729C4"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163A1847"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4DC207A0"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27AB68EE" w14:textId="77777777" w:rsidR="00B342B3" w:rsidRPr="003E7170" w:rsidRDefault="00B342B3" w:rsidP="00F44A3B">
            <w:pPr>
              <w:spacing w:after="0" w:line="240" w:lineRule="auto"/>
              <w:rPr>
                <w:bCs/>
                <w:sz w:val="18"/>
                <w:szCs w:val="18"/>
              </w:rPr>
            </w:pPr>
          </w:p>
        </w:tc>
      </w:tr>
      <w:tr w:rsidR="00B342B3" w:rsidRPr="003E7170" w14:paraId="59B1DD34" w14:textId="77777777" w:rsidTr="0053086C">
        <w:tc>
          <w:tcPr>
            <w:tcW w:w="4132" w:type="dxa"/>
            <w:tcBorders>
              <w:top w:val="single" w:sz="4" w:space="0" w:color="auto"/>
              <w:bottom w:val="single" w:sz="4" w:space="0" w:color="auto"/>
            </w:tcBorders>
          </w:tcPr>
          <w:p w14:paraId="785C7B43"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636" w:type="dxa"/>
            <w:gridSpan w:val="2"/>
            <w:tcBorders>
              <w:top w:val="single" w:sz="4" w:space="0" w:color="auto"/>
              <w:bottom w:val="single" w:sz="4" w:space="0" w:color="auto"/>
            </w:tcBorders>
          </w:tcPr>
          <w:p w14:paraId="0EF1B98C"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6A67DB3E"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2D52B9E2" w14:textId="77777777" w:rsidR="00B342B3" w:rsidRPr="003E7170" w:rsidRDefault="00B342B3" w:rsidP="00F44A3B">
            <w:pPr>
              <w:spacing w:after="0" w:line="240" w:lineRule="auto"/>
              <w:rPr>
                <w:bCs/>
                <w:sz w:val="18"/>
                <w:szCs w:val="18"/>
              </w:rPr>
            </w:pPr>
          </w:p>
        </w:tc>
      </w:tr>
      <w:tr w:rsidR="00B342B3" w:rsidRPr="003E7170" w14:paraId="6A0069D7" w14:textId="77777777" w:rsidTr="0053086C">
        <w:tc>
          <w:tcPr>
            <w:tcW w:w="4132" w:type="dxa"/>
            <w:tcBorders>
              <w:top w:val="single" w:sz="4" w:space="0" w:color="auto"/>
            </w:tcBorders>
          </w:tcPr>
          <w:p w14:paraId="17800662" w14:textId="77777777" w:rsidR="00B342B3" w:rsidRPr="003E7170" w:rsidRDefault="00B342B3" w:rsidP="00F44A3B">
            <w:pPr>
              <w:spacing w:after="0" w:line="240" w:lineRule="auto"/>
              <w:rPr>
                <w:bCs/>
                <w:sz w:val="18"/>
                <w:szCs w:val="18"/>
              </w:rPr>
            </w:pPr>
            <w:r w:rsidRPr="003E7170">
              <w:rPr>
                <w:sz w:val="18"/>
                <w:szCs w:val="18"/>
              </w:rPr>
              <w:t>ISS</w:t>
            </w:r>
          </w:p>
        </w:tc>
        <w:tc>
          <w:tcPr>
            <w:tcW w:w="1636" w:type="dxa"/>
            <w:gridSpan w:val="2"/>
            <w:tcBorders>
              <w:top w:val="single" w:sz="4" w:space="0" w:color="auto"/>
            </w:tcBorders>
          </w:tcPr>
          <w:p w14:paraId="2581A60F"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tcBorders>
          </w:tcPr>
          <w:p w14:paraId="79CC59B9"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7" w:type="dxa"/>
            <w:tcBorders>
              <w:top w:val="single" w:sz="4" w:space="0" w:color="auto"/>
            </w:tcBorders>
          </w:tcPr>
          <w:p w14:paraId="2F9B0AF7"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0E57C4E" w14:textId="77777777" w:rsidTr="0053086C">
        <w:tc>
          <w:tcPr>
            <w:tcW w:w="4132" w:type="dxa"/>
          </w:tcPr>
          <w:p w14:paraId="2CE93B38" w14:textId="77777777" w:rsidR="00B342B3" w:rsidRPr="003E7170" w:rsidRDefault="00B342B3" w:rsidP="00F44A3B">
            <w:pPr>
              <w:spacing w:after="0" w:line="240" w:lineRule="auto"/>
              <w:rPr>
                <w:bCs/>
                <w:sz w:val="18"/>
                <w:szCs w:val="18"/>
              </w:rPr>
            </w:pPr>
            <w:r w:rsidRPr="003E7170">
              <w:rPr>
                <w:sz w:val="18"/>
                <w:szCs w:val="18"/>
              </w:rPr>
              <w:t>COFINS</w:t>
            </w:r>
          </w:p>
        </w:tc>
        <w:tc>
          <w:tcPr>
            <w:tcW w:w="1636" w:type="dxa"/>
            <w:gridSpan w:val="2"/>
          </w:tcPr>
          <w:p w14:paraId="0A918C38" w14:textId="77777777" w:rsidR="00B342B3" w:rsidRPr="003E7170" w:rsidRDefault="00B342B3" w:rsidP="00F44A3B">
            <w:pPr>
              <w:spacing w:after="0" w:line="240" w:lineRule="auto"/>
              <w:rPr>
                <w:bCs/>
                <w:sz w:val="18"/>
                <w:szCs w:val="18"/>
              </w:rPr>
            </w:pPr>
          </w:p>
        </w:tc>
        <w:tc>
          <w:tcPr>
            <w:tcW w:w="1816" w:type="dxa"/>
            <w:gridSpan w:val="2"/>
          </w:tcPr>
          <w:p w14:paraId="0CBCEEA7" w14:textId="77777777" w:rsidR="00B342B3" w:rsidRPr="003E7170" w:rsidRDefault="00B342B3" w:rsidP="00F44A3B">
            <w:pPr>
              <w:spacing w:after="0" w:line="240" w:lineRule="auto"/>
              <w:rPr>
                <w:bCs/>
                <w:sz w:val="18"/>
                <w:szCs w:val="18"/>
              </w:rPr>
            </w:pPr>
          </w:p>
        </w:tc>
        <w:tc>
          <w:tcPr>
            <w:tcW w:w="1487" w:type="dxa"/>
          </w:tcPr>
          <w:p w14:paraId="471C39E2" w14:textId="77777777" w:rsidR="00B342B3" w:rsidRPr="003E7170" w:rsidRDefault="00B342B3" w:rsidP="00F44A3B">
            <w:pPr>
              <w:spacing w:after="0" w:line="240" w:lineRule="auto"/>
              <w:rPr>
                <w:bCs/>
                <w:sz w:val="18"/>
                <w:szCs w:val="18"/>
              </w:rPr>
            </w:pPr>
          </w:p>
        </w:tc>
      </w:tr>
      <w:tr w:rsidR="00B342B3" w:rsidRPr="003E7170" w14:paraId="04745FF1" w14:textId="77777777" w:rsidTr="0053086C">
        <w:tc>
          <w:tcPr>
            <w:tcW w:w="4132" w:type="dxa"/>
          </w:tcPr>
          <w:p w14:paraId="1EDE70B7" w14:textId="77777777" w:rsidR="00B342B3" w:rsidRPr="003E7170" w:rsidRDefault="00B342B3" w:rsidP="00F44A3B">
            <w:pPr>
              <w:spacing w:after="0" w:line="240" w:lineRule="auto"/>
              <w:rPr>
                <w:bCs/>
                <w:sz w:val="18"/>
                <w:szCs w:val="18"/>
              </w:rPr>
            </w:pPr>
            <w:r w:rsidRPr="003E7170">
              <w:rPr>
                <w:sz w:val="18"/>
                <w:szCs w:val="18"/>
              </w:rPr>
              <w:t>PIS</w:t>
            </w:r>
          </w:p>
        </w:tc>
        <w:tc>
          <w:tcPr>
            <w:tcW w:w="1636" w:type="dxa"/>
            <w:gridSpan w:val="2"/>
          </w:tcPr>
          <w:p w14:paraId="5696CEAE" w14:textId="77777777" w:rsidR="00B342B3" w:rsidRPr="003E7170" w:rsidRDefault="00B342B3" w:rsidP="00F44A3B">
            <w:pPr>
              <w:spacing w:after="0" w:line="240" w:lineRule="auto"/>
              <w:rPr>
                <w:bCs/>
                <w:sz w:val="18"/>
                <w:szCs w:val="18"/>
              </w:rPr>
            </w:pPr>
          </w:p>
        </w:tc>
        <w:tc>
          <w:tcPr>
            <w:tcW w:w="1816" w:type="dxa"/>
            <w:gridSpan w:val="2"/>
          </w:tcPr>
          <w:p w14:paraId="7283DDDF" w14:textId="77777777" w:rsidR="00B342B3" w:rsidRPr="003E7170" w:rsidRDefault="00B342B3" w:rsidP="00F44A3B">
            <w:pPr>
              <w:spacing w:after="0" w:line="240" w:lineRule="auto"/>
              <w:rPr>
                <w:bCs/>
                <w:sz w:val="18"/>
                <w:szCs w:val="18"/>
              </w:rPr>
            </w:pPr>
          </w:p>
        </w:tc>
        <w:tc>
          <w:tcPr>
            <w:tcW w:w="1487" w:type="dxa"/>
          </w:tcPr>
          <w:p w14:paraId="47E3AD18" w14:textId="77777777" w:rsidR="00B342B3" w:rsidRPr="003E7170" w:rsidRDefault="00B342B3" w:rsidP="00F44A3B">
            <w:pPr>
              <w:spacing w:after="0" w:line="240" w:lineRule="auto"/>
              <w:rPr>
                <w:bCs/>
                <w:sz w:val="18"/>
                <w:szCs w:val="18"/>
              </w:rPr>
            </w:pPr>
          </w:p>
        </w:tc>
      </w:tr>
      <w:tr w:rsidR="00B342B3" w:rsidRPr="003E7170" w14:paraId="69A26CD5" w14:textId="77777777" w:rsidTr="0053086C">
        <w:tc>
          <w:tcPr>
            <w:tcW w:w="4132" w:type="dxa"/>
            <w:tcBorders>
              <w:bottom w:val="single" w:sz="4" w:space="0" w:color="auto"/>
            </w:tcBorders>
          </w:tcPr>
          <w:p w14:paraId="7F915B71" w14:textId="77777777" w:rsidR="00B342B3" w:rsidRPr="003E7170" w:rsidRDefault="00B342B3" w:rsidP="00F44A3B">
            <w:pPr>
              <w:spacing w:after="0" w:line="240" w:lineRule="auto"/>
              <w:rPr>
                <w:bCs/>
                <w:sz w:val="18"/>
                <w:szCs w:val="18"/>
              </w:rPr>
            </w:pPr>
            <w:r w:rsidRPr="003E7170">
              <w:rPr>
                <w:sz w:val="18"/>
                <w:szCs w:val="18"/>
              </w:rPr>
              <w:t>OUTROS</w:t>
            </w:r>
          </w:p>
        </w:tc>
        <w:tc>
          <w:tcPr>
            <w:tcW w:w="1636" w:type="dxa"/>
            <w:gridSpan w:val="2"/>
            <w:tcBorders>
              <w:bottom w:val="single" w:sz="4" w:space="0" w:color="auto"/>
            </w:tcBorders>
          </w:tcPr>
          <w:p w14:paraId="066DF56A" w14:textId="77777777" w:rsidR="00B342B3" w:rsidRPr="003E7170" w:rsidRDefault="00B342B3" w:rsidP="00F44A3B">
            <w:pPr>
              <w:spacing w:after="0" w:line="240" w:lineRule="auto"/>
              <w:rPr>
                <w:bCs/>
                <w:sz w:val="18"/>
                <w:szCs w:val="18"/>
              </w:rPr>
            </w:pPr>
          </w:p>
        </w:tc>
        <w:tc>
          <w:tcPr>
            <w:tcW w:w="1816" w:type="dxa"/>
            <w:gridSpan w:val="2"/>
            <w:tcBorders>
              <w:bottom w:val="single" w:sz="4" w:space="0" w:color="auto"/>
            </w:tcBorders>
          </w:tcPr>
          <w:p w14:paraId="436CA49F" w14:textId="77777777" w:rsidR="00B342B3" w:rsidRPr="003E7170" w:rsidRDefault="00B342B3" w:rsidP="00F44A3B">
            <w:pPr>
              <w:spacing w:after="0" w:line="240" w:lineRule="auto"/>
              <w:rPr>
                <w:bCs/>
                <w:sz w:val="18"/>
                <w:szCs w:val="18"/>
              </w:rPr>
            </w:pPr>
          </w:p>
        </w:tc>
        <w:tc>
          <w:tcPr>
            <w:tcW w:w="1487" w:type="dxa"/>
            <w:tcBorders>
              <w:bottom w:val="single" w:sz="4" w:space="0" w:color="auto"/>
            </w:tcBorders>
          </w:tcPr>
          <w:p w14:paraId="39F43BAF" w14:textId="77777777" w:rsidR="00B342B3" w:rsidRPr="003E7170" w:rsidRDefault="00B342B3" w:rsidP="00F44A3B">
            <w:pPr>
              <w:spacing w:after="0" w:line="240" w:lineRule="auto"/>
              <w:rPr>
                <w:bCs/>
                <w:sz w:val="18"/>
                <w:szCs w:val="18"/>
              </w:rPr>
            </w:pPr>
          </w:p>
        </w:tc>
      </w:tr>
      <w:tr w:rsidR="00B342B3" w:rsidRPr="003E7170" w14:paraId="1B954416" w14:textId="77777777" w:rsidTr="0053086C">
        <w:tc>
          <w:tcPr>
            <w:tcW w:w="4132" w:type="dxa"/>
            <w:tcBorders>
              <w:top w:val="single" w:sz="4" w:space="0" w:color="auto"/>
              <w:bottom w:val="single" w:sz="4" w:space="0" w:color="auto"/>
            </w:tcBorders>
          </w:tcPr>
          <w:p w14:paraId="1736136E"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636" w:type="dxa"/>
            <w:gridSpan w:val="2"/>
            <w:tcBorders>
              <w:top w:val="single" w:sz="4" w:space="0" w:color="auto"/>
              <w:bottom w:val="single" w:sz="4" w:space="0" w:color="auto"/>
            </w:tcBorders>
          </w:tcPr>
          <w:p w14:paraId="10941398"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1BC05D47"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3DC722F7" w14:textId="77777777" w:rsidR="00B342B3" w:rsidRPr="003E7170" w:rsidRDefault="00B342B3" w:rsidP="00F44A3B">
            <w:pPr>
              <w:spacing w:after="0" w:line="240" w:lineRule="auto"/>
              <w:rPr>
                <w:bCs/>
                <w:sz w:val="18"/>
                <w:szCs w:val="18"/>
              </w:rPr>
            </w:pPr>
          </w:p>
        </w:tc>
      </w:tr>
      <w:tr w:rsidR="00B342B3" w:rsidRPr="003E7170" w14:paraId="0D41448C" w14:textId="77777777" w:rsidTr="0053086C">
        <w:tc>
          <w:tcPr>
            <w:tcW w:w="4132" w:type="dxa"/>
            <w:tcBorders>
              <w:top w:val="single" w:sz="4" w:space="0" w:color="auto"/>
              <w:bottom w:val="single" w:sz="4" w:space="0" w:color="auto"/>
            </w:tcBorders>
          </w:tcPr>
          <w:p w14:paraId="4861B81D" w14:textId="77777777" w:rsidR="00B342B3" w:rsidRPr="003E7170" w:rsidRDefault="00B342B3" w:rsidP="00F44A3B">
            <w:pPr>
              <w:spacing w:after="0" w:line="240" w:lineRule="auto"/>
              <w:rPr>
                <w:bCs/>
                <w:sz w:val="18"/>
                <w:szCs w:val="18"/>
              </w:rPr>
            </w:pPr>
          </w:p>
        </w:tc>
        <w:tc>
          <w:tcPr>
            <w:tcW w:w="1636" w:type="dxa"/>
            <w:gridSpan w:val="2"/>
            <w:tcBorders>
              <w:top w:val="single" w:sz="4" w:space="0" w:color="auto"/>
              <w:bottom w:val="single" w:sz="4" w:space="0" w:color="auto"/>
            </w:tcBorders>
          </w:tcPr>
          <w:p w14:paraId="67E10C3F" w14:textId="77777777" w:rsidR="00B342B3" w:rsidRPr="003E7170" w:rsidRDefault="00B342B3" w:rsidP="00F44A3B">
            <w:pPr>
              <w:spacing w:after="0" w:line="240" w:lineRule="auto"/>
              <w:rPr>
                <w:bCs/>
                <w:sz w:val="18"/>
                <w:szCs w:val="18"/>
              </w:rPr>
            </w:pPr>
          </w:p>
        </w:tc>
        <w:tc>
          <w:tcPr>
            <w:tcW w:w="1816" w:type="dxa"/>
            <w:gridSpan w:val="2"/>
            <w:tcBorders>
              <w:top w:val="single" w:sz="4" w:space="0" w:color="auto"/>
              <w:bottom w:val="single" w:sz="4" w:space="0" w:color="auto"/>
            </w:tcBorders>
          </w:tcPr>
          <w:p w14:paraId="3F9FB350" w14:textId="77777777" w:rsidR="00B342B3" w:rsidRPr="003E7170" w:rsidRDefault="00B342B3" w:rsidP="00F44A3B">
            <w:pPr>
              <w:spacing w:after="0" w:line="240" w:lineRule="auto"/>
              <w:rPr>
                <w:bCs/>
                <w:sz w:val="18"/>
                <w:szCs w:val="18"/>
              </w:rPr>
            </w:pPr>
          </w:p>
        </w:tc>
        <w:tc>
          <w:tcPr>
            <w:tcW w:w="1487" w:type="dxa"/>
            <w:tcBorders>
              <w:top w:val="single" w:sz="4" w:space="0" w:color="auto"/>
              <w:bottom w:val="single" w:sz="4" w:space="0" w:color="auto"/>
            </w:tcBorders>
          </w:tcPr>
          <w:p w14:paraId="6CAEE983" w14:textId="77777777" w:rsidR="00B342B3" w:rsidRPr="003E7170" w:rsidRDefault="00B342B3" w:rsidP="00F44A3B">
            <w:pPr>
              <w:spacing w:after="0" w:line="240" w:lineRule="auto"/>
              <w:rPr>
                <w:bCs/>
                <w:sz w:val="18"/>
                <w:szCs w:val="18"/>
              </w:rPr>
            </w:pPr>
          </w:p>
        </w:tc>
      </w:tr>
      <w:tr w:rsidR="00B342B3" w:rsidRPr="003E7170" w14:paraId="396DDA90" w14:textId="77777777" w:rsidTr="0053086C">
        <w:tc>
          <w:tcPr>
            <w:tcW w:w="7584" w:type="dxa"/>
            <w:gridSpan w:val="5"/>
            <w:tcBorders>
              <w:top w:val="single" w:sz="4" w:space="0" w:color="auto"/>
              <w:bottom w:val="single" w:sz="4" w:space="0" w:color="auto"/>
            </w:tcBorders>
          </w:tcPr>
          <w:p w14:paraId="1BEF6F60"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4B907869"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7" w:type="dxa"/>
            <w:tcBorders>
              <w:top w:val="single" w:sz="4" w:space="0" w:color="auto"/>
              <w:bottom w:val="single" w:sz="4" w:space="0" w:color="auto"/>
            </w:tcBorders>
          </w:tcPr>
          <w:p w14:paraId="00683960" w14:textId="77777777" w:rsidR="00B342B3" w:rsidRPr="003E7170" w:rsidRDefault="00B342B3" w:rsidP="00F44A3B">
            <w:pPr>
              <w:spacing w:after="0" w:line="240" w:lineRule="auto"/>
              <w:rPr>
                <w:bCs/>
                <w:sz w:val="18"/>
                <w:szCs w:val="18"/>
              </w:rPr>
            </w:pPr>
          </w:p>
        </w:tc>
      </w:tr>
      <w:tr w:rsidR="00B342B3" w:rsidRPr="003E7170" w14:paraId="2F0A04B1" w14:textId="77777777" w:rsidTr="0053086C">
        <w:tc>
          <w:tcPr>
            <w:tcW w:w="7584" w:type="dxa"/>
            <w:gridSpan w:val="5"/>
            <w:tcBorders>
              <w:top w:val="single" w:sz="4" w:space="0" w:color="auto"/>
              <w:bottom w:val="single" w:sz="4" w:space="0" w:color="auto"/>
            </w:tcBorders>
          </w:tcPr>
          <w:p w14:paraId="4666931E"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7" w:type="dxa"/>
            <w:tcBorders>
              <w:top w:val="single" w:sz="4" w:space="0" w:color="auto"/>
              <w:bottom w:val="single" w:sz="4" w:space="0" w:color="auto"/>
            </w:tcBorders>
          </w:tcPr>
          <w:p w14:paraId="6826AEBA"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2</w:t>
            </w:r>
          </w:p>
        </w:tc>
      </w:tr>
      <w:tr w:rsidR="00B342B3" w:rsidRPr="003E7170" w14:paraId="6C9CEA3C" w14:textId="77777777" w:rsidTr="0053086C">
        <w:tc>
          <w:tcPr>
            <w:tcW w:w="7584" w:type="dxa"/>
            <w:gridSpan w:val="5"/>
            <w:tcBorders>
              <w:top w:val="single" w:sz="4" w:space="0" w:color="auto"/>
              <w:bottom w:val="single" w:sz="4" w:space="0" w:color="auto"/>
            </w:tcBorders>
            <w:shd w:val="clear" w:color="auto" w:fill="BDD7EE" w:themeFill="background2"/>
          </w:tcPr>
          <w:p w14:paraId="2E62BC17" w14:textId="77777777" w:rsidR="00B342B3" w:rsidRPr="003E7170" w:rsidRDefault="00B342B3" w:rsidP="00F44A3B">
            <w:pPr>
              <w:spacing w:after="0" w:line="240" w:lineRule="auto"/>
              <w:rPr>
                <w:bCs/>
                <w:sz w:val="18"/>
                <w:szCs w:val="18"/>
              </w:rPr>
            </w:pPr>
            <w:r w:rsidRPr="003E7170">
              <w:rPr>
                <w:b/>
                <w:bCs/>
                <w:sz w:val="18"/>
                <w:szCs w:val="18"/>
              </w:rPr>
              <w:t>PREÇO MENSAL POR POSTO (R$)</w:t>
            </w:r>
          </w:p>
        </w:tc>
        <w:tc>
          <w:tcPr>
            <w:tcW w:w="1487" w:type="dxa"/>
            <w:tcBorders>
              <w:top w:val="single" w:sz="4" w:space="0" w:color="auto"/>
              <w:bottom w:val="single" w:sz="4" w:space="0" w:color="auto"/>
            </w:tcBorders>
            <w:shd w:val="clear" w:color="auto" w:fill="BDD7EE" w:themeFill="background2"/>
          </w:tcPr>
          <w:p w14:paraId="1CD68444" w14:textId="77777777" w:rsidR="00B342B3" w:rsidRPr="003E7170" w:rsidRDefault="00B342B3" w:rsidP="00F44A3B">
            <w:pPr>
              <w:spacing w:after="0" w:line="240" w:lineRule="auto"/>
              <w:rPr>
                <w:bCs/>
                <w:sz w:val="18"/>
                <w:szCs w:val="18"/>
              </w:rPr>
            </w:pPr>
          </w:p>
        </w:tc>
      </w:tr>
      <w:tr w:rsidR="00B342B3" w:rsidRPr="003E7170" w14:paraId="6EE5C53C" w14:textId="77777777" w:rsidTr="0053086C">
        <w:tc>
          <w:tcPr>
            <w:tcW w:w="7584" w:type="dxa"/>
            <w:gridSpan w:val="5"/>
            <w:tcBorders>
              <w:top w:val="single" w:sz="4" w:space="0" w:color="auto"/>
              <w:bottom w:val="single" w:sz="4" w:space="0" w:color="auto"/>
            </w:tcBorders>
            <w:shd w:val="clear" w:color="auto" w:fill="BDD7EE" w:themeFill="background2"/>
          </w:tcPr>
          <w:p w14:paraId="5AD2EF37"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7" w:type="dxa"/>
            <w:tcBorders>
              <w:top w:val="single" w:sz="4" w:space="0" w:color="auto"/>
              <w:bottom w:val="single" w:sz="4" w:space="0" w:color="auto"/>
            </w:tcBorders>
            <w:shd w:val="clear" w:color="auto" w:fill="BDD7EE" w:themeFill="background2"/>
          </w:tcPr>
          <w:p w14:paraId="692FEEB7" w14:textId="77777777" w:rsidR="00B342B3" w:rsidRPr="003E7170" w:rsidRDefault="00B342B3" w:rsidP="00F44A3B">
            <w:pPr>
              <w:spacing w:after="0" w:line="240" w:lineRule="auto"/>
              <w:rPr>
                <w:bCs/>
                <w:sz w:val="18"/>
                <w:szCs w:val="18"/>
              </w:rPr>
            </w:pPr>
          </w:p>
        </w:tc>
      </w:tr>
    </w:tbl>
    <w:p w14:paraId="7FCC7811" w14:textId="77777777" w:rsidR="00B342B3" w:rsidRDefault="00B342B3" w:rsidP="00B342B3"/>
    <w:p w14:paraId="62272C52" w14:textId="77777777" w:rsidR="00B342B3" w:rsidRDefault="00B342B3" w:rsidP="00B342B3"/>
    <w:tbl>
      <w:tblPr>
        <w:tblW w:w="0" w:type="auto"/>
        <w:tblLook w:val="04A0" w:firstRow="1" w:lastRow="0" w:firstColumn="1" w:lastColumn="0" w:noHBand="0" w:noVBand="1"/>
      </w:tblPr>
      <w:tblGrid>
        <w:gridCol w:w="4132"/>
        <w:gridCol w:w="591"/>
        <w:gridCol w:w="1045"/>
        <w:gridCol w:w="1801"/>
        <w:gridCol w:w="15"/>
        <w:gridCol w:w="1487"/>
      </w:tblGrid>
      <w:tr w:rsidR="00B342B3" w:rsidRPr="003E7170" w14:paraId="7EF57250" w14:textId="77777777" w:rsidTr="00F44A3B">
        <w:tc>
          <w:tcPr>
            <w:tcW w:w="8720" w:type="dxa"/>
            <w:gridSpan w:val="6"/>
            <w:tcBorders>
              <w:top w:val="single" w:sz="4" w:space="0" w:color="auto"/>
              <w:bottom w:val="single" w:sz="4" w:space="0" w:color="auto"/>
            </w:tcBorders>
          </w:tcPr>
          <w:p w14:paraId="13DC2148"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18718648" w14:textId="77777777" w:rsidTr="00F44A3B">
        <w:tc>
          <w:tcPr>
            <w:tcW w:w="8720" w:type="dxa"/>
            <w:gridSpan w:val="6"/>
            <w:tcBorders>
              <w:top w:val="single" w:sz="4" w:space="0" w:color="auto"/>
              <w:bottom w:val="single" w:sz="4" w:space="0" w:color="auto"/>
            </w:tcBorders>
            <w:shd w:val="clear" w:color="auto" w:fill="9BC2E5" w:themeFill="background2" w:themeFillShade="E6"/>
          </w:tcPr>
          <w:p w14:paraId="292F58E1"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6EDDA2E3" w14:textId="77777777" w:rsidTr="00F44A3B">
        <w:tc>
          <w:tcPr>
            <w:tcW w:w="8720" w:type="dxa"/>
            <w:gridSpan w:val="6"/>
            <w:tcBorders>
              <w:top w:val="single" w:sz="4" w:space="0" w:color="auto"/>
              <w:bottom w:val="single" w:sz="4" w:space="0" w:color="auto"/>
            </w:tcBorders>
          </w:tcPr>
          <w:p w14:paraId="56394A20"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04858324" w14:textId="77777777" w:rsidTr="00F44A3B">
        <w:tc>
          <w:tcPr>
            <w:tcW w:w="4808" w:type="dxa"/>
            <w:gridSpan w:val="2"/>
            <w:tcBorders>
              <w:top w:val="single" w:sz="4" w:space="0" w:color="auto"/>
            </w:tcBorders>
          </w:tcPr>
          <w:p w14:paraId="47BEC292"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3912" w:type="dxa"/>
            <w:gridSpan w:val="4"/>
            <w:tcBorders>
              <w:top w:val="single" w:sz="4" w:space="0" w:color="auto"/>
            </w:tcBorders>
          </w:tcPr>
          <w:p w14:paraId="7C3B2849"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06907F2F" w14:textId="77777777" w:rsidTr="00F44A3B">
        <w:tc>
          <w:tcPr>
            <w:tcW w:w="7224" w:type="dxa"/>
            <w:gridSpan w:val="4"/>
            <w:tcBorders>
              <w:top w:val="single" w:sz="4" w:space="0" w:color="auto"/>
              <w:bottom w:val="single" w:sz="4" w:space="0" w:color="auto"/>
            </w:tcBorders>
            <w:shd w:val="clear" w:color="auto" w:fill="9BC2E5" w:themeFill="background2" w:themeFillShade="E6"/>
          </w:tcPr>
          <w:p w14:paraId="1104B10E"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496" w:type="dxa"/>
            <w:gridSpan w:val="2"/>
            <w:tcBorders>
              <w:top w:val="single" w:sz="4" w:space="0" w:color="auto"/>
              <w:bottom w:val="single" w:sz="4" w:space="0" w:color="auto"/>
            </w:tcBorders>
            <w:shd w:val="clear" w:color="auto" w:fill="9BC2E5" w:themeFill="background2" w:themeFillShade="E6"/>
          </w:tcPr>
          <w:p w14:paraId="7C0929AB"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751D76E0" w14:textId="77777777" w:rsidTr="00F44A3B">
        <w:tc>
          <w:tcPr>
            <w:tcW w:w="8720" w:type="dxa"/>
            <w:gridSpan w:val="6"/>
            <w:tcBorders>
              <w:top w:val="single" w:sz="4" w:space="0" w:color="auto"/>
              <w:bottom w:val="single" w:sz="4" w:space="0" w:color="auto"/>
            </w:tcBorders>
          </w:tcPr>
          <w:p w14:paraId="706BDD80" w14:textId="77777777" w:rsidR="00B342B3" w:rsidRPr="0031127D" w:rsidRDefault="00B342B3" w:rsidP="00F44A3B">
            <w:pPr>
              <w:spacing w:after="0" w:line="240" w:lineRule="auto"/>
              <w:jc w:val="center"/>
              <w:rPr>
                <w:b/>
                <w:sz w:val="18"/>
                <w:szCs w:val="18"/>
              </w:rPr>
            </w:pPr>
          </w:p>
        </w:tc>
      </w:tr>
      <w:tr w:rsidR="00B342B3" w:rsidRPr="003E7170" w14:paraId="219CE07B" w14:textId="77777777" w:rsidTr="00F44A3B">
        <w:tc>
          <w:tcPr>
            <w:tcW w:w="8720" w:type="dxa"/>
            <w:gridSpan w:val="6"/>
            <w:tcBorders>
              <w:top w:val="single" w:sz="4" w:space="0" w:color="auto"/>
              <w:right w:val="single" w:sz="4" w:space="0" w:color="auto"/>
            </w:tcBorders>
            <w:shd w:val="clear" w:color="auto" w:fill="9BC2E5" w:themeFill="background2" w:themeFillShade="E6"/>
          </w:tcPr>
          <w:p w14:paraId="0666677D"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6A368E7E" w14:textId="77777777" w:rsidTr="00F44A3B">
        <w:tc>
          <w:tcPr>
            <w:tcW w:w="4222" w:type="dxa"/>
            <w:tcBorders>
              <w:top w:val="single" w:sz="4" w:space="0" w:color="auto"/>
              <w:bottom w:val="single" w:sz="4" w:space="0" w:color="auto"/>
              <w:right w:val="single" w:sz="4" w:space="0" w:color="auto"/>
            </w:tcBorders>
            <w:vAlign w:val="center"/>
          </w:tcPr>
          <w:p w14:paraId="1A5C9FC2" w14:textId="77777777" w:rsidR="00B342B3" w:rsidRPr="003E7170" w:rsidRDefault="00B342B3" w:rsidP="00F44A3B">
            <w:pPr>
              <w:spacing w:after="0" w:line="240" w:lineRule="auto"/>
              <w:rPr>
                <w:sz w:val="18"/>
                <w:szCs w:val="18"/>
              </w:rPr>
            </w:pPr>
            <w:r w:rsidRPr="003E7170">
              <w:rPr>
                <w:b/>
                <w:sz w:val="18"/>
                <w:szCs w:val="18"/>
              </w:rPr>
              <w:t>Tipo de Serviço</w:t>
            </w:r>
          </w:p>
        </w:tc>
        <w:tc>
          <w:tcPr>
            <w:tcW w:w="1496" w:type="dxa"/>
            <w:gridSpan w:val="2"/>
            <w:tcBorders>
              <w:top w:val="single" w:sz="4" w:space="0" w:color="auto"/>
              <w:left w:val="single" w:sz="4" w:space="0" w:color="auto"/>
              <w:bottom w:val="single" w:sz="4" w:space="0" w:color="auto"/>
              <w:right w:val="single" w:sz="4" w:space="0" w:color="auto"/>
            </w:tcBorders>
            <w:vAlign w:val="center"/>
          </w:tcPr>
          <w:p w14:paraId="6E699D7B"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64CB66E0"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06615266" w14:textId="77777777" w:rsidTr="00F44A3B">
        <w:tc>
          <w:tcPr>
            <w:tcW w:w="4222" w:type="dxa"/>
            <w:vMerge w:val="restart"/>
            <w:tcBorders>
              <w:top w:val="single" w:sz="4" w:space="0" w:color="auto"/>
              <w:right w:val="single" w:sz="4" w:space="0" w:color="auto"/>
            </w:tcBorders>
            <w:vAlign w:val="center"/>
          </w:tcPr>
          <w:p w14:paraId="4A055FEC" w14:textId="615030F9" w:rsidR="00B342B3" w:rsidRPr="003E7170" w:rsidRDefault="00B342B3" w:rsidP="00F44A3B">
            <w:pPr>
              <w:spacing w:after="0" w:line="240" w:lineRule="auto"/>
              <w:rPr>
                <w:sz w:val="18"/>
                <w:szCs w:val="18"/>
              </w:rPr>
            </w:pPr>
            <w:r>
              <w:rPr>
                <w:b/>
                <w:sz w:val="18"/>
                <w:szCs w:val="18"/>
              </w:rPr>
              <w:t>ESPECIALISTA EM MIDIAS DIGITAIS</w:t>
            </w:r>
            <w:r w:rsidR="0083565B">
              <w:rPr>
                <w:b/>
                <w:sz w:val="18"/>
                <w:szCs w:val="18"/>
              </w:rPr>
              <w:t xml:space="preserve"> – SOCIAL MEDIA</w:t>
            </w:r>
          </w:p>
        </w:tc>
        <w:tc>
          <w:tcPr>
            <w:tcW w:w="1496" w:type="dxa"/>
            <w:gridSpan w:val="2"/>
            <w:vMerge w:val="restart"/>
            <w:tcBorders>
              <w:top w:val="single" w:sz="4" w:space="0" w:color="auto"/>
              <w:left w:val="single" w:sz="4" w:space="0" w:color="auto"/>
              <w:right w:val="single" w:sz="4" w:space="0" w:color="auto"/>
            </w:tcBorders>
            <w:vAlign w:val="center"/>
          </w:tcPr>
          <w:p w14:paraId="4B3DCD01"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1CEE8B43" w14:textId="77777777" w:rsidR="00B342B3" w:rsidRPr="003E7170" w:rsidRDefault="00B342B3" w:rsidP="00F44A3B">
            <w:pPr>
              <w:spacing w:after="0" w:line="240" w:lineRule="auto"/>
              <w:jc w:val="center"/>
              <w:rPr>
                <w:b/>
                <w:bCs/>
                <w:sz w:val="18"/>
                <w:szCs w:val="18"/>
              </w:rPr>
            </w:pPr>
            <w:r w:rsidRPr="003E7170">
              <w:rPr>
                <w:b/>
                <w:bCs/>
                <w:sz w:val="18"/>
                <w:szCs w:val="18"/>
              </w:rPr>
              <w:t>0</w:t>
            </w:r>
            <w:r>
              <w:rPr>
                <w:b/>
                <w:bCs/>
                <w:sz w:val="18"/>
                <w:szCs w:val="18"/>
              </w:rPr>
              <w:t>3</w:t>
            </w:r>
          </w:p>
        </w:tc>
      </w:tr>
      <w:tr w:rsidR="00B342B3" w:rsidRPr="003E7170" w14:paraId="0824038D" w14:textId="77777777" w:rsidTr="00F44A3B">
        <w:tc>
          <w:tcPr>
            <w:tcW w:w="4222" w:type="dxa"/>
            <w:vMerge/>
            <w:tcBorders>
              <w:right w:val="single" w:sz="4" w:space="0" w:color="auto"/>
            </w:tcBorders>
            <w:vAlign w:val="center"/>
          </w:tcPr>
          <w:p w14:paraId="5EA2CA5A" w14:textId="77777777" w:rsidR="00B342B3" w:rsidRPr="003E7170" w:rsidRDefault="00B342B3" w:rsidP="00F44A3B">
            <w:pPr>
              <w:spacing w:after="0" w:line="240" w:lineRule="auto"/>
              <w:jc w:val="center"/>
              <w:rPr>
                <w:sz w:val="18"/>
                <w:szCs w:val="18"/>
              </w:rPr>
            </w:pPr>
          </w:p>
        </w:tc>
        <w:tc>
          <w:tcPr>
            <w:tcW w:w="1496" w:type="dxa"/>
            <w:gridSpan w:val="2"/>
            <w:vMerge/>
            <w:tcBorders>
              <w:left w:val="single" w:sz="4" w:space="0" w:color="auto"/>
              <w:right w:val="single" w:sz="4" w:space="0" w:color="auto"/>
            </w:tcBorders>
            <w:vAlign w:val="center"/>
          </w:tcPr>
          <w:p w14:paraId="2639BA7C" w14:textId="77777777" w:rsidR="00B342B3" w:rsidRPr="003E7170" w:rsidRDefault="00B342B3" w:rsidP="00F44A3B">
            <w:pPr>
              <w:spacing w:after="0" w:line="240" w:lineRule="auto"/>
              <w:jc w:val="center"/>
              <w:rPr>
                <w:sz w:val="18"/>
                <w:szCs w:val="18"/>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0FB3EE15"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8" w:type="dxa"/>
            <w:tcBorders>
              <w:top w:val="single" w:sz="4" w:space="0" w:color="auto"/>
              <w:left w:val="single" w:sz="4" w:space="0" w:color="auto"/>
              <w:bottom w:val="single" w:sz="4" w:space="0" w:color="auto"/>
              <w:right w:val="single" w:sz="4" w:space="0" w:color="auto"/>
            </w:tcBorders>
            <w:vAlign w:val="center"/>
          </w:tcPr>
          <w:p w14:paraId="04C1569A"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641BC153" w14:textId="77777777" w:rsidTr="00F44A3B">
        <w:tc>
          <w:tcPr>
            <w:tcW w:w="4222" w:type="dxa"/>
            <w:vMerge/>
            <w:tcBorders>
              <w:bottom w:val="single" w:sz="4" w:space="0" w:color="auto"/>
              <w:right w:val="single" w:sz="4" w:space="0" w:color="auto"/>
            </w:tcBorders>
          </w:tcPr>
          <w:p w14:paraId="68A8F523" w14:textId="77777777" w:rsidR="00B342B3" w:rsidRPr="003E7170" w:rsidRDefault="00B342B3" w:rsidP="00F44A3B">
            <w:pPr>
              <w:spacing w:after="0" w:line="240" w:lineRule="auto"/>
              <w:rPr>
                <w:sz w:val="18"/>
                <w:szCs w:val="18"/>
              </w:rPr>
            </w:pPr>
          </w:p>
        </w:tc>
        <w:tc>
          <w:tcPr>
            <w:tcW w:w="1496" w:type="dxa"/>
            <w:gridSpan w:val="2"/>
            <w:vMerge/>
            <w:tcBorders>
              <w:left w:val="single" w:sz="4" w:space="0" w:color="auto"/>
              <w:bottom w:val="single" w:sz="4" w:space="0" w:color="auto"/>
              <w:right w:val="single" w:sz="4" w:space="0" w:color="auto"/>
            </w:tcBorders>
          </w:tcPr>
          <w:p w14:paraId="34D13368" w14:textId="77777777" w:rsidR="00B342B3" w:rsidRPr="003E7170" w:rsidRDefault="00B342B3" w:rsidP="00F44A3B">
            <w:pPr>
              <w:spacing w:after="0" w:line="240" w:lineRule="auto"/>
              <w:rPr>
                <w:sz w:val="18"/>
                <w:szCs w:val="18"/>
              </w:rPr>
            </w:pPr>
          </w:p>
        </w:tc>
        <w:tc>
          <w:tcPr>
            <w:tcW w:w="1514" w:type="dxa"/>
            <w:gridSpan w:val="2"/>
            <w:tcBorders>
              <w:top w:val="single" w:sz="4" w:space="0" w:color="auto"/>
              <w:left w:val="single" w:sz="4" w:space="0" w:color="auto"/>
              <w:bottom w:val="single" w:sz="4" w:space="0" w:color="auto"/>
            </w:tcBorders>
            <w:shd w:val="clear" w:color="auto" w:fill="9BC2E5" w:themeFill="background2" w:themeFillShade="E6"/>
          </w:tcPr>
          <w:p w14:paraId="58ADE1A4"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right w:val="single" w:sz="4" w:space="0" w:color="auto"/>
            </w:tcBorders>
            <w:shd w:val="clear" w:color="auto" w:fill="9BC2E5" w:themeFill="background2" w:themeFillShade="E6"/>
          </w:tcPr>
          <w:p w14:paraId="21B627A6" w14:textId="77777777" w:rsidR="00B342B3" w:rsidRPr="003E7170" w:rsidRDefault="00B342B3" w:rsidP="00F44A3B">
            <w:pPr>
              <w:spacing w:after="0" w:line="240" w:lineRule="auto"/>
              <w:rPr>
                <w:sz w:val="18"/>
                <w:szCs w:val="18"/>
              </w:rPr>
            </w:pPr>
          </w:p>
        </w:tc>
      </w:tr>
      <w:tr w:rsidR="00B342B3" w:rsidRPr="003E7170" w14:paraId="7CAB56FA" w14:textId="77777777" w:rsidTr="00F44A3B">
        <w:tc>
          <w:tcPr>
            <w:tcW w:w="4222" w:type="dxa"/>
            <w:tcBorders>
              <w:top w:val="single" w:sz="4" w:space="0" w:color="auto"/>
              <w:bottom w:val="single" w:sz="4" w:space="0" w:color="auto"/>
            </w:tcBorders>
            <w:shd w:val="clear" w:color="auto" w:fill="BDD7EE" w:themeFill="background2"/>
          </w:tcPr>
          <w:p w14:paraId="17D48BEF"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50091030"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06BEDC67"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631A2286" w14:textId="77777777" w:rsidR="00B342B3" w:rsidRPr="003E7170" w:rsidRDefault="00B342B3" w:rsidP="00F44A3B">
            <w:pPr>
              <w:spacing w:after="0" w:line="240" w:lineRule="auto"/>
              <w:rPr>
                <w:sz w:val="18"/>
                <w:szCs w:val="18"/>
              </w:rPr>
            </w:pPr>
          </w:p>
        </w:tc>
      </w:tr>
      <w:tr w:rsidR="00B342B3" w:rsidRPr="003E7170" w14:paraId="38FA8548" w14:textId="77777777" w:rsidTr="00F44A3B">
        <w:tc>
          <w:tcPr>
            <w:tcW w:w="4222" w:type="dxa"/>
            <w:tcBorders>
              <w:top w:val="single" w:sz="4" w:space="0" w:color="auto"/>
              <w:bottom w:val="single" w:sz="4" w:space="0" w:color="auto"/>
            </w:tcBorders>
          </w:tcPr>
          <w:p w14:paraId="5434AF07"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496" w:type="dxa"/>
            <w:gridSpan w:val="2"/>
            <w:tcBorders>
              <w:top w:val="single" w:sz="4" w:space="0" w:color="auto"/>
              <w:bottom w:val="single" w:sz="4" w:space="0" w:color="auto"/>
            </w:tcBorders>
          </w:tcPr>
          <w:p w14:paraId="042B8347"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1457E535"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0B00CE64" w14:textId="77777777" w:rsidR="00B342B3" w:rsidRPr="003E7170" w:rsidRDefault="00B342B3" w:rsidP="00F44A3B">
            <w:pPr>
              <w:spacing w:after="0" w:line="240" w:lineRule="auto"/>
              <w:rPr>
                <w:sz w:val="18"/>
                <w:szCs w:val="18"/>
              </w:rPr>
            </w:pPr>
          </w:p>
        </w:tc>
      </w:tr>
      <w:tr w:rsidR="00B342B3" w:rsidRPr="003E7170" w14:paraId="39521C27" w14:textId="77777777" w:rsidTr="00F44A3B">
        <w:tc>
          <w:tcPr>
            <w:tcW w:w="4222" w:type="dxa"/>
            <w:tcBorders>
              <w:top w:val="single" w:sz="4" w:space="0" w:color="auto"/>
              <w:bottom w:val="single" w:sz="4" w:space="0" w:color="auto"/>
            </w:tcBorders>
            <w:shd w:val="clear" w:color="auto" w:fill="BDD7EE" w:themeFill="background2"/>
          </w:tcPr>
          <w:p w14:paraId="7DD7E269"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5E15CC61"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054E975C"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33114A09" w14:textId="77777777" w:rsidR="00B342B3" w:rsidRPr="003E7170" w:rsidRDefault="00B342B3" w:rsidP="00F44A3B">
            <w:pPr>
              <w:spacing w:after="0" w:line="240" w:lineRule="auto"/>
              <w:rPr>
                <w:sz w:val="18"/>
                <w:szCs w:val="18"/>
              </w:rPr>
            </w:pPr>
          </w:p>
        </w:tc>
      </w:tr>
      <w:tr w:rsidR="00B342B3" w:rsidRPr="003E7170" w14:paraId="406EA122" w14:textId="77777777" w:rsidTr="00F44A3B">
        <w:tc>
          <w:tcPr>
            <w:tcW w:w="4222" w:type="dxa"/>
            <w:tcBorders>
              <w:top w:val="single" w:sz="4" w:space="0" w:color="auto"/>
              <w:bottom w:val="single" w:sz="4" w:space="0" w:color="auto"/>
            </w:tcBorders>
          </w:tcPr>
          <w:p w14:paraId="1E0ED8B1" w14:textId="77777777" w:rsidR="00B342B3" w:rsidRPr="003E7170" w:rsidRDefault="00B342B3" w:rsidP="00F44A3B">
            <w:pPr>
              <w:spacing w:after="0" w:line="240" w:lineRule="auto"/>
              <w:rPr>
                <w:sz w:val="18"/>
                <w:szCs w:val="18"/>
              </w:rPr>
            </w:pPr>
          </w:p>
        </w:tc>
        <w:tc>
          <w:tcPr>
            <w:tcW w:w="1496" w:type="dxa"/>
            <w:gridSpan w:val="2"/>
            <w:tcBorders>
              <w:top w:val="single" w:sz="4" w:space="0" w:color="auto"/>
              <w:bottom w:val="single" w:sz="4" w:space="0" w:color="auto"/>
            </w:tcBorders>
          </w:tcPr>
          <w:p w14:paraId="3A9BAD9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15EF836"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3364E33E" w14:textId="77777777" w:rsidR="00B342B3" w:rsidRPr="003E7170" w:rsidRDefault="00B342B3" w:rsidP="00F44A3B">
            <w:pPr>
              <w:spacing w:after="0" w:line="240" w:lineRule="auto"/>
              <w:rPr>
                <w:sz w:val="18"/>
                <w:szCs w:val="18"/>
              </w:rPr>
            </w:pPr>
          </w:p>
        </w:tc>
      </w:tr>
      <w:tr w:rsidR="00B342B3" w:rsidRPr="003E7170" w14:paraId="527934CB" w14:textId="77777777" w:rsidTr="00F44A3B">
        <w:tc>
          <w:tcPr>
            <w:tcW w:w="4222" w:type="dxa"/>
            <w:tcBorders>
              <w:top w:val="single" w:sz="4" w:space="0" w:color="auto"/>
              <w:bottom w:val="single" w:sz="4" w:space="0" w:color="auto"/>
            </w:tcBorders>
            <w:shd w:val="clear" w:color="auto" w:fill="BDD7EE" w:themeFill="background2"/>
          </w:tcPr>
          <w:p w14:paraId="6F2871FF"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7DAA47A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088BFA56"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7D0F63EB" w14:textId="77777777" w:rsidR="00B342B3" w:rsidRPr="003E7170" w:rsidRDefault="00B342B3" w:rsidP="00F44A3B">
            <w:pPr>
              <w:spacing w:after="0" w:line="240" w:lineRule="auto"/>
              <w:rPr>
                <w:sz w:val="18"/>
                <w:szCs w:val="18"/>
              </w:rPr>
            </w:pPr>
          </w:p>
        </w:tc>
      </w:tr>
      <w:tr w:rsidR="00B342B3" w:rsidRPr="003E7170" w14:paraId="371646F0" w14:textId="77777777" w:rsidTr="00F44A3B">
        <w:tc>
          <w:tcPr>
            <w:tcW w:w="4222" w:type="dxa"/>
            <w:tcBorders>
              <w:top w:val="single" w:sz="4" w:space="0" w:color="auto"/>
              <w:bottom w:val="single" w:sz="4" w:space="0" w:color="auto"/>
            </w:tcBorders>
          </w:tcPr>
          <w:p w14:paraId="0EEB247E" w14:textId="77777777" w:rsidR="00B342B3" w:rsidRPr="003E7170" w:rsidRDefault="00B342B3" w:rsidP="00F44A3B">
            <w:pPr>
              <w:spacing w:after="0" w:line="240" w:lineRule="auto"/>
              <w:rPr>
                <w:b/>
                <w:sz w:val="18"/>
                <w:szCs w:val="18"/>
              </w:rPr>
            </w:pPr>
          </w:p>
        </w:tc>
        <w:tc>
          <w:tcPr>
            <w:tcW w:w="1496" w:type="dxa"/>
            <w:gridSpan w:val="2"/>
            <w:tcBorders>
              <w:top w:val="single" w:sz="4" w:space="0" w:color="auto"/>
              <w:bottom w:val="single" w:sz="4" w:space="0" w:color="auto"/>
            </w:tcBorders>
          </w:tcPr>
          <w:p w14:paraId="6DE3B9F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461D115"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479EEDD1" w14:textId="77777777" w:rsidR="00B342B3" w:rsidRPr="003E7170" w:rsidRDefault="00B342B3" w:rsidP="00F44A3B">
            <w:pPr>
              <w:spacing w:after="0" w:line="240" w:lineRule="auto"/>
              <w:rPr>
                <w:sz w:val="18"/>
                <w:szCs w:val="18"/>
              </w:rPr>
            </w:pPr>
          </w:p>
        </w:tc>
      </w:tr>
      <w:tr w:rsidR="00B342B3" w:rsidRPr="003E7170" w14:paraId="274B3D98" w14:textId="77777777" w:rsidTr="00F44A3B">
        <w:tc>
          <w:tcPr>
            <w:tcW w:w="8720" w:type="dxa"/>
            <w:gridSpan w:val="6"/>
            <w:tcBorders>
              <w:top w:val="single" w:sz="4" w:space="0" w:color="auto"/>
              <w:bottom w:val="single" w:sz="4" w:space="0" w:color="auto"/>
            </w:tcBorders>
            <w:shd w:val="clear" w:color="auto" w:fill="BDD7EE" w:themeFill="background2"/>
          </w:tcPr>
          <w:p w14:paraId="6CAC411F"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120492FF" w14:textId="77777777" w:rsidTr="00F44A3B">
        <w:tc>
          <w:tcPr>
            <w:tcW w:w="4222" w:type="dxa"/>
            <w:tcBorders>
              <w:top w:val="single" w:sz="4" w:space="0" w:color="auto"/>
              <w:bottom w:val="single" w:sz="4" w:space="0" w:color="auto"/>
            </w:tcBorders>
          </w:tcPr>
          <w:p w14:paraId="0C86C976" w14:textId="77777777" w:rsidR="00B342B3" w:rsidRPr="003E7170" w:rsidRDefault="00B342B3" w:rsidP="00F44A3B">
            <w:pPr>
              <w:rPr>
                <w:b/>
                <w:sz w:val="18"/>
                <w:szCs w:val="18"/>
              </w:rPr>
            </w:pPr>
            <w:r w:rsidRPr="003E7170">
              <w:rPr>
                <w:b/>
                <w:sz w:val="18"/>
                <w:szCs w:val="18"/>
              </w:rPr>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496" w:type="dxa"/>
            <w:gridSpan w:val="2"/>
            <w:tcBorders>
              <w:top w:val="single" w:sz="4" w:space="0" w:color="auto"/>
              <w:bottom w:val="single" w:sz="4" w:space="0" w:color="auto"/>
            </w:tcBorders>
          </w:tcPr>
          <w:p w14:paraId="29EB742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48D3F687"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8" w:type="dxa"/>
            <w:tcBorders>
              <w:top w:val="single" w:sz="4" w:space="0" w:color="auto"/>
              <w:bottom w:val="single" w:sz="4" w:space="0" w:color="auto"/>
            </w:tcBorders>
          </w:tcPr>
          <w:p w14:paraId="06A56446"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45EE8232" w14:textId="77777777" w:rsidTr="00F44A3B">
        <w:tc>
          <w:tcPr>
            <w:tcW w:w="4222" w:type="dxa"/>
            <w:tcBorders>
              <w:top w:val="single" w:sz="4" w:space="0" w:color="auto"/>
            </w:tcBorders>
          </w:tcPr>
          <w:p w14:paraId="5487F1A4"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496" w:type="dxa"/>
            <w:gridSpan w:val="2"/>
            <w:tcBorders>
              <w:top w:val="single" w:sz="4" w:space="0" w:color="auto"/>
            </w:tcBorders>
          </w:tcPr>
          <w:p w14:paraId="7E4DF279"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0F5BFA41"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8" w:type="dxa"/>
            <w:tcBorders>
              <w:top w:val="single" w:sz="4" w:space="0" w:color="auto"/>
            </w:tcBorders>
          </w:tcPr>
          <w:p w14:paraId="569C5179" w14:textId="77777777" w:rsidR="00B342B3" w:rsidRPr="003E7170" w:rsidRDefault="00B342B3" w:rsidP="00F44A3B">
            <w:pPr>
              <w:spacing w:after="0" w:line="240" w:lineRule="auto"/>
              <w:rPr>
                <w:sz w:val="18"/>
                <w:szCs w:val="18"/>
              </w:rPr>
            </w:pPr>
          </w:p>
        </w:tc>
      </w:tr>
      <w:tr w:rsidR="00B342B3" w:rsidRPr="003E7170" w14:paraId="161E4305" w14:textId="77777777" w:rsidTr="00F44A3B">
        <w:tc>
          <w:tcPr>
            <w:tcW w:w="4222" w:type="dxa"/>
          </w:tcPr>
          <w:p w14:paraId="6A059FF0"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496" w:type="dxa"/>
            <w:gridSpan w:val="2"/>
          </w:tcPr>
          <w:p w14:paraId="74D5A9FA" w14:textId="77777777" w:rsidR="00B342B3" w:rsidRPr="003E7170" w:rsidRDefault="00B342B3" w:rsidP="00F44A3B">
            <w:pPr>
              <w:spacing w:after="0" w:line="240" w:lineRule="auto"/>
              <w:rPr>
                <w:sz w:val="18"/>
                <w:szCs w:val="18"/>
              </w:rPr>
            </w:pPr>
          </w:p>
        </w:tc>
        <w:tc>
          <w:tcPr>
            <w:tcW w:w="1514" w:type="dxa"/>
            <w:gridSpan w:val="2"/>
          </w:tcPr>
          <w:p w14:paraId="43E6DC53" w14:textId="77777777" w:rsidR="00B342B3" w:rsidRPr="003E7170" w:rsidRDefault="00B342B3" w:rsidP="00F44A3B">
            <w:pPr>
              <w:spacing w:after="0" w:line="240" w:lineRule="auto"/>
              <w:jc w:val="center"/>
              <w:rPr>
                <w:sz w:val="18"/>
                <w:szCs w:val="18"/>
              </w:rPr>
            </w:pPr>
            <w:r w:rsidRPr="003E7170">
              <w:rPr>
                <w:sz w:val="18"/>
                <w:szCs w:val="18"/>
              </w:rPr>
              <w:t>8,00</w:t>
            </w:r>
          </w:p>
        </w:tc>
        <w:tc>
          <w:tcPr>
            <w:tcW w:w="1488" w:type="dxa"/>
          </w:tcPr>
          <w:p w14:paraId="0A9F236A" w14:textId="77777777" w:rsidR="00B342B3" w:rsidRPr="003E7170" w:rsidRDefault="00B342B3" w:rsidP="00F44A3B">
            <w:pPr>
              <w:spacing w:after="0" w:line="240" w:lineRule="auto"/>
              <w:rPr>
                <w:sz w:val="18"/>
                <w:szCs w:val="18"/>
              </w:rPr>
            </w:pPr>
          </w:p>
        </w:tc>
      </w:tr>
      <w:tr w:rsidR="00B342B3" w:rsidRPr="003E7170" w14:paraId="4A1987E5" w14:textId="77777777" w:rsidTr="00F44A3B">
        <w:tc>
          <w:tcPr>
            <w:tcW w:w="4222" w:type="dxa"/>
          </w:tcPr>
          <w:p w14:paraId="21FDE26C"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496" w:type="dxa"/>
            <w:gridSpan w:val="2"/>
          </w:tcPr>
          <w:p w14:paraId="23E40747" w14:textId="77777777" w:rsidR="00B342B3" w:rsidRPr="003E7170" w:rsidRDefault="00B342B3" w:rsidP="00F44A3B">
            <w:pPr>
              <w:spacing w:after="0" w:line="240" w:lineRule="auto"/>
              <w:rPr>
                <w:sz w:val="18"/>
                <w:szCs w:val="18"/>
              </w:rPr>
            </w:pPr>
          </w:p>
        </w:tc>
        <w:tc>
          <w:tcPr>
            <w:tcW w:w="1514" w:type="dxa"/>
            <w:gridSpan w:val="2"/>
          </w:tcPr>
          <w:p w14:paraId="7DF7F18D" w14:textId="77777777" w:rsidR="00B342B3" w:rsidRPr="003E7170" w:rsidRDefault="00B342B3" w:rsidP="00F44A3B">
            <w:pPr>
              <w:spacing w:after="0" w:line="240" w:lineRule="auto"/>
              <w:jc w:val="center"/>
              <w:rPr>
                <w:sz w:val="18"/>
                <w:szCs w:val="18"/>
              </w:rPr>
            </w:pPr>
            <w:r w:rsidRPr="003E7170">
              <w:rPr>
                <w:sz w:val="18"/>
                <w:szCs w:val="18"/>
              </w:rPr>
              <w:t>1,50</w:t>
            </w:r>
          </w:p>
        </w:tc>
        <w:tc>
          <w:tcPr>
            <w:tcW w:w="1488" w:type="dxa"/>
          </w:tcPr>
          <w:p w14:paraId="2BFAA85B" w14:textId="77777777" w:rsidR="00B342B3" w:rsidRPr="003E7170" w:rsidRDefault="00B342B3" w:rsidP="00F44A3B">
            <w:pPr>
              <w:spacing w:after="0" w:line="240" w:lineRule="auto"/>
              <w:rPr>
                <w:sz w:val="18"/>
                <w:szCs w:val="18"/>
              </w:rPr>
            </w:pPr>
          </w:p>
        </w:tc>
      </w:tr>
      <w:tr w:rsidR="00B342B3" w:rsidRPr="003E7170" w14:paraId="3EE35A31" w14:textId="77777777" w:rsidTr="00F44A3B">
        <w:tc>
          <w:tcPr>
            <w:tcW w:w="4222" w:type="dxa"/>
          </w:tcPr>
          <w:p w14:paraId="507F380E"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496" w:type="dxa"/>
            <w:gridSpan w:val="2"/>
          </w:tcPr>
          <w:p w14:paraId="3B963F16" w14:textId="77777777" w:rsidR="00B342B3" w:rsidRPr="003E7170" w:rsidRDefault="00B342B3" w:rsidP="00F44A3B">
            <w:pPr>
              <w:spacing w:after="0" w:line="240" w:lineRule="auto"/>
              <w:rPr>
                <w:sz w:val="18"/>
                <w:szCs w:val="18"/>
              </w:rPr>
            </w:pPr>
          </w:p>
        </w:tc>
        <w:tc>
          <w:tcPr>
            <w:tcW w:w="1514" w:type="dxa"/>
            <w:gridSpan w:val="2"/>
          </w:tcPr>
          <w:p w14:paraId="0DFF0C35" w14:textId="77777777" w:rsidR="00B342B3" w:rsidRPr="003E7170" w:rsidRDefault="00B342B3" w:rsidP="00F44A3B">
            <w:pPr>
              <w:spacing w:after="0" w:line="240" w:lineRule="auto"/>
              <w:jc w:val="center"/>
              <w:rPr>
                <w:sz w:val="18"/>
                <w:szCs w:val="18"/>
              </w:rPr>
            </w:pPr>
            <w:r w:rsidRPr="003E7170">
              <w:rPr>
                <w:sz w:val="18"/>
                <w:szCs w:val="18"/>
              </w:rPr>
              <w:t>1,00</w:t>
            </w:r>
          </w:p>
        </w:tc>
        <w:tc>
          <w:tcPr>
            <w:tcW w:w="1488" w:type="dxa"/>
          </w:tcPr>
          <w:p w14:paraId="0C83FF3C" w14:textId="77777777" w:rsidR="00B342B3" w:rsidRPr="003E7170" w:rsidRDefault="00B342B3" w:rsidP="00F44A3B">
            <w:pPr>
              <w:spacing w:after="0" w:line="240" w:lineRule="auto"/>
              <w:rPr>
                <w:sz w:val="18"/>
                <w:szCs w:val="18"/>
              </w:rPr>
            </w:pPr>
          </w:p>
        </w:tc>
      </w:tr>
      <w:tr w:rsidR="00B342B3" w:rsidRPr="003E7170" w14:paraId="6CD70791" w14:textId="77777777" w:rsidTr="00F44A3B">
        <w:tc>
          <w:tcPr>
            <w:tcW w:w="4222" w:type="dxa"/>
          </w:tcPr>
          <w:p w14:paraId="3307E8E3"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496" w:type="dxa"/>
            <w:gridSpan w:val="2"/>
          </w:tcPr>
          <w:p w14:paraId="517E1332" w14:textId="77777777" w:rsidR="00B342B3" w:rsidRPr="003E7170" w:rsidRDefault="00B342B3" w:rsidP="00F44A3B">
            <w:pPr>
              <w:spacing w:after="0" w:line="240" w:lineRule="auto"/>
              <w:rPr>
                <w:sz w:val="18"/>
                <w:szCs w:val="18"/>
              </w:rPr>
            </w:pPr>
          </w:p>
        </w:tc>
        <w:tc>
          <w:tcPr>
            <w:tcW w:w="1514" w:type="dxa"/>
            <w:gridSpan w:val="2"/>
          </w:tcPr>
          <w:p w14:paraId="6CB350FC" w14:textId="77777777" w:rsidR="00B342B3" w:rsidRPr="003E7170" w:rsidRDefault="00B342B3" w:rsidP="00F44A3B">
            <w:pPr>
              <w:spacing w:after="0" w:line="240" w:lineRule="auto"/>
              <w:jc w:val="center"/>
              <w:rPr>
                <w:sz w:val="18"/>
                <w:szCs w:val="18"/>
              </w:rPr>
            </w:pPr>
            <w:r w:rsidRPr="003E7170">
              <w:rPr>
                <w:sz w:val="18"/>
                <w:szCs w:val="18"/>
              </w:rPr>
              <w:t>0,60</w:t>
            </w:r>
          </w:p>
        </w:tc>
        <w:tc>
          <w:tcPr>
            <w:tcW w:w="1488" w:type="dxa"/>
          </w:tcPr>
          <w:p w14:paraId="3636BBFF" w14:textId="77777777" w:rsidR="00B342B3" w:rsidRPr="003E7170" w:rsidRDefault="00B342B3" w:rsidP="00F44A3B">
            <w:pPr>
              <w:spacing w:after="0" w:line="240" w:lineRule="auto"/>
              <w:rPr>
                <w:sz w:val="18"/>
                <w:szCs w:val="18"/>
              </w:rPr>
            </w:pPr>
          </w:p>
        </w:tc>
      </w:tr>
      <w:tr w:rsidR="00B342B3" w:rsidRPr="003E7170" w14:paraId="34ACEB41" w14:textId="77777777" w:rsidTr="00F44A3B">
        <w:tc>
          <w:tcPr>
            <w:tcW w:w="4222" w:type="dxa"/>
          </w:tcPr>
          <w:p w14:paraId="104A2F07"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496" w:type="dxa"/>
            <w:gridSpan w:val="2"/>
          </w:tcPr>
          <w:p w14:paraId="08FAE202" w14:textId="77777777" w:rsidR="00B342B3" w:rsidRPr="003E7170" w:rsidRDefault="00B342B3" w:rsidP="00F44A3B">
            <w:pPr>
              <w:spacing w:after="0" w:line="240" w:lineRule="auto"/>
              <w:rPr>
                <w:sz w:val="18"/>
                <w:szCs w:val="18"/>
              </w:rPr>
            </w:pPr>
          </w:p>
        </w:tc>
        <w:tc>
          <w:tcPr>
            <w:tcW w:w="1514" w:type="dxa"/>
            <w:gridSpan w:val="2"/>
          </w:tcPr>
          <w:p w14:paraId="1BBD1EA0" w14:textId="77777777" w:rsidR="00B342B3" w:rsidRPr="003E7170" w:rsidRDefault="00B342B3" w:rsidP="00F44A3B">
            <w:pPr>
              <w:spacing w:after="0" w:line="240" w:lineRule="auto"/>
              <w:jc w:val="center"/>
              <w:rPr>
                <w:sz w:val="18"/>
                <w:szCs w:val="18"/>
              </w:rPr>
            </w:pPr>
            <w:r w:rsidRPr="003E7170">
              <w:rPr>
                <w:sz w:val="18"/>
                <w:szCs w:val="18"/>
              </w:rPr>
              <w:t>0,20</w:t>
            </w:r>
          </w:p>
        </w:tc>
        <w:tc>
          <w:tcPr>
            <w:tcW w:w="1488" w:type="dxa"/>
          </w:tcPr>
          <w:p w14:paraId="414CA6EF" w14:textId="77777777" w:rsidR="00B342B3" w:rsidRPr="003E7170" w:rsidRDefault="00B342B3" w:rsidP="00F44A3B">
            <w:pPr>
              <w:spacing w:after="0" w:line="240" w:lineRule="auto"/>
              <w:rPr>
                <w:sz w:val="18"/>
                <w:szCs w:val="18"/>
              </w:rPr>
            </w:pPr>
          </w:p>
        </w:tc>
      </w:tr>
      <w:tr w:rsidR="00B342B3" w:rsidRPr="003E7170" w14:paraId="36263A23" w14:textId="77777777" w:rsidTr="00F44A3B">
        <w:tc>
          <w:tcPr>
            <w:tcW w:w="4222" w:type="dxa"/>
          </w:tcPr>
          <w:p w14:paraId="68C9DA94"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496" w:type="dxa"/>
            <w:gridSpan w:val="2"/>
          </w:tcPr>
          <w:p w14:paraId="22D341EC" w14:textId="77777777" w:rsidR="00B342B3" w:rsidRPr="003E7170" w:rsidRDefault="00B342B3" w:rsidP="00F44A3B">
            <w:pPr>
              <w:spacing w:after="0" w:line="240" w:lineRule="auto"/>
              <w:rPr>
                <w:sz w:val="18"/>
                <w:szCs w:val="18"/>
              </w:rPr>
            </w:pPr>
          </w:p>
        </w:tc>
        <w:tc>
          <w:tcPr>
            <w:tcW w:w="1514" w:type="dxa"/>
            <w:gridSpan w:val="2"/>
          </w:tcPr>
          <w:p w14:paraId="1D94D2A1" w14:textId="77777777" w:rsidR="00B342B3" w:rsidRPr="003E7170" w:rsidRDefault="00B342B3" w:rsidP="00F44A3B">
            <w:pPr>
              <w:spacing w:after="0" w:line="240" w:lineRule="auto"/>
              <w:jc w:val="center"/>
              <w:rPr>
                <w:sz w:val="18"/>
                <w:szCs w:val="18"/>
              </w:rPr>
            </w:pPr>
            <w:r w:rsidRPr="003E7170">
              <w:rPr>
                <w:sz w:val="18"/>
                <w:szCs w:val="18"/>
              </w:rPr>
              <w:t>2,50</w:t>
            </w:r>
          </w:p>
        </w:tc>
        <w:tc>
          <w:tcPr>
            <w:tcW w:w="1488" w:type="dxa"/>
          </w:tcPr>
          <w:p w14:paraId="7161206F" w14:textId="77777777" w:rsidR="00B342B3" w:rsidRPr="003E7170" w:rsidRDefault="00B342B3" w:rsidP="00F44A3B">
            <w:pPr>
              <w:spacing w:after="0" w:line="240" w:lineRule="auto"/>
              <w:rPr>
                <w:sz w:val="18"/>
                <w:szCs w:val="18"/>
              </w:rPr>
            </w:pPr>
          </w:p>
        </w:tc>
      </w:tr>
      <w:tr w:rsidR="00B342B3" w:rsidRPr="003E7170" w14:paraId="4CD515C3" w14:textId="77777777" w:rsidTr="00F44A3B">
        <w:tc>
          <w:tcPr>
            <w:tcW w:w="4222" w:type="dxa"/>
          </w:tcPr>
          <w:p w14:paraId="73911545" w14:textId="77777777" w:rsidR="00B342B3" w:rsidRPr="003E7170" w:rsidRDefault="00B342B3" w:rsidP="00F44A3B">
            <w:pPr>
              <w:spacing w:after="0" w:line="240" w:lineRule="auto"/>
              <w:rPr>
                <w:b/>
                <w:sz w:val="18"/>
                <w:szCs w:val="18"/>
              </w:rPr>
            </w:pPr>
            <w:r w:rsidRPr="003E7170">
              <w:rPr>
                <w:sz w:val="18"/>
                <w:szCs w:val="18"/>
              </w:rPr>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496" w:type="dxa"/>
            <w:gridSpan w:val="2"/>
          </w:tcPr>
          <w:p w14:paraId="1FE9FFFD" w14:textId="77777777" w:rsidR="00B342B3" w:rsidRPr="003E7170" w:rsidRDefault="00B342B3" w:rsidP="00F44A3B">
            <w:pPr>
              <w:spacing w:after="0" w:line="240" w:lineRule="auto"/>
              <w:rPr>
                <w:sz w:val="18"/>
                <w:szCs w:val="18"/>
              </w:rPr>
            </w:pPr>
          </w:p>
        </w:tc>
        <w:tc>
          <w:tcPr>
            <w:tcW w:w="1514" w:type="dxa"/>
            <w:gridSpan w:val="2"/>
          </w:tcPr>
          <w:p w14:paraId="6F0E5391" w14:textId="77777777" w:rsidR="00B342B3" w:rsidRPr="003E7170" w:rsidRDefault="00B342B3" w:rsidP="00F44A3B">
            <w:pPr>
              <w:spacing w:after="0" w:line="240" w:lineRule="auto"/>
              <w:rPr>
                <w:sz w:val="18"/>
                <w:szCs w:val="18"/>
              </w:rPr>
            </w:pPr>
          </w:p>
        </w:tc>
        <w:tc>
          <w:tcPr>
            <w:tcW w:w="1488" w:type="dxa"/>
          </w:tcPr>
          <w:p w14:paraId="13A8C688" w14:textId="77777777" w:rsidR="00B342B3" w:rsidRPr="003E7170" w:rsidRDefault="00B342B3" w:rsidP="00F44A3B">
            <w:pPr>
              <w:spacing w:after="0" w:line="240" w:lineRule="auto"/>
              <w:rPr>
                <w:sz w:val="18"/>
                <w:szCs w:val="18"/>
              </w:rPr>
            </w:pPr>
          </w:p>
        </w:tc>
      </w:tr>
      <w:tr w:rsidR="00B342B3" w:rsidRPr="003E7170" w14:paraId="08F374BC" w14:textId="77777777" w:rsidTr="00F44A3B">
        <w:tc>
          <w:tcPr>
            <w:tcW w:w="4222" w:type="dxa"/>
            <w:tcBorders>
              <w:bottom w:val="single" w:sz="4" w:space="0" w:color="auto"/>
            </w:tcBorders>
          </w:tcPr>
          <w:p w14:paraId="25B0C92F"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496" w:type="dxa"/>
            <w:gridSpan w:val="2"/>
            <w:tcBorders>
              <w:bottom w:val="single" w:sz="4" w:space="0" w:color="auto"/>
            </w:tcBorders>
          </w:tcPr>
          <w:p w14:paraId="0A22E6C5"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77FBCD1C"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11F89832" w14:textId="77777777" w:rsidR="00B342B3" w:rsidRPr="003E7170" w:rsidRDefault="00B342B3" w:rsidP="00F44A3B">
            <w:pPr>
              <w:spacing w:after="0" w:line="240" w:lineRule="auto"/>
              <w:rPr>
                <w:sz w:val="18"/>
                <w:szCs w:val="18"/>
              </w:rPr>
            </w:pPr>
          </w:p>
        </w:tc>
      </w:tr>
      <w:tr w:rsidR="00B342B3" w:rsidRPr="003E7170" w14:paraId="232649E1" w14:textId="77777777" w:rsidTr="00F44A3B">
        <w:tc>
          <w:tcPr>
            <w:tcW w:w="4222" w:type="dxa"/>
            <w:tcBorders>
              <w:top w:val="single" w:sz="4" w:space="0" w:color="auto"/>
              <w:bottom w:val="single" w:sz="4" w:space="0" w:color="auto"/>
            </w:tcBorders>
          </w:tcPr>
          <w:p w14:paraId="7ED1F71B"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496" w:type="dxa"/>
            <w:gridSpan w:val="2"/>
            <w:tcBorders>
              <w:top w:val="single" w:sz="4" w:space="0" w:color="auto"/>
              <w:bottom w:val="single" w:sz="4" w:space="0" w:color="auto"/>
            </w:tcBorders>
          </w:tcPr>
          <w:p w14:paraId="5801CA7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7C0C9E3"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1A0DEC13" w14:textId="77777777" w:rsidR="00B342B3" w:rsidRPr="003E7170" w:rsidRDefault="00B342B3" w:rsidP="00F44A3B">
            <w:pPr>
              <w:spacing w:after="0" w:line="240" w:lineRule="auto"/>
              <w:rPr>
                <w:sz w:val="18"/>
                <w:szCs w:val="18"/>
              </w:rPr>
            </w:pPr>
          </w:p>
        </w:tc>
      </w:tr>
      <w:tr w:rsidR="00B342B3" w:rsidRPr="003E7170" w14:paraId="7FDF6CEE" w14:textId="77777777" w:rsidTr="00F44A3B">
        <w:tc>
          <w:tcPr>
            <w:tcW w:w="4222" w:type="dxa"/>
            <w:tcBorders>
              <w:bottom w:val="single" w:sz="4" w:space="0" w:color="auto"/>
            </w:tcBorders>
          </w:tcPr>
          <w:p w14:paraId="0EED0054"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B</w:t>
            </w:r>
          </w:p>
        </w:tc>
        <w:tc>
          <w:tcPr>
            <w:tcW w:w="1496" w:type="dxa"/>
            <w:gridSpan w:val="2"/>
            <w:tcBorders>
              <w:bottom w:val="single" w:sz="4" w:space="0" w:color="auto"/>
            </w:tcBorders>
          </w:tcPr>
          <w:p w14:paraId="353243D9"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6461B18C"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bottom w:val="single" w:sz="4" w:space="0" w:color="auto"/>
            </w:tcBorders>
          </w:tcPr>
          <w:p w14:paraId="12E54046"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01F251F4" w14:textId="77777777" w:rsidTr="00F44A3B">
        <w:tc>
          <w:tcPr>
            <w:tcW w:w="4222" w:type="dxa"/>
            <w:tcBorders>
              <w:top w:val="single" w:sz="4" w:space="0" w:color="auto"/>
            </w:tcBorders>
          </w:tcPr>
          <w:p w14:paraId="3962ECCF"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496" w:type="dxa"/>
            <w:gridSpan w:val="2"/>
            <w:tcBorders>
              <w:top w:val="single" w:sz="4" w:space="0" w:color="auto"/>
            </w:tcBorders>
          </w:tcPr>
          <w:p w14:paraId="23238EE7"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262DF542" w14:textId="77777777" w:rsidR="00B342B3" w:rsidRPr="003E7170" w:rsidRDefault="00B342B3" w:rsidP="00F44A3B">
            <w:pPr>
              <w:spacing w:after="0" w:line="240" w:lineRule="auto"/>
              <w:rPr>
                <w:sz w:val="18"/>
                <w:szCs w:val="18"/>
              </w:rPr>
            </w:pPr>
          </w:p>
        </w:tc>
        <w:tc>
          <w:tcPr>
            <w:tcW w:w="1488" w:type="dxa"/>
            <w:tcBorders>
              <w:top w:val="single" w:sz="4" w:space="0" w:color="auto"/>
            </w:tcBorders>
          </w:tcPr>
          <w:p w14:paraId="4C26A770" w14:textId="77777777" w:rsidR="00B342B3" w:rsidRPr="003E7170" w:rsidRDefault="00B342B3" w:rsidP="00F44A3B">
            <w:pPr>
              <w:spacing w:after="0" w:line="240" w:lineRule="auto"/>
              <w:rPr>
                <w:sz w:val="18"/>
                <w:szCs w:val="18"/>
              </w:rPr>
            </w:pPr>
          </w:p>
        </w:tc>
      </w:tr>
      <w:tr w:rsidR="00B342B3" w:rsidRPr="003E7170" w14:paraId="026146E7" w14:textId="77777777" w:rsidTr="00F44A3B">
        <w:tc>
          <w:tcPr>
            <w:tcW w:w="4222" w:type="dxa"/>
          </w:tcPr>
          <w:p w14:paraId="483E9E16"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496" w:type="dxa"/>
            <w:gridSpan w:val="2"/>
          </w:tcPr>
          <w:p w14:paraId="25437E6C" w14:textId="77777777" w:rsidR="00B342B3" w:rsidRPr="003E7170" w:rsidRDefault="00B342B3" w:rsidP="00F44A3B">
            <w:pPr>
              <w:spacing w:after="0" w:line="240" w:lineRule="auto"/>
              <w:rPr>
                <w:sz w:val="18"/>
                <w:szCs w:val="18"/>
              </w:rPr>
            </w:pPr>
          </w:p>
        </w:tc>
        <w:tc>
          <w:tcPr>
            <w:tcW w:w="1514" w:type="dxa"/>
            <w:gridSpan w:val="2"/>
          </w:tcPr>
          <w:p w14:paraId="2955CA34" w14:textId="77777777" w:rsidR="00B342B3" w:rsidRPr="003E7170" w:rsidRDefault="00B342B3" w:rsidP="00F44A3B">
            <w:pPr>
              <w:spacing w:after="0" w:line="240" w:lineRule="auto"/>
              <w:rPr>
                <w:sz w:val="18"/>
                <w:szCs w:val="18"/>
              </w:rPr>
            </w:pPr>
          </w:p>
        </w:tc>
        <w:tc>
          <w:tcPr>
            <w:tcW w:w="1488" w:type="dxa"/>
          </w:tcPr>
          <w:p w14:paraId="5B3B05FB" w14:textId="77777777" w:rsidR="00B342B3" w:rsidRPr="003E7170" w:rsidRDefault="00B342B3" w:rsidP="00F44A3B">
            <w:pPr>
              <w:spacing w:after="0" w:line="240" w:lineRule="auto"/>
              <w:rPr>
                <w:sz w:val="18"/>
                <w:szCs w:val="18"/>
              </w:rPr>
            </w:pPr>
          </w:p>
        </w:tc>
      </w:tr>
      <w:tr w:rsidR="00B342B3" w:rsidRPr="003E7170" w14:paraId="7CD71B65" w14:textId="77777777" w:rsidTr="00F44A3B">
        <w:tc>
          <w:tcPr>
            <w:tcW w:w="4222" w:type="dxa"/>
          </w:tcPr>
          <w:p w14:paraId="68E9C1CA"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496" w:type="dxa"/>
            <w:gridSpan w:val="2"/>
          </w:tcPr>
          <w:p w14:paraId="6ABC533A" w14:textId="77777777" w:rsidR="00B342B3" w:rsidRPr="003E7170" w:rsidRDefault="00B342B3" w:rsidP="00F44A3B">
            <w:pPr>
              <w:spacing w:after="0" w:line="240" w:lineRule="auto"/>
              <w:rPr>
                <w:sz w:val="18"/>
                <w:szCs w:val="18"/>
              </w:rPr>
            </w:pPr>
          </w:p>
        </w:tc>
        <w:tc>
          <w:tcPr>
            <w:tcW w:w="1514" w:type="dxa"/>
            <w:gridSpan w:val="2"/>
          </w:tcPr>
          <w:p w14:paraId="55D1B7AE" w14:textId="77777777" w:rsidR="00B342B3" w:rsidRPr="003E7170" w:rsidRDefault="00B342B3" w:rsidP="00F44A3B">
            <w:pPr>
              <w:spacing w:after="0" w:line="240" w:lineRule="auto"/>
              <w:rPr>
                <w:sz w:val="18"/>
                <w:szCs w:val="18"/>
              </w:rPr>
            </w:pPr>
          </w:p>
        </w:tc>
        <w:tc>
          <w:tcPr>
            <w:tcW w:w="1488" w:type="dxa"/>
          </w:tcPr>
          <w:p w14:paraId="69805F5B" w14:textId="77777777" w:rsidR="00B342B3" w:rsidRPr="003E7170" w:rsidRDefault="00B342B3" w:rsidP="00F44A3B">
            <w:pPr>
              <w:spacing w:after="0" w:line="240" w:lineRule="auto"/>
              <w:rPr>
                <w:sz w:val="18"/>
                <w:szCs w:val="18"/>
              </w:rPr>
            </w:pPr>
          </w:p>
        </w:tc>
      </w:tr>
      <w:tr w:rsidR="00B342B3" w:rsidRPr="003E7170" w14:paraId="768DFFCC" w14:textId="77777777" w:rsidTr="00F44A3B">
        <w:tc>
          <w:tcPr>
            <w:tcW w:w="4222" w:type="dxa"/>
          </w:tcPr>
          <w:p w14:paraId="6342DCC3"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496" w:type="dxa"/>
            <w:gridSpan w:val="2"/>
          </w:tcPr>
          <w:p w14:paraId="171C1469" w14:textId="77777777" w:rsidR="00B342B3" w:rsidRPr="003E7170" w:rsidRDefault="00B342B3" w:rsidP="00F44A3B">
            <w:pPr>
              <w:spacing w:after="0" w:line="240" w:lineRule="auto"/>
              <w:rPr>
                <w:sz w:val="18"/>
                <w:szCs w:val="18"/>
              </w:rPr>
            </w:pPr>
          </w:p>
        </w:tc>
        <w:tc>
          <w:tcPr>
            <w:tcW w:w="1514" w:type="dxa"/>
            <w:gridSpan w:val="2"/>
          </w:tcPr>
          <w:p w14:paraId="2B47C561" w14:textId="77777777" w:rsidR="00B342B3" w:rsidRPr="003E7170" w:rsidRDefault="00B342B3" w:rsidP="00F44A3B">
            <w:pPr>
              <w:spacing w:after="0" w:line="240" w:lineRule="auto"/>
              <w:rPr>
                <w:sz w:val="18"/>
                <w:szCs w:val="18"/>
              </w:rPr>
            </w:pPr>
          </w:p>
        </w:tc>
        <w:tc>
          <w:tcPr>
            <w:tcW w:w="1488" w:type="dxa"/>
          </w:tcPr>
          <w:p w14:paraId="7B6BEDC8" w14:textId="77777777" w:rsidR="00B342B3" w:rsidRPr="003E7170" w:rsidRDefault="00B342B3" w:rsidP="00F44A3B">
            <w:pPr>
              <w:spacing w:after="0" w:line="240" w:lineRule="auto"/>
              <w:rPr>
                <w:sz w:val="18"/>
                <w:szCs w:val="18"/>
              </w:rPr>
            </w:pPr>
          </w:p>
        </w:tc>
      </w:tr>
      <w:tr w:rsidR="00B342B3" w:rsidRPr="003E7170" w14:paraId="5BD1103D" w14:textId="77777777" w:rsidTr="00F44A3B">
        <w:tc>
          <w:tcPr>
            <w:tcW w:w="4222" w:type="dxa"/>
          </w:tcPr>
          <w:p w14:paraId="409B35E9"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496" w:type="dxa"/>
            <w:gridSpan w:val="2"/>
          </w:tcPr>
          <w:p w14:paraId="1D700EC7" w14:textId="77777777" w:rsidR="00B342B3" w:rsidRPr="003E7170" w:rsidRDefault="00B342B3" w:rsidP="00F44A3B">
            <w:pPr>
              <w:spacing w:after="0" w:line="240" w:lineRule="auto"/>
              <w:rPr>
                <w:sz w:val="18"/>
                <w:szCs w:val="18"/>
              </w:rPr>
            </w:pPr>
          </w:p>
        </w:tc>
        <w:tc>
          <w:tcPr>
            <w:tcW w:w="1514" w:type="dxa"/>
            <w:gridSpan w:val="2"/>
          </w:tcPr>
          <w:p w14:paraId="6EF3A7AE" w14:textId="77777777" w:rsidR="00B342B3" w:rsidRPr="003E7170" w:rsidRDefault="00B342B3" w:rsidP="00F44A3B">
            <w:pPr>
              <w:spacing w:after="0" w:line="240" w:lineRule="auto"/>
              <w:rPr>
                <w:sz w:val="18"/>
                <w:szCs w:val="18"/>
              </w:rPr>
            </w:pPr>
          </w:p>
        </w:tc>
        <w:tc>
          <w:tcPr>
            <w:tcW w:w="1488" w:type="dxa"/>
          </w:tcPr>
          <w:p w14:paraId="1474B1AE" w14:textId="77777777" w:rsidR="00B342B3" w:rsidRPr="003E7170" w:rsidRDefault="00B342B3" w:rsidP="00F44A3B">
            <w:pPr>
              <w:spacing w:after="0" w:line="240" w:lineRule="auto"/>
              <w:rPr>
                <w:sz w:val="18"/>
                <w:szCs w:val="18"/>
              </w:rPr>
            </w:pPr>
          </w:p>
        </w:tc>
      </w:tr>
      <w:tr w:rsidR="00B342B3" w:rsidRPr="003E7170" w14:paraId="65E6D322" w14:textId="77777777" w:rsidTr="00F44A3B">
        <w:tc>
          <w:tcPr>
            <w:tcW w:w="4222" w:type="dxa"/>
          </w:tcPr>
          <w:p w14:paraId="7E68DE8E"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496" w:type="dxa"/>
            <w:gridSpan w:val="2"/>
          </w:tcPr>
          <w:p w14:paraId="182EEB18" w14:textId="77777777" w:rsidR="00B342B3" w:rsidRPr="003E7170" w:rsidRDefault="00B342B3" w:rsidP="00F44A3B">
            <w:pPr>
              <w:spacing w:after="0" w:line="240" w:lineRule="auto"/>
              <w:rPr>
                <w:sz w:val="18"/>
                <w:szCs w:val="18"/>
              </w:rPr>
            </w:pPr>
          </w:p>
        </w:tc>
        <w:tc>
          <w:tcPr>
            <w:tcW w:w="1514" w:type="dxa"/>
            <w:gridSpan w:val="2"/>
          </w:tcPr>
          <w:p w14:paraId="5AFDB4C9" w14:textId="77777777" w:rsidR="00B342B3" w:rsidRPr="003E7170" w:rsidRDefault="00B342B3" w:rsidP="00F44A3B">
            <w:pPr>
              <w:spacing w:after="0" w:line="240" w:lineRule="auto"/>
              <w:rPr>
                <w:sz w:val="18"/>
                <w:szCs w:val="18"/>
              </w:rPr>
            </w:pPr>
          </w:p>
        </w:tc>
        <w:tc>
          <w:tcPr>
            <w:tcW w:w="1488" w:type="dxa"/>
          </w:tcPr>
          <w:p w14:paraId="520D5E48" w14:textId="77777777" w:rsidR="00B342B3" w:rsidRPr="003E7170" w:rsidRDefault="00B342B3" w:rsidP="00F44A3B">
            <w:pPr>
              <w:spacing w:after="0" w:line="240" w:lineRule="auto"/>
              <w:rPr>
                <w:sz w:val="18"/>
                <w:szCs w:val="18"/>
              </w:rPr>
            </w:pPr>
          </w:p>
        </w:tc>
      </w:tr>
      <w:tr w:rsidR="00B342B3" w:rsidRPr="003E7170" w14:paraId="3B6FDC68" w14:textId="77777777" w:rsidTr="00F44A3B">
        <w:tc>
          <w:tcPr>
            <w:tcW w:w="4222" w:type="dxa"/>
          </w:tcPr>
          <w:p w14:paraId="633EBD87"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496" w:type="dxa"/>
            <w:gridSpan w:val="2"/>
          </w:tcPr>
          <w:p w14:paraId="78F9DFBF" w14:textId="77777777" w:rsidR="00B342B3" w:rsidRPr="003E7170" w:rsidRDefault="00B342B3" w:rsidP="00F44A3B">
            <w:pPr>
              <w:spacing w:after="0" w:line="240" w:lineRule="auto"/>
              <w:rPr>
                <w:sz w:val="18"/>
                <w:szCs w:val="18"/>
              </w:rPr>
            </w:pPr>
          </w:p>
        </w:tc>
        <w:tc>
          <w:tcPr>
            <w:tcW w:w="1514" w:type="dxa"/>
            <w:gridSpan w:val="2"/>
          </w:tcPr>
          <w:p w14:paraId="25099E52" w14:textId="77777777" w:rsidR="00B342B3" w:rsidRPr="003E7170" w:rsidRDefault="00B342B3" w:rsidP="00F44A3B">
            <w:pPr>
              <w:spacing w:after="0" w:line="240" w:lineRule="auto"/>
              <w:rPr>
                <w:sz w:val="18"/>
                <w:szCs w:val="18"/>
              </w:rPr>
            </w:pPr>
          </w:p>
        </w:tc>
        <w:tc>
          <w:tcPr>
            <w:tcW w:w="1488" w:type="dxa"/>
          </w:tcPr>
          <w:p w14:paraId="7D0B740C" w14:textId="77777777" w:rsidR="00B342B3" w:rsidRPr="003E7170" w:rsidRDefault="00B342B3" w:rsidP="00F44A3B">
            <w:pPr>
              <w:spacing w:after="0" w:line="240" w:lineRule="auto"/>
              <w:rPr>
                <w:sz w:val="18"/>
                <w:szCs w:val="18"/>
              </w:rPr>
            </w:pPr>
          </w:p>
        </w:tc>
      </w:tr>
      <w:tr w:rsidR="00B342B3" w:rsidRPr="003E7170" w14:paraId="2454CB39" w14:textId="77777777" w:rsidTr="00F44A3B">
        <w:tc>
          <w:tcPr>
            <w:tcW w:w="4222" w:type="dxa"/>
            <w:tcBorders>
              <w:bottom w:val="single" w:sz="4" w:space="0" w:color="auto"/>
            </w:tcBorders>
          </w:tcPr>
          <w:p w14:paraId="4D6758EC"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496" w:type="dxa"/>
            <w:gridSpan w:val="2"/>
            <w:tcBorders>
              <w:bottom w:val="single" w:sz="4" w:space="0" w:color="auto"/>
            </w:tcBorders>
          </w:tcPr>
          <w:p w14:paraId="10CB3918"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5F59FBA6"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1A17F669" w14:textId="77777777" w:rsidR="00B342B3" w:rsidRPr="003E7170" w:rsidRDefault="00B342B3" w:rsidP="00F44A3B">
            <w:pPr>
              <w:spacing w:after="0" w:line="240" w:lineRule="auto"/>
              <w:rPr>
                <w:sz w:val="18"/>
                <w:szCs w:val="18"/>
              </w:rPr>
            </w:pPr>
          </w:p>
        </w:tc>
      </w:tr>
      <w:tr w:rsidR="00B342B3" w:rsidRPr="003E7170" w14:paraId="5B28B832" w14:textId="77777777" w:rsidTr="00F44A3B">
        <w:tc>
          <w:tcPr>
            <w:tcW w:w="4222" w:type="dxa"/>
            <w:tcBorders>
              <w:top w:val="single" w:sz="4" w:space="0" w:color="auto"/>
              <w:bottom w:val="single" w:sz="4" w:space="0" w:color="auto"/>
            </w:tcBorders>
          </w:tcPr>
          <w:p w14:paraId="64052292" w14:textId="77777777" w:rsidR="00B342B3" w:rsidRPr="003E7170" w:rsidRDefault="00B342B3" w:rsidP="00F44A3B">
            <w:pPr>
              <w:spacing w:after="0" w:line="240" w:lineRule="auto"/>
              <w:rPr>
                <w:b/>
                <w:sz w:val="18"/>
                <w:szCs w:val="18"/>
              </w:rPr>
            </w:pPr>
            <w:r w:rsidRPr="003E7170">
              <w:rPr>
                <w:b/>
                <w:sz w:val="18"/>
                <w:szCs w:val="18"/>
              </w:rPr>
              <w:lastRenderedPageBreak/>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496" w:type="dxa"/>
            <w:gridSpan w:val="2"/>
            <w:tcBorders>
              <w:top w:val="single" w:sz="4" w:space="0" w:color="auto"/>
              <w:bottom w:val="single" w:sz="4" w:space="0" w:color="auto"/>
            </w:tcBorders>
          </w:tcPr>
          <w:p w14:paraId="340C2537"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0FC7137"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7F903AB2" w14:textId="77777777" w:rsidR="00B342B3" w:rsidRPr="003E7170" w:rsidRDefault="00B342B3" w:rsidP="00F44A3B">
            <w:pPr>
              <w:spacing w:after="0" w:line="240" w:lineRule="auto"/>
              <w:rPr>
                <w:sz w:val="18"/>
                <w:szCs w:val="18"/>
              </w:rPr>
            </w:pPr>
          </w:p>
        </w:tc>
      </w:tr>
      <w:tr w:rsidR="00B342B3" w:rsidRPr="003E7170" w14:paraId="28D81C98" w14:textId="77777777" w:rsidTr="00F44A3B">
        <w:tc>
          <w:tcPr>
            <w:tcW w:w="4222" w:type="dxa"/>
            <w:tcBorders>
              <w:top w:val="single" w:sz="4" w:space="0" w:color="auto"/>
              <w:bottom w:val="single" w:sz="4" w:space="0" w:color="auto"/>
            </w:tcBorders>
          </w:tcPr>
          <w:p w14:paraId="442F47FB"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64E93EA6"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631557AB"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top w:val="single" w:sz="4" w:space="0" w:color="auto"/>
              <w:bottom w:val="single" w:sz="4" w:space="0" w:color="auto"/>
            </w:tcBorders>
          </w:tcPr>
          <w:p w14:paraId="44D13481"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1A33F55F" w14:textId="77777777" w:rsidTr="00F44A3B">
        <w:tc>
          <w:tcPr>
            <w:tcW w:w="4222" w:type="dxa"/>
            <w:tcBorders>
              <w:top w:val="single" w:sz="4" w:space="0" w:color="auto"/>
            </w:tcBorders>
          </w:tcPr>
          <w:p w14:paraId="05CDC3FF"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496" w:type="dxa"/>
            <w:gridSpan w:val="2"/>
            <w:tcBorders>
              <w:top w:val="single" w:sz="4" w:space="0" w:color="auto"/>
            </w:tcBorders>
          </w:tcPr>
          <w:p w14:paraId="41E4B9C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7EB793E1"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63B10C5B" w14:textId="77777777" w:rsidR="00B342B3" w:rsidRPr="003E7170" w:rsidRDefault="00B342B3" w:rsidP="00F44A3B">
            <w:pPr>
              <w:spacing w:after="0" w:line="240" w:lineRule="auto"/>
              <w:rPr>
                <w:bCs/>
                <w:sz w:val="18"/>
                <w:szCs w:val="18"/>
              </w:rPr>
            </w:pPr>
          </w:p>
        </w:tc>
      </w:tr>
      <w:tr w:rsidR="00B342B3" w:rsidRPr="003E7170" w14:paraId="7CC3FA61" w14:textId="77777777" w:rsidTr="00F44A3B">
        <w:tc>
          <w:tcPr>
            <w:tcW w:w="4222" w:type="dxa"/>
          </w:tcPr>
          <w:p w14:paraId="56591015"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496" w:type="dxa"/>
            <w:gridSpan w:val="2"/>
          </w:tcPr>
          <w:p w14:paraId="31CAD5EA" w14:textId="77777777" w:rsidR="00B342B3" w:rsidRPr="003E7170" w:rsidRDefault="00B342B3" w:rsidP="00F44A3B">
            <w:pPr>
              <w:spacing w:after="0" w:line="240" w:lineRule="auto"/>
              <w:rPr>
                <w:bCs/>
                <w:sz w:val="18"/>
                <w:szCs w:val="18"/>
              </w:rPr>
            </w:pPr>
          </w:p>
        </w:tc>
        <w:tc>
          <w:tcPr>
            <w:tcW w:w="1514" w:type="dxa"/>
            <w:gridSpan w:val="2"/>
          </w:tcPr>
          <w:p w14:paraId="4D7D3525" w14:textId="77777777" w:rsidR="00B342B3" w:rsidRPr="003E7170" w:rsidRDefault="00B342B3" w:rsidP="00F44A3B">
            <w:pPr>
              <w:spacing w:after="0" w:line="240" w:lineRule="auto"/>
              <w:rPr>
                <w:bCs/>
                <w:sz w:val="18"/>
                <w:szCs w:val="18"/>
              </w:rPr>
            </w:pPr>
          </w:p>
        </w:tc>
        <w:tc>
          <w:tcPr>
            <w:tcW w:w="1488" w:type="dxa"/>
          </w:tcPr>
          <w:p w14:paraId="576C9CB0" w14:textId="77777777" w:rsidR="00B342B3" w:rsidRPr="003E7170" w:rsidRDefault="00B342B3" w:rsidP="00F44A3B">
            <w:pPr>
              <w:spacing w:after="0" w:line="240" w:lineRule="auto"/>
              <w:rPr>
                <w:bCs/>
                <w:sz w:val="18"/>
                <w:szCs w:val="18"/>
              </w:rPr>
            </w:pPr>
          </w:p>
        </w:tc>
      </w:tr>
      <w:tr w:rsidR="00B342B3" w:rsidRPr="003E7170" w14:paraId="1386381F" w14:textId="77777777" w:rsidTr="00F44A3B">
        <w:tc>
          <w:tcPr>
            <w:tcW w:w="7232" w:type="dxa"/>
            <w:gridSpan w:val="5"/>
          </w:tcPr>
          <w:p w14:paraId="05695167"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8" w:type="dxa"/>
          </w:tcPr>
          <w:p w14:paraId="3464A121" w14:textId="77777777" w:rsidR="00B342B3" w:rsidRPr="003E7170" w:rsidRDefault="00B342B3" w:rsidP="00F44A3B">
            <w:pPr>
              <w:spacing w:after="0" w:line="240" w:lineRule="auto"/>
              <w:rPr>
                <w:bCs/>
                <w:sz w:val="18"/>
                <w:szCs w:val="18"/>
              </w:rPr>
            </w:pPr>
          </w:p>
        </w:tc>
      </w:tr>
      <w:tr w:rsidR="00B342B3" w:rsidRPr="003E7170" w14:paraId="37F46A86" w14:textId="77777777" w:rsidTr="00F44A3B">
        <w:tc>
          <w:tcPr>
            <w:tcW w:w="7232" w:type="dxa"/>
            <w:gridSpan w:val="5"/>
          </w:tcPr>
          <w:p w14:paraId="1F23BB88"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8" w:type="dxa"/>
          </w:tcPr>
          <w:p w14:paraId="38DE01B6" w14:textId="77777777" w:rsidR="00B342B3" w:rsidRPr="003E7170" w:rsidRDefault="00B342B3" w:rsidP="00F44A3B">
            <w:pPr>
              <w:spacing w:after="0" w:line="240" w:lineRule="auto"/>
              <w:rPr>
                <w:bCs/>
                <w:sz w:val="18"/>
                <w:szCs w:val="18"/>
              </w:rPr>
            </w:pPr>
          </w:p>
        </w:tc>
      </w:tr>
      <w:tr w:rsidR="00B342B3" w:rsidRPr="003E7170" w14:paraId="47B944D6" w14:textId="77777777" w:rsidTr="00F44A3B">
        <w:tc>
          <w:tcPr>
            <w:tcW w:w="4222" w:type="dxa"/>
          </w:tcPr>
          <w:p w14:paraId="36A7747E"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496" w:type="dxa"/>
            <w:gridSpan w:val="2"/>
          </w:tcPr>
          <w:p w14:paraId="512CC922" w14:textId="77777777" w:rsidR="00B342B3" w:rsidRPr="003E7170" w:rsidRDefault="00B342B3" w:rsidP="00F44A3B">
            <w:pPr>
              <w:spacing w:after="0" w:line="240" w:lineRule="auto"/>
              <w:rPr>
                <w:bCs/>
                <w:sz w:val="18"/>
                <w:szCs w:val="18"/>
              </w:rPr>
            </w:pPr>
          </w:p>
        </w:tc>
        <w:tc>
          <w:tcPr>
            <w:tcW w:w="1514" w:type="dxa"/>
            <w:gridSpan w:val="2"/>
          </w:tcPr>
          <w:p w14:paraId="3E2D0281" w14:textId="77777777" w:rsidR="00B342B3" w:rsidRPr="003E7170" w:rsidRDefault="00B342B3" w:rsidP="00F44A3B">
            <w:pPr>
              <w:spacing w:after="0" w:line="240" w:lineRule="auto"/>
              <w:rPr>
                <w:bCs/>
                <w:sz w:val="18"/>
                <w:szCs w:val="18"/>
              </w:rPr>
            </w:pPr>
          </w:p>
        </w:tc>
        <w:tc>
          <w:tcPr>
            <w:tcW w:w="1488" w:type="dxa"/>
          </w:tcPr>
          <w:p w14:paraId="5FC5F0F1" w14:textId="77777777" w:rsidR="00B342B3" w:rsidRPr="003E7170" w:rsidRDefault="00B342B3" w:rsidP="00F44A3B">
            <w:pPr>
              <w:spacing w:after="0" w:line="240" w:lineRule="auto"/>
              <w:rPr>
                <w:bCs/>
                <w:sz w:val="18"/>
                <w:szCs w:val="18"/>
              </w:rPr>
            </w:pPr>
          </w:p>
        </w:tc>
      </w:tr>
      <w:tr w:rsidR="00B342B3" w:rsidRPr="003E7170" w14:paraId="1B24403E" w14:textId="77777777" w:rsidTr="00F44A3B">
        <w:tc>
          <w:tcPr>
            <w:tcW w:w="7232" w:type="dxa"/>
            <w:gridSpan w:val="5"/>
            <w:tcBorders>
              <w:bottom w:val="single" w:sz="4" w:space="0" w:color="auto"/>
            </w:tcBorders>
          </w:tcPr>
          <w:p w14:paraId="2992A62D"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8" w:type="dxa"/>
            <w:tcBorders>
              <w:bottom w:val="single" w:sz="4" w:space="0" w:color="auto"/>
            </w:tcBorders>
          </w:tcPr>
          <w:p w14:paraId="79FDDD6B" w14:textId="77777777" w:rsidR="00B342B3" w:rsidRPr="003E7170" w:rsidRDefault="00B342B3" w:rsidP="00F44A3B">
            <w:pPr>
              <w:spacing w:after="0" w:line="240" w:lineRule="auto"/>
              <w:rPr>
                <w:bCs/>
                <w:sz w:val="18"/>
                <w:szCs w:val="18"/>
              </w:rPr>
            </w:pPr>
          </w:p>
        </w:tc>
      </w:tr>
      <w:tr w:rsidR="00B342B3" w:rsidRPr="003E7170" w14:paraId="7DBA883A" w14:textId="77777777" w:rsidTr="00F44A3B">
        <w:tc>
          <w:tcPr>
            <w:tcW w:w="4222" w:type="dxa"/>
            <w:tcBorders>
              <w:top w:val="single" w:sz="4" w:space="0" w:color="auto"/>
              <w:bottom w:val="single" w:sz="4" w:space="0" w:color="auto"/>
            </w:tcBorders>
          </w:tcPr>
          <w:p w14:paraId="58C1536D"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0BAA72B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4FE879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3A50B97" w14:textId="77777777" w:rsidR="00B342B3" w:rsidRPr="003E7170" w:rsidRDefault="00B342B3" w:rsidP="00F44A3B">
            <w:pPr>
              <w:spacing w:after="0" w:line="240" w:lineRule="auto"/>
              <w:rPr>
                <w:bCs/>
                <w:sz w:val="18"/>
                <w:szCs w:val="18"/>
              </w:rPr>
            </w:pPr>
          </w:p>
        </w:tc>
      </w:tr>
      <w:tr w:rsidR="00B342B3" w:rsidRPr="003E7170" w14:paraId="691E7488" w14:textId="77777777" w:rsidTr="00F44A3B">
        <w:tc>
          <w:tcPr>
            <w:tcW w:w="4222" w:type="dxa"/>
            <w:tcBorders>
              <w:top w:val="single" w:sz="4" w:space="0" w:color="auto"/>
              <w:bottom w:val="single" w:sz="4" w:space="0" w:color="auto"/>
            </w:tcBorders>
          </w:tcPr>
          <w:p w14:paraId="78091A3E"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1040C26C"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F6F737E"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11AE5C7A"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F520AC6" w14:textId="77777777" w:rsidTr="00F44A3B">
        <w:tc>
          <w:tcPr>
            <w:tcW w:w="4222" w:type="dxa"/>
            <w:tcBorders>
              <w:top w:val="single" w:sz="4" w:space="0" w:color="auto"/>
              <w:bottom w:val="single" w:sz="4" w:space="0" w:color="auto"/>
            </w:tcBorders>
          </w:tcPr>
          <w:p w14:paraId="506978CC"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496" w:type="dxa"/>
            <w:gridSpan w:val="2"/>
            <w:tcBorders>
              <w:top w:val="single" w:sz="4" w:space="0" w:color="auto"/>
              <w:bottom w:val="single" w:sz="4" w:space="0" w:color="auto"/>
            </w:tcBorders>
          </w:tcPr>
          <w:p w14:paraId="794BF97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2ADE50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4392520" w14:textId="77777777" w:rsidR="00B342B3" w:rsidRPr="003E7170" w:rsidRDefault="00B342B3" w:rsidP="00F44A3B">
            <w:pPr>
              <w:spacing w:after="0" w:line="240" w:lineRule="auto"/>
              <w:rPr>
                <w:bCs/>
                <w:sz w:val="18"/>
                <w:szCs w:val="18"/>
              </w:rPr>
            </w:pPr>
          </w:p>
        </w:tc>
      </w:tr>
      <w:tr w:rsidR="00B342B3" w:rsidRPr="003E7170" w14:paraId="1904002D" w14:textId="77777777" w:rsidTr="00F44A3B">
        <w:tc>
          <w:tcPr>
            <w:tcW w:w="4222" w:type="dxa"/>
            <w:tcBorders>
              <w:top w:val="single" w:sz="4" w:space="0" w:color="auto"/>
              <w:bottom w:val="single" w:sz="4" w:space="0" w:color="auto"/>
            </w:tcBorders>
          </w:tcPr>
          <w:p w14:paraId="39743914"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3ABE848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9EE840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E4C1D12" w14:textId="77777777" w:rsidR="00B342B3" w:rsidRPr="003E7170" w:rsidRDefault="00B342B3" w:rsidP="00F44A3B">
            <w:pPr>
              <w:spacing w:after="0" w:line="240" w:lineRule="auto"/>
              <w:rPr>
                <w:bCs/>
                <w:sz w:val="18"/>
                <w:szCs w:val="18"/>
              </w:rPr>
            </w:pPr>
          </w:p>
        </w:tc>
      </w:tr>
      <w:tr w:rsidR="00B342B3" w:rsidRPr="003E7170" w14:paraId="25BBE528" w14:textId="77777777" w:rsidTr="00F44A3B">
        <w:tc>
          <w:tcPr>
            <w:tcW w:w="4222" w:type="dxa"/>
            <w:tcBorders>
              <w:top w:val="single" w:sz="4" w:space="0" w:color="auto"/>
              <w:bottom w:val="single" w:sz="4" w:space="0" w:color="auto"/>
            </w:tcBorders>
          </w:tcPr>
          <w:p w14:paraId="49878082"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E</w:t>
            </w:r>
          </w:p>
        </w:tc>
        <w:tc>
          <w:tcPr>
            <w:tcW w:w="1496" w:type="dxa"/>
            <w:gridSpan w:val="2"/>
            <w:tcBorders>
              <w:top w:val="single" w:sz="4" w:space="0" w:color="auto"/>
              <w:bottom w:val="single" w:sz="4" w:space="0" w:color="auto"/>
            </w:tcBorders>
          </w:tcPr>
          <w:p w14:paraId="6E59E3F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98BC51E"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5215B48A"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D875DE9" w14:textId="77777777" w:rsidTr="00F44A3B">
        <w:tc>
          <w:tcPr>
            <w:tcW w:w="4222" w:type="dxa"/>
            <w:tcBorders>
              <w:top w:val="single" w:sz="4" w:space="0" w:color="auto"/>
            </w:tcBorders>
          </w:tcPr>
          <w:p w14:paraId="3452ECE6"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496" w:type="dxa"/>
            <w:gridSpan w:val="2"/>
            <w:tcBorders>
              <w:top w:val="single" w:sz="4" w:space="0" w:color="auto"/>
            </w:tcBorders>
          </w:tcPr>
          <w:p w14:paraId="6C57045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614DDD03"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0324957C" w14:textId="77777777" w:rsidR="00B342B3" w:rsidRPr="003E7170" w:rsidRDefault="00B342B3" w:rsidP="00F44A3B">
            <w:pPr>
              <w:spacing w:after="0" w:line="240" w:lineRule="auto"/>
              <w:rPr>
                <w:bCs/>
                <w:sz w:val="18"/>
                <w:szCs w:val="18"/>
              </w:rPr>
            </w:pPr>
          </w:p>
        </w:tc>
      </w:tr>
      <w:tr w:rsidR="00B342B3" w:rsidRPr="003E7170" w14:paraId="49F2E416" w14:textId="77777777" w:rsidTr="00F44A3B">
        <w:tc>
          <w:tcPr>
            <w:tcW w:w="7232" w:type="dxa"/>
            <w:gridSpan w:val="5"/>
          </w:tcPr>
          <w:p w14:paraId="3D2A7F66"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8" w:type="dxa"/>
          </w:tcPr>
          <w:p w14:paraId="22664F09" w14:textId="77777777" w:rsidR="00B342B3" w:rsidRPr="003E7170" w:rsidRDefault="00B342B3" w:rsidP="00F44A3B">
            <w:pPr>
              <w:spacing w:after="0" w:line="240" w:lineRule="auto"/>
              <w:rPr>
                <w:bCs/>
                <w:sz w:val="18"/>
                <w:szCs w:val="18"/>
              </w:rPr>
            </w:pPr>
          </w:p>
        </w:tc>
      </w:tr>
      <w:tr w:rsidR="00B342B3" w:rsidRPr="003E7170" w14:paraId="78C0B897" w14:textId="77777777" w:rsidTr="00F44A3B">
        <w:tc>
          <w:tcPr>
            <w:tcW w:w="5718" w:type="dxa"/>
            <w:gridSpan w:val="3"/>
          </w:tcPr>
          <w:p w14:paraId="0624F557"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514" w:type="dxa"/>
            <w:gridSpan w:val="2"/>
          </w:tcPr>
          <w:p w14:paraId="52E4B9CF" w14:textId="77777777" w:rsidR="00B342B3" w:rsidRPr="003E7170" w:rsidRDefault="00B342B3" w:rsidP="00F44A3B">
            <w:pPr>
              <w:spacing w:after="0" w:line="240" w:lineRule="auto"/>
              <w:rPr>
                <w:bCs/>
                <w:sz w:val="18"/>
                <w:szCs w:val="18"/>
              </w:rPr>
            </w:pPr>
          </w:p>
        </w:tc>
        <w:tc>
          <w:tcPr>
            <w:tcW w:w="1488" w:type="dxa"/>
          </w:tcPr>
          <w:p w14:paraId="2BB924AD" w14:textId="77777777" w:rsidR="00B342B3" w:rsidRPr="003E7170" w:rsidRDefault="00B342B3" w:rsidP="00F44A3B">
            <w:pPr>
              <w:spacing w:after="0" w:line="240" w:lineRule="auto"/>
              <w:rPr>
                <w:bCs/>
                <w:sz w:val="18"/>
                <w:szCs w:val="18"/>
              </w:rPr>
            </w:pPr>
          </w:p>
        </w:tc>
      </w:tr>
      <w:tr w:rsidR="00B342B3" w:rsidRPr="003E7170" w14:paraId="71AB0FC9" w14:textId="77777777" w:rsidTr="00F44A3B">
        <w:tc>
          <w:tcPr>
            <w:tcW w:w="4222" w:type="dxa"/>
            <w:tcBorders>
              <w:top w:val="single" w:sz="4" w:space="0" w:color="auto"/>
              <w:bottom w:val="single" w:sz="4" w:space="0" w:color="auto"/>
            </w:tcBorders>
          </w:tcPr>
          <w:p w14:paraId="14767E75"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496" w:type="dxa"/>
            <w:gridSpan w:val="2"/>
            <w:tcBorders>
              <w:top w:val="single" w:sz="4" w:space="0" w:color="auto"/>
              <w:bottom w:val="single" w:sz="4" w:space="0" w:color="auto"/>
            </w:tcBorders>
          </w:tcPr>
          <w:p w14:paraId="20DDFCE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F3B54A5"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22B4963" w14:textId="77777777" w:rsidR="00B342B3" w:rsidRPr="003E7170" w:rsidRDefault="00B342B3" w:rsidP="00F44A3B">
            <w:pPr>
              <w:spacing w:after="0" w:line="240" w:lineRule="auto"/>
              <w:rPr>
                <w:bCs/>
                <w:sz w:val="18"/>
                <w:szCs w:val="18"/>
              </w:rPr>
            </w:pPr>
          </w:p>
        </w:tc>
      </w:tr>
      <w:tr w:rsidR="00B342B3" w:rsidRPr="003E7170" w14:paraId="505203EF" w14:textId="77777777" w:rsidTr="00F44A3B">
        <w:tc>
          <w:tcPr>
            <w:tcW w:w="4222" w:type="dxa"/>
            <w:tcBorders>
              <w:top w:val="single" w:sz="4" w:space="0" w:color="auto"/>
              <w:bottom w:val="single" w:sz="4" w:space="0" w:color="auto"/>
            </w:tcBorders>
          </w:tcPr>
          <w:p w14:paraId="4A899465"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1B0EC2A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04D6F76"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55B9B498"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99F5A01" w14:textId="77777777" w:rsidTr="00F44A3B">
        <w:tc>
          <w:tcPr>
            <w:tcW w:w="7232" w:type="dxa"/>
            <w:gridSpan w:val="5"/>
            <w:tcBorders>
              <w:top w:val="single" w:sz="4" w:space="0" w:color="auto"/>
              <w:bottom w:val="single" w:sz="4" w:space="0" w:color="auto"/>
            </w:tcBorders>
          </w:tcPr>
          <w:p w14:paraId="756DC40F"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8" w:type="dxa"/>
            <w:tcBorders>
              <w:top w:val="single" w:sz="4" w:space="0" w:color="auto"/>
              <w:bottom w:val="single" w:sz="4" w:space="0" w:color="auto"/>
            </w:tcBorders>
          </w:tcPr>
          <w:p w14:paraId="0F07644B" w14:textId="77777777" w:rsidR="00B342B3" w:rsidRPr="003E7170" w:rsidRDefault="00B342B3" w:rsidP="00F44A3B">
            <w:pPr>
              <w:spacing w:after="0" w:line="240" w:lineRule="auto"/>
              <w:rPr>
                <w:bCs/>
                <w:sz w:val="18"/>
                <w:szCs w:val="18"/>
              </w:rPr>
            </w:pPr>
          </w:p>
        </w:tc>
      </w:tr>
      <w:tr w:rsidR="00B342B3" w:rsidRPr="003E7170" w14:paraId="5C76A9B4" w14:textId="77777777" w:rsidTr="00F44A3B">
        <w:tc>
          <w:tcPr>
            <w:tcW w:w="4222" w:type="dxa"/>
            <w:tcBorders>
              <w:top w:val="single" w:sz="4" w:space="0" w:color="auto"/>
              <w:bottom w:val="single" w:sz="4" w:space="0" w:color="auto"/>
            </w:tcBorders>
          </w:tcPr>
          <w:p w14:paraId="614C9A26"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52C2901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D1E14C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610C587" w14:textId="77777777" w:rsidR="00B342B3" w:rsidRPr="003E7170" w:rsidRDefault="00B342B3" w:rsidP="00F44A3B">
            <w:pPr>
              <w:spacing w:after="0" w:line="240" w:lineRule="auto"/>
              <w:rPr>
                <w:bCs/>
                <w:sz w:val="18"/>
                <w:szCs w:val="18"/>
              </w:rPr>
            </w:pPr>
          </w:p>
        </w:tc>
      </w:tr>
      <w:tr w:rsidR="00B342B3" w:rsidRPr="003E7170" w14:paraId="2700D376" w14:textId="77777777" w:rsidTr="00F44A3B">
        <w:tc>
          <w:tcPr>
            <w:tcW w:w="4222" w:type="dxa"/>
            <w:tcBorders>
              <w:top w:val="single" w:sz="4" w:space="0" w:color="auto"/>
              <w:bottom w:val="single" w:sz="4" w:space="0" w:color="auto"/>
            </w:tcBorders>
            <w:shd w:val="clear" w:color="auto" w:fill="BDD7EE" w:themeFill="background2"/>
          </w:tcPr>
          <w:p w14:paraId="4F593A2D"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2D19BDB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4F91035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093A9207" w14:textId="77777777" w:rsidR="00B342B3" w:rsidRPr="003E7170" w:rsidRDefault="00B342B3" w:rsidP="00F44A3B">
            <w:pPr>
              <w:spacing w:after="0" w:line="240" w:lineRule="auto"/>
              <w:rPr>
                <w:bCs/>
                <w:sz w:val="18"/>
                <w:szCs w:val="18"/>
              </w:rPr>
            </w:pPr>
          </w:p>
        </w:tc>
      </w:tr>
      <w:tr w:rsidR="00B342B3" w:rsidRPr="003E7170" w14:paraId="442D95D8" w14:textId="77777777" w:rsidTr="00F44A3B">
        <w:tc>
          <w:tcPr>
            <w:tcW w:w="4222" w:type="dxa"/>
            <w:tcBorders>
              <w:top w:val="single" w:sz="4" w:space="0" w:color="auto"/>
              <w:bottom w:val="single" w:sz="4" w:space="0" w:color="auto"/>
            </w:tcBorders>
          </w:tcPr>
          <w:p w14:paraId="65BD2331"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23FBFA0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4B38F40"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78B4046" w14:textId="77777777" w:rsidR="00B342B3" w:rsidRPr="003E7170" w:rsidRDefault="00B342B3" w:rsidP="00F44A3B">
            <w:pPr>
              <w:spacing w:after="0" w:line="240" w:lineRule="auto"/>
              <w:rPr>
                <w:bCs/>
                <w:sz w:val="18"/>
                <w:szCs w:val="18"/>
              </w:rPr>
            </w:pPr>
          </w:p>
        </w:tc>
      </w:tr>
      <w:tr w:rsidR="00B342B3" w:rsidRPr="003E7170" w14:paraId="26999505" w14:textId="77777777" w:rsidTr="00F44A3B">
        <w:tc>
          <w:tcPr>
            <w:tcW w:w="5718" w:type="dxa"/>
            <w:gridSpan w:val="3"/>
            <w:tcBorders>
              <w:top w:val="single" w:sz="4" w:space="0" w:color="auto"/>
              <w:bottom w:val="single" w:sz="4" w:space="0" w:color="auto"/>
            </w:tcBorders>
            <w:shd w:val="clear" w:color="auto" w:fill="BDD7EE" w:themeFill="background2"/>
          </w:tcPr>
          <w:p w14:paraId="23DA6633" w14:textId="77777777" w:rsidR="00B342B3" w:rsidRPr="003E7170" w:rsidRDefault="00B342B3" w:rsidP="00F44A3B">
            <w:pPr>
              <w:spacing w:after="0" w:line="240" w:lineRule="auto"/>
              <w:rPr>
                <w:bCs/>
                <w:sz w:val="18"/>
                <w:szCs w:val="18"/>
              </w:rPr>
            </w:pPr>
            <w:r w:rsidRPr="003E7170">
              <w:rPr>
                <w:b/>
                <w:sz w:val="18"/>
                <w:szCs w:val="18"/>
              </w:rPr>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514" w:type="dxa"/>
            <w:gridSpan w:val="2"/>
            <w:tcBorders>
              <w:top w:val="single" w:sz="4" w:space="0" w:color="auto"/>
              <w:bottom w:val="single" w:sz="4" w:space="0" w:color="auto"/>
            </w:tcBorders>
            <w:shd w:val="clear" w:color="auto" w:fill="BDD7EE" w:themeFill="background2"/>
          </w:tcPr>
          <w:p w14:paraId="0C8F672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74742418" w14:textId="77777777" w:rsidR="00B342B3" w:rsidRPr="003E7170" w:rsidRDefault="00B342B3" w:rsidP="00F44A3B">
            <w:pPr>
              <w:spacing w:after="0" w:line="240" w:lineRule="auto"/>
              <w:rPr>
                <w:bCs/>
                <w:sz w:val="18"/>
                <w:szCs w:val="18"/>
              </w:rPr>
            </w:pPr>
          </w:p>
        </w:tc>
      </w:tr>
      <w:tr w:rsidR="00B342B3" w:rsidRPr="003E7170" w14:paraId="0E25D01E" w14:textId="77777777" w:rsidTr="00F44A3B">
        <w:tc>
          <w:tcPr>
            <w:tcW w:w="4222" w:type="dxa"/>
            <w:tcBorders>
              <w:top w:val="single" w:sz="4" w:space="0" w:color="auto"/>
              <w:bottom w:val="single" w:sz="4" w:space="0" w:color="auto"/>
            </w:tcBorders>
          </w:tcPr>
          <w:p w14:paraId="6CF6B4A9"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4F7D9B0C"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0B20BA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976D066" w14:textId="77777777" w:rsidR="00B342B3" w:rsidRPr="003E7170" w:rsidRDefault="00B342B3" w:rsidP="00F44A3B">
            <w:pPr>
              <w:spacing w:after="0" w:line="240" w:lineRule="auto"/>
              <w:rPr>
                <w:bCs/>
                <w:sz w:val="18"/>
                <w:szCs w:val="18"/>
              </w:rPr>
            </w:pPr>
          </w:p>
        </w:tc>
      </w:tr>
      <w:tr w:rsidR="00B342B3" w:rsidRPr="003E7170" w14:paraId="2E12AC86" w14:textId="77777777" w:rsidTr="00F44A3B">
        <w:tc>
          <w:tcPr>
            <w:tcW w:w="4222" w:type="dxa"/>
            <w:tcBorders>
              <w:top w:val="single" w:sz="4" w:space="0" w:color="auto"/>
              <w:bottom w:val="single" w:sz="4" w:space="0" w:color="auto"/>
            </w:tcBorders>
            <w:shd w:val="clear" w:color="auto" w:fill="BDD7EE" w:themeFill="background2"/>
          </w:tcPr>
          <w:p w14:paraId="5BADDA6D"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496" w:type="dxa"/>
            <w:gridSpan w:val="2"/>
            <w:tcBorders>
              <w:top w:val="single" w:sz="4" w:space="0" w:color="auto"/>
              <w:bottom w:val="single" w:sz="4" w:space="0" w:color="auto"/>
            </w:tcBorders>
            <w:shd w:val="clear" w:color="auto" w:fill="BDD7EE" w:themeFill="background2"/>
          </w:tcPr>
          <w:p w14:paraId="37A1650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45ADD12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383D9890" w14:textId="77777777" w:rsidR="00B342B3" w:rsidRPr="003E7170" w:rsidRDefault="00B342B3" w:rsidP="00F44A3B">
            <w:pPr>
              <w:spacing w:after="0" w:line="240" w:lineRule="auto"/>
              <w:rPr>
                <w:bCs/>
                <w:sz w:val="18"/>
                <w:szCs w:val="18"/>
              </w:rPr>
            </w:pPr>
          </w:p>
        </w:tc>
      </w:tr>
      <w:tr w:rsidR="00B342B3" w:rsidRPr="003E7170" w14:paraId="161AA229" w14:textId="77777777" w:rsidTr="00F44A3B">
        <w:tc>
          <w:tcPr>
            <w:tcW w:w="4222" w:type="dxa"/>
            <w:tcBorders>
              <w:top w:val="single" w:sz="4" w:space="0" w:color="auto"/>
            </w:tcBorders>
          </w:tcPr>
          <w:p w14:paraId="1D714CD9" w14:textId="77777777" w:rsidR="00B342B3" w:rsidRPr="003E7170" w:rsidRDefault="00B342B3" w:rsidP="00F44A3B">
            <w:pPr>
              <w:spacing w:after="0" w:line="240" w:lineRule="auto"/>
              <w:rPr>
                <w:bCs/>
                <w:sz w:val="18"/>
                <w:szCs w:val="18"/>
              </w:rPr>
            </w:pPr>
            <w:r w:rsidRPr="003E7170">
              <w:rPr>
                <w:sz w:val="18"/>
                <w:szCs w:val="18"/>
              </w:rPr>
              <w:t>Uniforme</w:t>
            </w:r>
          </w:p>
        </w:tc>
        <w:tc>
          <w:tcPr>
            <w:tcW w:w="1496" w:type="dxa"/>
            <w:gridSpan w:val="2"/>
            <w:tcBorders>
              <w:top w:val="single" w:sz="4" w:space="0" w:color="auto"/>
            </w:tcBorders>
          </w:tcPr>
          <w:p w14:paraId="1E9DF53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2CD49399"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722F27E6"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08D5DABA" w14:textId="77777777" w:rsidTr="00F44A3B">
        <w:tc>
          <w:tcPr>
            <w:tcW w:w="4222" w:type="dxa"/>
          </w:tcPr>
          <w:p w14:paraId="16CBBF43"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496" w:type="dxa"/>
            <w:gridSpan w:val="2"/>
          </w:tcPr>
          <w:p w14:paraId="217521F1" w14:textId="77777777" w:rsidR="00B342B3" w:rsidRPr="003E7170" w:rsidRDefault="00B342B3" w:rsidP="00F44A3B">
            <w:pPr>
              <w:spacing w:after="0" w:line="240" w:lineRule="auto"/>
              <w:rPr>
                <w:bCs/>
                <w:sz w:val="18"/>
                <w:szCs w:val="18"/>
              </w:rPr>
            </w:pPr>
          </w:p>
        </w:tc>
        <w:tc>
          <w:tcPr>
            <w:tcW w:w="1514" w:type="dxa"/>
            <w:gridSpan w:val="2"/>
          </w:tcPr>
          <w:p w14:paraId="25A3E1A9" w14:textId="77777777" w:rsidR="00B342B3" w:rsidRPr="003E7170" w:rsidRDefault="00B342B3" w:rsidP="00F44A3B">
            <w:pPr>
              <w:spacing w:after="0" w:line="240" w:lineRule="auto"/>
              <w:rPr>
                <w:bCs/>
                <w:sz w:val="18"/>
                <w:szCs w:val="18"/>
              </w:rPr>
            </w:pPr>
          </w:p>
        </w:tc>
        <w:tc>
          <w:tcPr>
            <w:tcW w:w="1488" w:type="dxa"/>
          </w:tcPr>
          <w:p w14:paraId="1B14D256" w14:textId="77777777" w:rsidR="00B342B3" w:rsidRPr="003E7170" w:rsidRDefault="00B342B3" w:rsidP="00F44A3B">
            <w:pPr>
              <w:spacing w:after="0" w:line="240" w:lineRule="auto"/>
              <w:rPr>
                <w:bCs/>
                <w:sz w:val="18"/>
                <w:szCs w:val="18"/>
              </w:rPr>
            </w:pPr>
          </w:p>
        </w:tc>
      </w:tr>
      <w:tr w:rsidR="00B342B3" w:rsidRPr="003E7170" w14:paraId="717F36D5" w14:textId="77777777" w:rsidTr="00F44A3B">
        <w:tc>
          <w:tcPr>
            <w:tcW w:w="4222" w:type="dxa"/>
          </w:tcPr>
          <w:p w14:paraId="0F34CEDD"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496" w:type="dxa"/>
            <w:gridSpan w:val="2"/>
          </w:tcPr>
          <w:p w14:paraId="77F0BE16" w14:textId="77777777" w:rsidR="00B342B3" w:rsidRPr="003E7170" w:rsidRDefault="00B342B3" w:rsidP="00F44A3B">
            <w:pPr>
              <w:spacing w:after="0" w:line="240" w:lineRule="auto"/>
              <w:rPr>
                <w:bCs/>
                <w:sz w:val="18"/>
                <w:szCs w:val="18"/>
              </w:rPr>
            </w:pPr>
          </w:p>
        </w:tc>
        <w:tc>
          <w:tcPr>
            <w:tcW w:w="1514" w:type="dxa"/>
            <w:gridSpan w:val="2"/>
          </w:tcPr>
          <w:p w14:paraId="69B94EF8" w14:textId="77777777" w:rsidR="00B342B3" w:rsidRPr="003E7170" w:rsidRDefault="00B342B3" w:rsidP="00F44A3B">
            <w:pPr>
              <w:spacing w:after="0" w:line="240" w:lineRule="auto"/>
              <w:rPr>
                <w:bCs/>
                <w:sz w:val="18"/>
                <w:szCs w:val="18"/>
              </w:rPr>
            </w:pPr>
          </w:p>
        </w:tc>
        <w:tc>
          <w:tcPr>
            <w:tcW w:w="1488" w:type="dxa"/>
          </w:tcPr>
          <w:p w14:paraId="05177F67" w14:textId="77777777" w:rsidR="00B342B3" w:rsidRPr="003E7170" w:rsidRDefault="00B342B3" w:rsidP="00F44A3B">
            <w:pPr>
              <w:spacing w:after="0" w:line="240" w:lineRule="auto"/>
              <w:rPr>
                <w:bCs/>
                <w:sz w:val="18"/>
                <w:szCs w:val="18"/>
              </w:rPr>
            </w:pPr>
          </w:p>
        </w:tc>
      </w:tr>
      <w:tr w:rsidR="00B342B3" w:rsidRPr="003E7170" w14:paraId="392B9E04" w14:textId="77777777" w:rsidTr="00F44A3B">
        <w:tc>
          <w:tcPr>
            <w:tcW w:w="4222" w:type="dxa"/>
          </w:tcPr>
          <w:p w14:paraId="38676DDC"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496" w:type="dxa"/>
            <w:gridSpan w:val="2"/>
          </w:tcPr>
          <w:p w14:paraId="72EE5AB9" w14:textId="77777777" w:rsidR="00B342B3" w:rsidRPr="003E7170" w:rsidRDefault="00B342B3" w:rsidP="00F44A3B">
            <w:pPr>
              <w:spacing w:after="0" w:line="240" w:lineRule="auto"/>
              <w:rPr>
                <w:bCs/>
                <w:sz w:val="18"/>
                <w:szCs w:val="18"/>
              </w:rPr>
            </w:pPr>
          </w:p>
        </w:tc>
        <w:tc>
          <w:tcPr>
            <w:tcW w:w="1514" w:type="dxa"/>
            <w:gridSpan w:val="2"/>
          </w:tcPr>
          <w:p w14:paraId="3D1B6830" w14:textId="77777777" w:rsidR="00B342B3" w:rsidRPr="003E7170" w:rsidRDefault="00B342B3" w:rsidP="00F44A3B">
            <w:pPr>
              <w:spacing w:after="0" w:line="240" w:lineRule="auto"/>
              <w:rPr>
                <w:bCs/>
                <w:sz w:val="18"/>
                <w:szCs w:val="18"/>
              </w:rPr>
            </w:pPr>
          </w:p>
        </w:tc>
        <w:tc>
          <w:tcPr>
            <w:tcW w:w="1488" w:type="dxa"/>
          </w:tcPr>
          <w:p w14:paraId="5F78D260" w14:textId="77777777" w:rsidR="00B342B3" w:rsidRPr="003E7170" w:rsidRDefault="00B342B3" w:rsidP="00F44A3B">
            <w:pPr>
              <w:spacing w:after="0" w:line="240" w:lineRule="auto"/>
              <w:rPr>
                <w:bCs/>
                <w:sz w:val="18"/>
                <w:szCs w:val="18"/>
              </w:rPr>
            </w:pPr>
          </w:p>
        </w:tc>
      </w:tr>
      <w:tr w:rsidR="00B342B3" w:rsidRPr="003E7170" w14:paraId="3D335853" w14:textId="77777777" w:rsidTr="00F44A3B">
        <w:tc>
          <w:tcPr>
            <w:tcW w:w="4222" w:type="dxa"/>
          </w:tcPr>
          <w:p w14:paraId="5959E3EE"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496" w:type="dxa"/>
            <w:gridSpan w:val="2"/>
          </w:tcPr>
          <w:p w14:paraId="688A118D" w14:textId="77777777" w:rsidR="00B342B3" w:rsidRPr="003E7170" w:rsidRDefault="00B342B3" w:rsidP="00F44A3B">
            <w:pPr>
              <w:spacing w:after="0" w:line="240" w:lineRule="auto"/>
              <w:rPr>
                <w:bCs/>
                <w:sz w:val="18"/>
                <w:szCs w:val="18"/>
              </w:rPr>
            </w:pPr>
          </w:p>
        </w:tc>
        <w:tc>
          <w:tcPr>
            <w:tcW w:w="1514" w:type="dxa"/>
            <w:gridSpan w:val="2"/>
          </w:tcPr>
          <w:p w14:paraId="13D0443D" w14:textId="77777777" w:rsidR="00B342B3" w:rsidRPr="003E7170" w:rsidRDefault="00B342B3" w:rsidP="00F44A3B">
            <w:pPr>
              <w:spacing w:after="0" w:line="240" w:lineRule="auto"/>
              <w:rPr>
                <w:bCs/>
                <w:sz w:val="18"/>
                <w:szCs w:val="18"/>
              </w:rPr>
            </w:pPr>
          </w:p>
        </w:tc>
        <w:tc>
          <w:tcPr>
            <w:tcW w:w="1488" w:type="dxa"/>
          </w:tcPr>
          <w:p w14:paraId="37D68EDC" w14:textId="77777777" w:rsidR="00B342B3" w:rsidRPr="003E7170" w:rsidRDefault="00B342B3" w:rsidP="00F44A3B">
            <w:pPr>
              <w:spacing w:after="0" w:line="240" w:lineRule="auto"/>
              <w:rPr>
                <w:bCs/>
                <w:sz w:val="18"/>
                <w:szCs w:val="18"/>
              </w:rPr>
            </w:pPr>
          </w:p>
        </w:tc>
      </w:tr>
      <w:tr w:rsidR="00B342B3" w:rsidRPr="003E7170" w14:paraId="7BACCBB1" w14:textId="77777777" w:rsidTr="00F44A3B">
        <w:tc>
          <w:tcPr>
            <w:tcW w:w="4222" w:type="dxa"/>
            <w:tcBorders>
              <w:bottom w:val="single" w:sz="4" w:space="0" w:color="auto"/>
            </w:tcBorders>
          </w:tcPr>
          <w:p w14:paraId="75D05026" w14:textId="77777777" w:rsidR="00B342B3" w:rsidRPr="003E7170" w:rsidRDefault="00B342B3" w:rsidP="00F44A3B">
            <w:pPr>
              <w:spacing w:after="0" w:line="240" w:lineRule="auto"/>
              <w:rPr>
                <w:bCs/>
                <w:sz w:val="18"/>
                <w:szCs w:val="18"/>
              </w:rPr>
            </w:pPr>
            <w:r w:rsidRPr="003E7170">
              <w:rPr>
                <w:sz w:val="18"/>
                <w:szCs w:val="18"/>
              </w:rPr>
              <w:t>EPI (*)</w:t>
            </w:r>
          </w:p>
        </w:tc>
        <w:tc>
          <w:tcPr>
            <w:tcW w:w="1496" w:type="dxa"/>
            <w:gridSpan w:val="2"/>
            <w:tcBorders>
              <w:bottom w:val="single" w:sz="4" w:space="0" w:color="auto"/>
            </w:tcBorders>
          </w:tcPr>
          <w:p w14:paraId="539FC680"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338F10B7"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12810BC2" w14:textId="77777777" w:rsidR="00B342B3" w:rsidRPr="003E7170" w:rsidRDefault="00B342B3" w:rsidP="00F44A3B">
            <w:pPr>
              <w:spacing w:after="0" w:line="240" w:lineRule="auto"/>
              <w:rPr>
                <w:bCs/>
                <w:sz w:val="18"/>
                <w:szCs w:val="18"/>
              </w:rPr>
            </w:pPr>
          </w:p>
        </w:tc>
      </w:tr>
      <w:tr w:rsidR="00B342B3" w:rsidRPr="003E7170" w14:paraId="02C2C038" w14:textId="77777777" w:rsidTr="00F44A3B">
        <w:tc>
          <w:tcPr>
            <w:tcW w:w="4222" w:type="dxa"/>
            <w:tcBorders>
              <w:top w:val="single" w:sz="4" w:space="0" w:color="auto"/>
              <w:bottom w:val="single" w:sz="4" w:space="0" w:color="auto"/>
            </w:tcBorders>
            <w:shd w:val="clear" w:color="auto" w:fill="BDD7EE" w:themeFill="background2"/>
          </w:tcPr>
          <w:p w14:paraId="2F0F4AAD"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78B08E9C"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285BE69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68AAFD42" w14:textId="77777777" w:rsidR="00B342B3" w:rsidRPr="003E7170" w:rsidRDefault="00B342B3" w:rsidP="00F44A3B">
            <w:pPr>
              <w:spacing w:after="0" w:line="240" w:lineRule="auto"/>
              <w:rPr>
                <w:bCs/>
                <w:sz w:val="18"/>
                <w:szCs w:val="18"/>
              </w:rPr>
            </w:pPr>
          </w:p>
        </w:tc>
      </w:tr>
      <w:tr w:rsidR="00B342B3" w:rsidRPr="003E7170" w14:paraId="61319505" w14:textId="77777777" w:rsidTr="00F44A3B">
        <w:tc>
          <w:tcPr>
            <w:tcW w:w="4222" w:type="dxa"/>
            <w:tcBorders>
              <w:top w:val="single" w:sz="4" w:space="0" w:color="auto"/>
              <w:bottom w:val="single" w:sz="4" w:space="0" w:color="auto"/>
            </w:tcBorders>
          </w:tcPr>
          <w:p w14:paraId="0454E5C3"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47FF0CE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E9F116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76BE4B3" w14:textId="77777777" w:rsidR="00B342B3" w:rsidRPr="003E7170" w:rsidRDefault="00B342B3" w:rsidP="00F44A3B">
            <w:pPr>
              <w:spacing w:after="0" w:line="240" w:lineRule="auto"/>
              <w:rPr>
                <w:bCs/>
                <w:sz w:val="18"/>
                <w:szCs w:val="18"/>
              </w:rPr>
            </w:pPr>
          </w:p>
        </w:tc>
      </w:tr>
      <w:tr w:rsidR="00B342B3" w:rsidRPr="003E7170" w14:paraId="3B2B985C" w14:textId="77777777" w:rsidTr="00F44A3B">
        <w:tc>
          <w:tcPr>
            <w:tcW w:w="4222" w:type="dxa"/>
            <w:tcBorders>
              <w:top w:val="single" w:sz="4" w:space="0" w:color="auto"/>
              <w:bottom w:val="single" w:sz="4" w:space="0" w:color="auto"/>
            </w:tcBorders>
          </w:tcPr>
          <w:p w14:paraId="462ED388"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496" w:type="dxa"/>
            <w:gridSpan w:val="2"/>
            <w:tcBorders>
              <w:top w:val="single" w:sz="4" w:space="0" w:color="auto"/>
              <w:bottom w:val="single" w:sz="4" w:space="0" w:color="auto"/>
            </w:tcBorders>
          </w:tcPr>
          <w:p w14:paraId="0D75E5C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EFC767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65A2433" w14:textId="77777777" w:rsidR="00B342B3" w:rsidRPr="003E7170" w:rsidRDefault="00B342B3" w:rsidP="00F44A3B">
            <w:pPr>
              <w:spacing w:after="0" w:line="240" w:lineRule="auto"/>
              <w:rPr>
                <w:bCs/>
                <w:sz w:val="18"/>
                <w:szCs w:val="18"/>
              </w:rPr>
            </w:pPr>
          </w:p>
        </w:tc>
      </w:tr>
      <w:tr w:rsidR="00B342B3" w:rsidRPr="003E7170" w14:paraId="1E08668C" w14:textId="77777777" w:rsidTr="00F44A3B">
        <w:tc>
          <w:tcPr>
            <w:tcW w:w="4222" w:type="dxa"/>
            <w:tcBorders>
              <w:top w:val="single" w:sz="4" w:space="0" w:color="auto"/>
              <w:bottom w:val="single" w:sz="4" w:space="0" w:color="auto"/>
            </w:tcBorders>
          </w:tcPr>
          <w:p w14:paraId="1280E77A"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63CF5E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BB397A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3CDECF5" w14:textId="77777777" w:rsidR="00B342B3" w:rsidRPr="003E7170" w:rsidRDefault="00B342B3" w:rsidP="00F44A3B">
            <w:pPr>
              <w:spacing w:after="0" w:line="240" w:lineRule="auto"/>
              <w:rPr>
                <w:bCs/>
                <w:sz w:val="18"/>
                <w:szCs w:val="18"/>
              </w:rPr>
            </w:pPr>
          </w:p>
        </w:tc>
      </w:tr>
      <w:tr w:rsidR="00B342B3" w:rsidRPr="003E7170" w14:paraId="574D5DE2" w14:textId="77777777" w:rsidTr="00F44A3B">
        <w:tc>
          <w:tcPr>
            <w:tcW w:w="4222" w:type="dxa"/>
            <w:tcBorders>
              <w:top w:val="single" w:sz="4" w:space="0" w:color="auto"/>
              <w:bottom w:val="single" w:sz="4" w:space="0" w:color="auto"/>
            </w:tcBorders>
          </w:tcPr>
          <w:p w14:paraId="4352BFC8"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496" w:type="dxa"/>
            <w:gridSpan w:val="2"/>
            <w:tcBorders>
              <w:top w:val="single" w:sz="4" w:space="0" w:color="auto"/>
              <w:bottom w:val="single" w:sz="4" w:space="0" w:color="auto"/>
            </w:tcBorders>
          </w:tcPr>
          <w:p w14:paraId="58943AF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9A6F15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486829C" w14:textId="77777777" w:rsidR="00B342B3" w:rsidRPr="003E7170" w:rsidRDefault="00B342B3" w:rsidP="00F44A3B">
            <w:pPr>
              <w:spacing w:after="0" w:line="240" w:lineRule="auto"/>
              <w:rPr>
                <w:bCs/>
                <w:sz w:val="18"/>
                <w:szCs w:val="18"/>
              </w:rPr>
            </w:pPr>
          </w:p>
        </w:tc>
      </w:tr>
      <w:tr w:rsidR="00B342B3" w:rsidRPr="003E7170" w14:paraId="1D0DD848" w14:textId="77777777" w:rsidTr="00F44A3B">
        <w:tc>
          <w:tcPr>
            <w:tcW w:w="4222" w:type="dxa"/>
            <w:tcBorders>
              <w:top w:val="single" w:sz="4" w:space="0" w:color="auto"/>
            </w:tcBorders>
          </w:tcPr>
          <w:p w14:paraId="4E177E51"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496" w:type="dxa"/>
            <w:gridSpan w:val="2"/>
            <w:tcBorders>
              <w:top w:val="single" w:sz="4" w:space="0" w:color="auto"/>
            </w:tcBorders>
          </w:tcPr>
          <w:p w14:paraId="7655D3B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55A93CEC"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5893115C"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3B5EEE06" w14:textId="77777777" w:rsidTr="00F44A3B">
        <w:tc>
          <w:tcPr>
            <w:tcW w:w="4222" w:type="dxa"/>
            <w:tcBorders>
              <w:bottom w:val="single" w:sz="4" w:space="0" w:color="auto"/>
            </w:tcBorders>
          </w:tcPr>
          <w:p w14:paraId="372EFE2D" w14:textId="77777777" w:rsidR="00B342B3" w:rsidRPr="003E7170" w:rsidRDefault="00B342B3" w:rsidP="00F44A3B">
            <w:pPr>
              <w:spacing w:after="0" w:line="240" w:lineRule="auto"/>
              <w:rPr>
                <w:bCs/>
                <w:sz w:val="18"/>
                <w:szCs w:val="18"/>
              </w:rPr>
            </w:pPr>
            <w:r w:rsidRPr="003E7170">
              <w:rPr>
                <w:sz w:val="18"/>
                <w:szCs w:val="18"/>
              </w:rPr>
              <w:t>Lucro</w:t>
            </w:r>
          </w:p>
        </w:tc>
        <w:tc>
          <w:tcPr>
            <w:tcW w:w="1496" w:type="dxa"/>
            <w:gridSpan w:val="2"/>
            <w:tcBorders>
              <w:bottom w:val="single" w:sz="4" w:space="0" w:color="auto"/>
            </w:tcBorders>
          </w:tcPr>
          <w:p w14:paraId="20D9CAC8"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5E452A9A"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1E804EE2" w14:textId="77777777" w:rsidR="00B342B3" w:rsidRPr="003E7170" w:rsidRDefault="00B342B3" w:rsidP="00F44A3B">
            <w:pPr>
              <w:spacing w:after="0" w:line="240" w:lineRule="auto"/>
              <w:rPr>
                <w:bCs/>
                <w:sz w:val="18"/>
                <w:szCs w:val="18"/>
              </w:rPr>
            </w:pPr>
          </w:p>
        </w:tc>
      </w:tr>
      <w:tr w:rsidR="00B342B3" w:rsidRPr="003E7170" w14:paraId="533B82F9" w14:textId="77777777" w:rsidTr="00F44A3B">
        <w:tc>
          <w:tcPr>
            <w:tcW w:w="4222" w:type="dxa"/>
            <w:tcBorders>
              <w:top w:val="single" w:sz="4" w:space="0" w:color="auto"/>
              <w:bottom w:val="single" w:sz="4" w:space="0" w:color="auto"/>
            </w:tcBorders>
          </w:tcPr>
          <w:p w14:paraId="43DE1F51"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496" w:type="dxa"/>
            <w:gridSpan w:val="2"/>
            <w:tcBorders>
              <w:top w:val="single" w:sz="4" w:space="0" w:color="auto"/>
              <w:bottom w:val="single" w:sz="4" w:space="0" w:color="auto"/>
            </w:tcBorders>
          </w:tcPr>
          <w:p w14:paraId="3B6436AD"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E9252EF"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E844443" w14:textId="77777777" w:rsidR="00B342B3" w:rsidRPr="003E7170" w:rsidRDefault="00B342B3" w:rsidP="00F44A3B">
            <w:pPr>
              <w:spacing w:after="0" w:line="240" w:lineRule="auto"/>
              <w:rPr>
                <w:bCs/>
                <w:sz w:val="18"/>
                <w:szCs w:val="18"/>
              </w:rPr>
            </w:pPr>
          </w:p>
        </w:tc>
      </w:tr>
      <w:tr w:rsidR="00B342B3" w:rsidRPr="003E7170" w14:paraId="4381A911" w14:textId="77777777" w:rsidTr="00F44A3B">
        <w:tc>
          <w:tcPr>
            <w:tcW w:w="4222" w:type="dxa"/>
            <w:tcBorders>
              <w:top w:val="single" w:sz="4" w:space="0" w:color="auto"/>
              <w:bottom w:val="single" w:sz="4" w:space="0" w:color="auto"/>
            </w:tcBorders>
          </w:tcPr>
          <w:p w14:paraId="2D1C72FC"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3773EFE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5C87B1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727F8D4" w14:textId="77777777" w:rsidR="00B342B3" w:rsidRPr="003E7170" w:rsidRDefault="00B342B3" w:rsidP="00F44A3B">
            <w:pPr>
              <w:spacing w:after="0" w:line="240" w:lineRule="auto"/>
              <w:rPr>
                <w:bCs/>
                <w:sz w:val="18"/>
                <w:szCs w:val="18"/>
              </w:rPr>
            </w:pPr>
          </w:p>
        </w:tc>
      </w:tr>
      <w:tr w:rsidR="00B342B3" w:rsidRPr="003E7170" w14:paraId="7914FAF6" w14:textId="77777777" w:rsidTr="00F44A3B">
        <w:tc>
          <w:tcPr>
            <w:tcW w:w="4222" w:type="dxa"/>
            <w:tcBorders>
              <w:top w:val="single" w:sz="4" w:space="0" w:color="auto"/>
              <w:bottom w:val="single" w:sz="4" w:space="0" w:color="auto"/>
            </w:tcBorders>
          </w:tcPr>
          <w:p w14:paraId="603FD906"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0C75B1F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A38409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B11E898" w14:textId="77777777" w:rsidR="00B342B3" w:rsidRPr="003E7170" w:rsidRDefault="00B342B3" w:rsidP="00F44A3B">
            <w:pPr>
              <w:spacing w:after="0" w:line="240" w:lineRule="auto"/>
              <w:rPr>
                <w:bCs/>
                <w:sz w:val="18"/>
                <w:szCs w:val="18"/>
              </w:rPr>
            </w:pPr>
          </w:p>
        </w:tc>
      </w:tr>
      <w:tr w:rsidR="00B342B3" w:rsidRPr="003E7170" w14:paraId="301CF137" w14:textId="77777777" w:rsidTr="00F44A3B">
        <w:tc>
          <w:tcPr>
            <w:tcW w:w="4222" w:type="dxa"/>
            <w:tcBorders>
              <w:top w:val="single" w:sz="4" w:space="0" w:color="auto"/>
            </w:tcBorders>
          </w:tcPr>
          <w:p w14:paraId="34ECB75D" w14:textId="77777777" w:rsidR="00B342B3" w:rsidRPr="003E7170" w:rsidRDefault="00B342B3" w:rsidP="00F44A3B">
            <w:pPr>
              <w:spacing w:after="0" w:line="240" w:lineRule="auto"/>
              <w:rPr>
                <w:bCs/>
                <w:sz w:val="18"/>
                <w:szCs w:val="18"/>
              </w:rPr>
            </w:pPr>
            <w:r w:rsidRPr="003E7170">
              <w:rPr>
                <w:sz w:val="18"/>
                <w:szCs w:val="18"/>
              </w:rPr>
              <w:t>ISS</w:t>
            </w:r>
          </w:p>
        </w:tc>
        <w:tc>
          <w:tcPr>
            <w:tcW w:w="1496" w:type="dxa"/>
            <w:gridSpan w:val="2"/>
            <w:tcBorders>
              <w:top w:val="single" w:sz="4" w:space="0" w:color="auto"/>
            </w:tcBorders>
          </w:tcPr>
          <w:p w14:paraId="7843385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45D51502"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1A93B895"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88636A9" w14:textId="77777777" w:rsidTr="00F44A3B">
        <w:tc>
          <w:tcPr>
            <w:tcW w:w="4222" w:type="dxa"/>
          </w:tcPr>
          <w:p w14:paraId="615E9096" w14:textId="77777777" w:rsidR="00B342B3" w:rsidRPr="003E7170" w:rsidRDefault="00B342B3" w:rsidP="00F44A3B">
            <w:pPr>
              <w:spacing w:after="0" w:line="240" w:lineRule="auto"/>
              <w:rPr>
                <w:bCs/>
                <w:sz w:val="18"/>
                <w:szCs w:val="18"/>
              </w:rPr>
            </w:pPr>
            <w:r w:rsidRPr="003E7170">
              <w:rPr>
                <w:sz w:val="18"/>
                <w:szCs w:val="18"/>
              </w:rPr>
              <w:t>COFINS</w:t>
            </w:r>
          </w:p>
        </w:tc>
        <w:tc>
          <w:tcPr>
            <w:tcW w:w="1496" w:type="dxa"/>
            <w:gridSpan w:val="2"/>
          </w:tcPr>
          <w:p w14:paraId="03DDC0E2" w14:textId="77777777" w:rsidR="00B342B3" w:rsidRPr="003E7170" w:rsidRDefault="00B342B3" w:rsidP="00F44A3B">
            <w:pPr>
              <w:spacing w:after="0" w:line="240" w:lineRule="auto"/>
              <w:rPr>
                <w:bCs/>
                <w:sz w:val="18"/>
                <w:szCs w:val="18"/>
              </w:rPr>
            </w:pPr>
          </w:p>
        </w:tc>
        <w:tc>
          <w:tcPr>
            <w:tcW w:w="1514" w:type="dxa"/>
            <w:gridSpan w:val="2"/>
          </w:tcPr>
          <w:p w14:paraId="6D3D5146" w14:textId="77777777" w:rsidR="00B342B3" w:rsidRPr="003E7170" w:rsidRDefault="00B342B3" w:rsidP="00F44A3B">
            <w:pPr>
              <w:spacing w:after="0" w:line="240" w:lineRule="auto"/>
              <w:rPr>
                <w:bCs/>
                <w:sz w:val="18"/>
                <w:szCs w:val="18"/>
              </w:rPr>
            </w:pPr>
          </w:p>
        </w:tc>
        <w:tc>
          <w:tcPr>
            <w:tcW w:w="1488" w:type="dxa"/>
          </w:tcPr>
          <w:p w14:paraId="6463ECF4" w14:textId="77777777" w:rsidR="00B342B3" w:rsidRPr="003E7170" w:rsidRDefault="00B342B3" w:rsidP="00F44A3B">
            <w:pPr>
              <w:spacing w:after="0" w:line="240" w:lineRule="auto"/>
              <w:rPr>
                <w:bCs/>
                <w:sz w:val="18"/>
                <w:szCs w:val="18"/>
              </w:rPr>
            </w:pPr>
          </w:p>
        </w:tc>
      </w:tr>
      <w:tr w:rsidR="00B342B3" w:rsidRPr="003E7170" w14:paraId="0CF8C690" w14:textId="77777777" w:rsidTr="00F44A3B">
        <w:tc>
          <w:tcPr>
            <w:tcW w:w="4222" w:type="dxa"/>
          </w:tcPr>
          <w:p w14:paraId="7FEBF26B" w14:textId="77777777" w:rsidR="00B342B3" w:rsidRPr="003E7170" w:rsidRDefault="00B342B3" w:rsidP="00F44A3B">
            <w:pPr>
              <w:spacing w:after="0" w:line="240" w:lineRule="auto"/>
              <w:rPr>
                <w:bCs/>
                <w:sz w:val="18"/>
                <w:szCs w:val="18"/>
              </w:rPr>
            </w:pPr>
            <w:r w:rsidRPr="003E7170">
              <w:rPr>
                <w:sz w:val="18"/>
                <w:szCs w:val="18"/>
              </w:rPr>
              <w:t>PIS</w:t>
            </w:r>
          </w:p>
        </w:tc>
        <w:tc>
          <w:tcPr>
            <w:tcW w:w="1496" w:type="dxa"/>
            <w:gridSpan w:val="2"/>
          </w:tcPr>
          <w:p w14:paraId="19BFEAD5" w14:textId="77777777" w:rsidR="00B342B3" w:rsidRPr="003E7170" w:rsidRDefault="00B342B3" w:rsidP="00F44A3B">
            <w:pPr>
              <w:spacing w:after="0" w:line="240" w:lineRule="auto"/>
              <w:rPr>
                <w:bCs/>
                <w:sz w:val="18"/>
                <w:szCs w:val="18"/>
              </w:rPr>
            </w:pPr>
          </w:p>
        </w:tc>
        <w:tc>
          <w:tcPr>
            <w:tcW w:w="1514" w:type="dxa"/>
            <w:gridSpan w:val="2"/>
          </w:tcPr>
          <w:p w14:paraId="72A0BFDF" w14:textId="77777777" w:rsidR="00B342B3" w:rsidRPr="003E7170" w:rsidRDefault="00B342B3" w:rsidP="00F44A3B">
            <w:pPr>
              <w:spacing w:after="0" w:line="240" w:lineRule="auto"/>
              <w:rPr>
                <w:bCs/>
                <w:sz w:val="18"/>
                <w:szCs w:val="18"/>
              </w:rPr>
            </w:pPr>
          </w:p>
        </w:tc>
        <w:tc>
          <w:tcPr>
            <w:tcW w:w="1488" w:type="dxa"/>
          </w:tcPr>
          <w:p w14:paraId="1BEDCDB1" w14:textId="77777777" w:rsidR="00B342B3" w:rsidRPr="003E7170" w:rsidRDefault="00B342B3" w:rsidP="00F44A3B">
            <w:pPr>
              <w:spacing w:after="0" w:line="240" w:lineRule="auto"/>
              <w:rPr>
                <w:bCs/>
                <w:sz w:val="18"/>
                <w:szCs w:val="18"/>
              </w:rPr>
            </w:pPr>
          </w:p>
        </w:tc>
      </w:tr>
      <w:tr w:rsidR="00B342B3" w:rsidRPr="003E7170" w14:paraId="369A9A9C" w14:textId="77777777" w:rsidTr="00F44A3B">
        <w:tc>
          <w:tcPr>
            <w:tcW w:w="4222" w:type="dxa"/>
            <w:tcBorders>
              <w:bottom w:val="single" w:sz="4" w:space="0" w:color="auto"/>
            </w:tcBorders>
          </w:tcPr>
          <w:p w14:paraId="3EE62BD3" w14:textId="77777777" w:rsidR="00B342B3" w:rsidRPr="003E7170" w:rsidRDefault="00B342B3" w:rsidP="00F44A3B">
            <w:pPr>
              <w:spacing w:after="0" w:line="240" w:lineRule="auto"/>
              <w:rPr>
                <w:bCs/>
                <w:sz w:val="18"/>
                <w:szCs w:val="18"/>
              </w:rPr>
            </w:pPr>
            <w:r w:rsidRPr="003E7170">
              <w:rPr>
                <w:sz w:val="18"/>
                <w:szCs w:val="18"/>
              </w:rPr>
              <w:t>OUTROS</w:t>
            </w:r>
          </w:p>
        </w:tc>
        <w:tc>
          <w:tcPr>
            <w:tcW w:w="1496" w:type="dxa"/>
            <w:gridSpan w:val="2"/>
            <w:tcBorders>
              <w:bottom w:val="single" w:sz="4" w:space="0" w:color="auto"/>
            </w:tcBorders>
          </w:tcPr>
          <w:p w14:paraId="1F2C0942"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776BE704"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018A6D95" w14:textId="77777777" w:rsidR="00B342B3" w:rsidRPr="003E7170" w:rsidRDefault="00B342B3" w:rsidP="00F44A3B">
            <w:pPr>
              <w:spacing w:after="0" w:line="240" w:lineRule="auto"/>
              <w:rPr>
                <w:bCs/>
                <w:sz w:val="18"/>
                <w:szCs w:val="18"/>
              </w:rPr>
            </w:pPr>
          </w:p>
        </w:tc>
      </w:tr>
      <w:tr w:rsidR="00B342B3" w:rsidRPr="003E7170" w14:paraId="55757F02" w14:textId="77777777" w:rsidTr="00F44A3B">
        <w:tc>
          <w:tcPr>
            <w:tcW w:w="4222" w:type="dxa"/>
            <w:tcBorders>
              <w:top w:val="single" w:sz="4" w:space="0" w:color="auto"/>
              <w:bottom w:val="single" w:sz="4" w:space="0" w:color="auto"/>
            </w:tcBorders>
          </w:tcPr>
          <w:p w14:paraId="642A3653"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427309C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24B329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9E1C5FF" w14:textId="77777777" w:rsidR="00B342B3" w:rsidRPr="003E7170" w:rsidRDefault="00B342B3" w:rsidP="00F44A3B">
            <w:pPr>
              <w:spacing w:after="0" w:line="240" w:lineRule="auto"/>
              <w:rPr>
                <w:bCs/>
                <w:sz w:val="18"/>
                <w:szCs w:val="18"/>
              </w:rPr>
            </w:pPr>
          </w:p>
        </w:tc>
      </w:tr>
      <w:tr w:rsidR="00B342B3" w:rsidRPr="003E7170" w14:paraId="0103D1FE" w14:textId="77777777" w:rsidTr="00F44A3B">
        <w:tc>
          <w:tcPr>
            <w:tcW w:w="4222" w:type="dxa"/>
            <w:tcBorders>
              <w:top w:val="single" w:sz="4" w:space="0" w:color="auto"/>
              <w:bottom w:val="single" w:sz="4" w:space="0" w:color="auto"/>
            </w:tcBorders>
          </w:tcPr>
          <w:p w14:paraId="1796527C"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CE721F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A0E95B6"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C923B90" w14:textId="77777777" w:rsidR="00B342B3" w:rsidRPr="003E7170" w:rsidRDefault="00B342B3" w:rsidP="00F44A3B">
            <w:pPr>
              <w:spacing w:after="0" w:line="240" w:lineRule="auto"/>
              <w:rPr>
                <w:bCs/>
                <w:sz w:val="18"/>
                <w:szCs w:val="18"/>
              </w:rPr>
            </w:pPr>
          </w:p>
        </w:tc>
      </w:tr>
      <w:tr w:rsidR="00B342B3" w:rsidRPr="003E7170" w14:paraId="08F26EB6" w14:textId="77777777" w:rsidTr="00F44A3B">
        <w:tc>
          <w:tcPr>
            <w:tcW w:w="7232" w:type="dxa"/>
            <w:gridSpan w:val="5"/>
            <w:tcBorders>
              <w:top w:val="single" w:sz="4" w:space="0" w:color="auto"/>
              <w:bottom w:val="single" w:sz="4" w:space="0" w:color="auto"/>
            </w:tcBorders>
          </w:tcPr>
          <w:p w14:paraId="0A9BA61D"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104059CA"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8" w:type="dxa"/>
            <w:tcBorders>
              <w:top w:val="single" w:sz="4" w:space="0" w:color="auto"/>
              <w:bottom w:val="single" w:sz="4" w:space="0" w:color="auto"/>
            </w:tcBorders>
          </w:tcPr>
          <w:p w14:paraId="0FC162A8" w14:textId="77777777" w:rsidR="00B342B3" w:rsidRPr="003E7170" w:rsidRDefault="00B342B3" w:rsidP="00F44A3B">
            <w:pPr>
              <w:spacing w:after="0" w:line="240" w:lineRule="auto"/>
              <w:rPr>
                <w:bCs/>
                <w:sz w:val="18"/>
                <w:szCs w:val="18"/>
              </w:rPr>
            </w:pPr>
          </w:p>
        </w:tc>
      </w:tr>
      <w:tr w:rsidR="00B342B3" w:rsidRPr="003E7170" w14:paraId="3C51D82B" w14:textId="77777777" w:rsidTr="00F44A3B">
        <w:tc>
          <w:tcPr>
            <w:tcW w:w="7232" w:type="dxa"/>
            <w:gridSpan w:val="5"/>
            <w:tcBorders>
              <w:top w:val="single" w:sz="4" w:space="0" w:color="auto"/>
              <w:bottom w:val="single" w:sz="4" w:space="0" w:color="auto"/>
            </w:tcBorders>
          </w:tcPr>
          <w:p w14:paraId="578DE344"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8" w:type="dxa"/>
            <w:tcBorders>
              <w:top w:val="single" w:sz="4" w:space="0" w:color="auto"/>
              <w:bottom w:val="single" w:sz="4" w:space="0" w:color="auto"/>
            </w:tcBorders>
          </w:tcPr>
          <w:p w14:paraId="79549129"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3</w:t>
            </w:r>
          </w:p>
        </w:tc>
      </w:tr>
      <w:tr w:rsidR="00B342B3" w:rsidRPr="003E7170" w14:paraId="51AA3E83" w14:textId="77777777" w:rsidTr="00F44A3B">
        <w:tc>
          <w:tcPr>
            <w:tcW w:w="7232" w:type="dxa"/>
            <w:gridSpan w:val="5"/>
            <w:tcBorders>
              <w:top w:val="single" w:sz="4" w:space="0" w:color="auto"/>
              <w:bottom w:val="single" w:sz="4" w:space="0" w:color="auto"/>
            </w:tcBorders>
            <w:shd w:val="clear" w:color="auto" w:fill="BDD7EE" w:themeFill="background2"/>
          </w:tcPr>
          <w:p w14:paraId="2ADEB048" w14:textId="77777777" w:rsidR="00B342B3" w:rsidRPr="003E7170" w:rsidRDefault="00B342B3" w:rsidP="00F44A3B">
            <w:pPr>
              <w:spacing w:after="0" w:line="240" w:lineRule="auto"/>
              <w:rPr>
                <w:bCs/>
                <w:sz w:val="18"/>
                <w:szCs w:val="18"/>
              </w:rPr>
            </w:pPr>
            <w:r w:rsidRPr="003E7170">
              <w:rPr>
                <w:b/>
                <w:bCs/>
                <w:sz w:val="18"/>
                <w:szCs w:val="18"/>
              </w:rPr>
              <w:lastRenderedPageBreak/>
              <w:t>PREÇO MENSAL POR POSTO (R$)</w:t>
            </w:r>
          </w:p>
        </w:tc>
        <w:tc>
          <w:tcPr>
            <w:tcW w:w="1488" w:type="dxa"/>
            <w:tcBorders>
              <w:top w:val="single" w:sz="4" w:space="0" w:color="auto"/>
              <w:bottom w:val="single" w:sz="4" w:space="0" w:color="auto"/>
            </w:tcBorders>
            <w:shd w:val="clear" w:color="auto" w:fill="BDD7EE" w:themeFill="background2"/>
          </w:tcPr>
          <w:p w14:paraId="3C1D78A6" w14:textId="77777777" w:rsidR="00B342B3" w:rsidRPr="003E7170" w:rsidRDefault="00B342B3" w:rsidP="00F44A3B">
            <w:pPr>
              <w:spacing w:after="0" w:line="240" w:lineRule="auto"/>
              <w:rPr>
                <w:bCs/>
                <w:sz w:val="18"/>
                <w:szCs w:val="18"/>
              </w:rPr>
            </w:pPr>
          </w:p>
        </w:tc>
      </w:tr>
      <w:tr w:rsidR="00B342B3" w:rsidRPr="003E7170" w14:paraId="0F12A934" w14:textId="77777777" w:rsidTr="00F44A3B">
        <w:tc>
          <w:tcPr>
            <w:tcW w:w="7232" w:type="dxa"/>
            <w:gridSpan w:val="5"/>
            <w:tcBorders>
              <w:top w:val="single" w:sz="4" w:space="0" w:color="auto"/>
              <w:bottom w:val="single" w:sz="4" w:space="0" w:color="auto"/>
            </w:tcBorders>
            <w:shd w:val="clear" w:color="auto" w:fill="BDD7EE" w:themeFill="background2"/>
          </w:tcPr>
          <w:p w14:paraId="0B2D0900"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8" w:type="dxa"/>
            <w:tcBorders>
              <w:top w:val="single" w:sz="4" w:space="0" w:color="auto"/>
              <w:bottom w:val="single" w:sz="4" w:space="0" w:color="auto"/>
            </w:tcBorders>
            <w:shd w:val="clear" w:color="auto" w:fill="BDD7EE" w:themeFill="background2"/>
          </w:tcPr>
          <w:p w14:paraId="59BEFD92" w14:textId="77777777" w:rsidR="00B342B3" w:rsidRPr="003E7170" w:rsidRDefault="00B342B3" w:rsidP="00F44A3B">
            <w:pPr>
              <w:spacing w:after="0" w:line="240" w:lineRule="auto"/>
              <w:rPr>
                <w:bCs/>
                <w:sz w:val="18"/>
                <w:szCs w:val="18"/>
              </w:rPr>
            </w:pPr>
          </w:p>
        </w:tc>
      </w:tr>
    </w:tbl>
    <w:p w14:paraId="59F1D73A" w14:textId="77777777" w:rsidR="00B342B3" w:rsidRDefault="00B342B3" w:rsidP="00B342B3"/>
    <w:p w14:paraId="2DDAB3C6" w14:textId="77777777" w:rsidR="00B342B3" w:rsidRDefault="00B342B3" w:rsidP="00B342B3"/>
    <w:tbl>
      <w:tblPr>
        <w:tblW w:w="0" w:type="auto"/>
        <w:tblLook w:val="04A0" w:firstRow="1" w:lastRow="0" w:firstColumn="1" w:lastColumn="0" w:noHBand="0" w:noVBand="1"/>
      </w:tblPr>
      <w:tblGrid>
        <w:gridCol w:w="4132"/>
        <w:gridCol w:w="591"/>
        <w:gridCol w:w="1045"/>
        <w:gridCol w:w="1801"/>
        <w:gridCol w:w="15"/>
        <w:gridCol w:w="1487"/>
      </w:tblGrid>
      <w:tr w:rsidR="00B342B3" w:rsidRPr="003E7170" w14:paraId="49B75B96" w14:textId="77777777" w:rsidTr="00F44A3B">
        <w:tc>
          <w:tcPr>
            <w:tcW w:w="8720" w:type="dxa"/>
            <w:gridSpan w:val="6"/>
            <w:tcBorders>
              <w:top w:val="single" w:sz="4" w:space="0" w:color="auto"/>
              <w:bottom w:val="single" w:sz="4" w:space="0" w:color="auto"/>
            </w:tcBorders>
          </w:tcPr>
          <w:p w14:paraId="3A2F7564"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5C72242F" w14:textId="77777777" w:rsidTr="00F44A3B">
        <w:tc>
          <w:tcPr>
            <w:tcW w:w="8720" w:type="dxa"/>
            <w:gridSpan w:val="6"/>
            <w:tcBorders>
              <w:top w:val="single" w:sz="4" w:space="0" w:color="auto"/>
              <w:bottom w:val="single" w:sz="4" w:space="0" w:color="auto"/>
            </w:tcBorders>
            <w:shd w:val="clear" w:color="auto" w:fill="9BC2E5" w:themeFill="background2" w:themeFillShade="E6"/>
          </w:tcPr>
          <w:p w14:paraId="1A4176AA"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1D066894" w14:textId="77777777" w:rsidTr="00F44A3B">
        <w:tc>
          <w:tcPr>
            <w:tcW w:w="8720" w:type="dxa"/>
            <w:gridSpan w:val="6"/>
            <w:tcBorders>
              <w:top w:val="single" w:sz="4" w:space="0" w:color="auto"/>
              <w:bottom w:val="single" w:sz="4" w:space="0" w:color="auto"/>
            </w:tcBorders>
          </w:tcPr>
          <w:p w14:paraId="21E30368"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3EFD7366" w14:textId="77777777" w:rsidTr="00F44A3B">
        <w:tc>
          <w:tcPr>
            <w:tcW w:w="4808" w:type="dxa"/>
            <w:gridSpan w:val="2"/>
            <w:tcBorders>
              <w:top w:val="single" w:sz="4" w:space="0" w:color="auto"/>
            </w:tcBorders>
          </w:tcPr>
          <w:p w14:paraId="19E6A74C"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3912" w:type="dxa"/>
            <w:gridSpan w:val="4"/>
            <w:tcBorders>
              <w:top w:val="single" w:sz="4" w:space="0" w:color="auto"/>
            </w:tcBorders>
          </w:tcPr>
          <w:p w14:paraId="40ACC48F"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27F15FD6" w14:textId="77777777" w:rsidTr="00F44A3B">
        <w:tc>
          <w:tcPr>
            <w:tcW w:w="7224" w:type="dxa"/>
            <w:gridSpan w:val="4"/>
            <w:tcBorders>
              <w:top w:val="single" w:sz="4" w:space="0" w:color="auto"/>
              <w:bottom w:val="single" w:sz="4" w:space="0" w:color="auto"/>
            </w:tcBorders>
            <w:shd w:val="clear" w:color="auto" w:fill="9BC2E5" w:themeFill="background2" w:themeFillShade="E6"/>
          </w:tcPr>
          <w:p w14:paraId="1C40D48B"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496" w:type="dxa"/>
            <w:gridSpan w:val="2"/>
            <w:tcBorders>
              <w:top w:val="single" w:sz="4" w:space="0" w:color="auto"/>
              <w:bottom w:val="single" w:sz="4" w:space="0" w:color="auto"/>
            </w:tcBorders>
            <w:shd w:val="clear" w:color="auto" w:fill="9BC2E5" w:themeFill="background2" w:themeFillShade="E6"/>
          </w:tcPr>
          <w:p w14:paraId="7E268CB8"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157EA17E" w14:textId="77777777" w:rsidTr="00F44A3B">
        <w:tc>
          <w:tcPr>
            <w:tcW w:w="8720" w:type="dxa"/>
            <w:gridSpan w:val="6"/>
            <w:tcBorders>
              <w:top w:val="single" w:sz="4" w:space="0" w:color="auto"/>
              <w:bottom w:val="single" w:sz="4" w:space="0" w:color="auto"/>
            </w:tcBorders>
          </w:tcPr>
          <w:p w14:paraId="71F66B48" w14:textId="77777777" w:rsidR="00B342B3" w:rsidRPr="0031127D" w:rsidRDefault="00B342B3" w:rsidP="00F44A3B">
            <w:pPr>
              <w:spacing w:after="0" w:line="240" w:lineRule="auto"/>
              <w:jc w:val="center"/>
              <w:rPr>
                <w:b/>
                <w:sz w:val="18"/>
                <w:szCs w:val="18"/>
              </w:rPr>
            </w:pPr>
          </w:p>
        </w:tc>
      </w:tr>
      <w:tr w:rsidR="00B342B3" w:rsidRPr="003E7170" w14:paraId="2618C355" w14:textId="77777777" w:rsidTr="00F44A3B">
        <w:tc>
          <w:tcPr>
            <w:tcW w:w="8720" w:type="dxa"/>
            <w:gridSpan w:val="6"/>
            <w:tcBorders>
              <w:top w:val="single" w:sz="4" w:space="0" w:color="auto"/>
              <w:right w:val="single" w:sz="4" w:space="0" w:color="auto"/>
            </w:tcBorders>
            <w:shd w:val="clear" w:color="auto" w:fill="9BC2E5" w:themeFill="background2" w:themeFillShade="E6"/>
          </w:tcPr>
          <w:p w14:paraId="36062DD3"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10E207E7" w14:textId="77777777" w:rsidTr="00F44A3B">
        <w:tc>
          <w:tcPr>
            <w:tcW w:w="4222" w:type="dxa"/>
            <w:tcBorders>
              <w:top w:val="single" w:sz="4" w:space="0" w:color="auto"/>
              <w:bottom w:val="single" w:sz="4" w:space="0" w:color="auto"/>
              <w:right w:val="single" w:sz="4" w:space="0" w:color="auto"/>
            </w:tcBorders>
            <w:vAlign w:val="center"/>
          </w:tcPr>
          <w:p w14:paraId="1F0A58E4" w14:textId="77777777" w:rsidR="00B342B3" w:rsidRPr="003E7170" w:rsidRDefault="00B342B3" w:rsidP="00F44A3B">
            <w:pPr>
              <w:spacing w:after="0" w:line="240" w:lineRule="auto"/>
              <w:rPr>
                <w:sz w:val="18"/>
                <w:szCs w:val="18"/>
              </w:rPr>
            </w:pPr>
            <w:r w:rsidRPr="003E7170">
              <w:rPr>
                <w:b/>
                <w:sz w:val="18"/>
                <w:szCs w:val="18"/>
              </w:rPr>
              <w:t>Tipo de Serviço</w:t>
            </w:r>
          </w:p>
        </w:tc>
        <w:tc>
          <w:tcPr>
            <w:tcW w:w="1496" w:type="dxa"/>
            <w:gridSpan w:val="2"/>
            <w:tcBorders>
              <w:top w:val="single" w:sz="4" w:space="0" w:color="auto"/>
              <w:left w:val="single" w:sz="4" w:space="0" w:color="auto"/>
              <w:bottom w:val="single" w:sz="4" w:space="0" w:color="auto"/>
              <w:right w:val="single" w:sz="4" w:space="0" w:color="auto"/>
            </w:tcBorders>
            <w:vAlign w:val="center"/>
          </w:tcPr>
          <w:p w14:paraId="6B00E177"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1BD68CBE"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7542043E" w14:textId="77777777" w:rsidTr="00F44A3B">
        <w:tc>
          <w:tcPr>
            <w:tcW w:w="4222" w:type="dxa"/>
            <w:vMerge w:val="restart"/>
            <w:tcBorders>
              <w:top w:val="single" w:sz="4" w:space="0" w:color="auto"/>
              <w:right w:val="single" w:sz="4" w:space="0" w:color="auto"/>
            </w:tcBorders>
            <w:vAlign w:val="center"/>
          </w:tcPr>
          <w:p w14:paraId="4A55E935" w14:textId="77777777" w:rsidR="00B342B3" w:rsidRPr="003E7170" w:rsidRDefault="00B342B3" w:rsidP="00F44A3B">
            <w:pPr>
              <w:spacing w:after="0" w:line="240" w:lineRule="auto"/>
              <w:rPr>
                <w:sz w:val="18"/>
                <w:szCs w:val="18"/>
              </w:rPr>
            </w:pPr>
            <w:r>
              <w:rPr>
                <w:b/>
                <w:sz w:val="18"/>
                <w:szCs w:val="18"/>
              </w:rPr>
              <w:t>DESIGNER WEB</w:t>
            </w:r>
          </w:p>
        </w:tc>
        <w:tc>
          <w:tcPr>
            <w:tcW w:w="1496" w:type="dxa"/>
            <w:gridSpan w:val="2"/>
            <w:vMerge w:val="restart"/>
            <w:tcBorders>
              <w:top w:val="single" w:sz="4" w:space="0" w:color="auto"/>
              <w:left w:val="single" w:sz="4" w:space="0" w:color="auto"/>
              <w:right w:val="single" w:sz="4" w:space="0" w:color="auto"/>
            </w:tcBorders>
            <w:vAlign w:val="center"/>
          </w:tcPr>
          <w:p w14:paraId="5CE06A3F"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2858E47B" w14:textId="076DD832" w:rsidR="00B342B3" w:rsidRPr="003E7170" w:rsidRDefault="00B342B3" w:rsidP="00F44A3B">
            <w:pPr>
              <w:spacing w:after="0" w:line="240" w:lineRule="auto"/>
              <w:jc w:val="center"/>
              <w:rPr>
                <w:b/>
                <w:bCs/>
                <w:sz w:val="18"/>
                <w:szCs w:val="18"/>
              </w:rPr>
            </w:pPr>
            <w:r w:rsidRPr="003E7170">
              <w:rPr>
                <w:b/>
                <w:bCs/>
                <w:sz w:val="18"/>
                <w:szCs w:val="18"/>
              </w:rPr>
              <w:t>0</w:t>
            </w:r>
            <w:r w:rsidR="00DD10FF">
              <w:rPr>
                <w:b/>
                <w:bCs/>
                <w:sz w:val="18"/>
                <w:szCs w:val="18"/>
              </w:rPr>
              <w:t>3</w:t>
            </w:r>
          </w:p>
        </w:tc>
      </w:tr>
      <w:tr w:rsidR="00B342B3" w:rsidRPr="003E7170" w14:paraId="487BF3F7" w14:textId="77777777" w:rsidTr="00F44A3B">
        <w:tc>
          <w:tcPr>
            <w:tcW w:w="4222" w:type="dxa"/>
            <w:vMerge/>
            <w:tcBorders>
              <w:right w:val="single" w:sz="4" w:space="0" w:color="auto"/>
            </w:tcBorders>
            <w:vAlign w:val="center"/>
          </w:tcPr>
          <w:p w14:paraId="00A9BC42" w14:textId="77777777" w:rsidR="00B342B3" w:rsidRPr="003E7170" w:rsidRDefault="00B342B3" w:rsidP="00F44A3B">
            <w:pPr>
              <w:spacing w:after="0" w:line="240" w:lineRule="auto"/>
              <w:jc w:val="center"/>
              <w:rPr>
                <w:sz w:val="18"/>
                <w:szCs w:val="18"/>
              </w:rPr>
            </w:pPr>
          </w:p>
        </w:tc>
        <w:tc>
          <w:tcPr>
            <w:tcW w:w="1496" w:type="dxa"/>
            <w:gridSpan w:val="2"/>
            <w:vMerge/>
            <w:tcBorders>
              <w:left w:val="single" w:sz="4" w:space="0" w:color="auto"/>
              <w:right w:val="single" w:sz="4" w:space="0" w:color="auto"/>
            </w:tcBorders>
            <w:vAlign w:val="center"/>
          </w:tcPr>
          <w:p w14:paraId="0AA7DBAA" w14:textId="77777777" w:rsidR="00B342B3" w:rsidRPr="003E7170" w:rsidRDefault="00B342B3" w:rsidP="00F44A3B">
            <w:pPr>
              <w:spacing w:after="0" w:line="240" w:lineRule="auto"/>
              <w:jc w:val="center"/>
              <w:rPr>
                <w:sz w:val="18"/>
                <w:szCs w:val="18"/>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64A2B843"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8" w:type="dxa"/>
            <w:tcBorders>
              <w:top w:val="single" w:sz="4" w:space="0" w:color="auto"/>
              <w:left w:val="single" w:sz="4" w:space="0" w:color="auto"/>
              <w:bottom w:val="single" w:sz="4" w:space="0" w:color="auto"/>
              <w:right w:val="single" w:sz="4" w:space="0" w:color="auto"/>
            </w:tcBorders>
            <w:vAlign w:val="center"/>
          </w:tcPr>
          <w:p w14:paraId="5183CDD3"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7445AE90" w14:textId="77777777" w:rsidTr="00F44A3B">
        <w:tc>
          <w:tcPr>
            <w:tcW w:w="4222" w:type="dxa"/>
            <w:vMerge/>
            <w:tcBorders>
              <w:bottom w:val="single" w:sz="4" w:space="0" w:color="auto"/>
              <w:right w:val="single" w:sz="4" w:space="0" w:color="auto"/>
            </w:tcBorders>
          </w:tcPr>
          <w:p w14:paraId="564B1C2D" w14:textId="77777777" w:rsidR="00B342B3" w:rsidRPr="003E7170" w:rsidRDefault="00B342B3" w:rsidP="00F44A3B">
            <w:pPr>
              <w:spacing w:after="0" w:line="240" w:lineRule="auto"/>
              <w:rPr>
                <w:sz w:val="18"/>
                <w:szCs w:val="18"/>
              </w:rPr>
            </w:pPr>
          </w:p>
        </w:tc>
        <w:tc>
          <w:tcPr>
            <w:tcW w:w="1496" w:type="dxa"/>
            <w:gridSpan w:val="2"/>
            <w:vMerge/>
            <w:tcBorders>
              <w:left w:val="single" w:sz="4" w:space="0" w:color="auto"/>
              <w:bottom w:val="single" w:sz="4" w:space="0" w:color="auto"/>
              <w:right w:val="single" w:sz="4" w:space="0" w:color="auto"/>
            </w:tcBorders>
          </w:tcPr>
          <w:p w14:paraId="1A84D533" w14:textId="77777777" w:rsidR="00B342B3" w:rsidRPr="003E7170" w:rsidRDefault="00B342B3" w:rsidP="00F44A3B">
            <w:pPr>
              <w:spacing w:after="0" w:line="240" w:lineRule="auto"/>
              <w:rPr>
                <w:sz w:val="18"/>
                <w:szCs w:val="18"/>
              </w:rPr>
            </w:pPr>
          </w:p>
        </w:tc>
        <w:tc>
          <w:tcPr>
            <w:tcW w:w="1514" w:type="dxa"/>
            <w:gridSpan w:val="2"/>
            <w:tcBorders>
              <w:top w:val="single" w:sz="4" w:space="0" w:color="auto"/>
              <w:left w:val="single" w:sz="4" w:space="0" w:color="auto"/>
              <w:bottom w:val="single" w:sz="4" w:space="0" w:color="auto"/>
            </w:tcBorders>
            <w:shd w:val="clear" w:color="auto" w:fill="9BC2E5" w:themeFill="background2" w:themeFillShade="E6"/>
          </w:tcPr>
          <w:p w14:paraId="74F3B9C0"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right w:val="single" w:sz="4" w:space="0" w:color="auto"/>
            </w:tcBorders>
            <w:shd w:val="clear" w:color="auto" w:fill="9BC2E5" w:themeFill="background2" w:themeFillShade="E6"/>
          </w:tcPr>
          <w:p w14:paraId="4529EBBE" w14:textId="77777777" w:rsidR="00B342B3" w:rsidRPr="003E7170" w:rsidRDefault="00B342B3" w:rsidP="00F44A3B">
            <w:pPr>
              <w:spacing w:after="0" w:line="240" w:lineRule="auto"/>
              <w:rPr>
                <w:sz w:val="18"/>
                <w:szCs w:val="18"/>
              </w:rPr>
            </w:pPr>
          </w:p>
        </w:tc>
      </w:tr>
      <w:tr w:rsidR="00B342B3" w:rsidRPr="003E7170" w14:paraId="46BB0B33" w14:textId="77777777" w:rsidTr="00F44A3B">
        <w:tc>
          <w:tcPr>
            <w:tcW w:w="4222" w:type="dxa"/>
            <w:tcBorders>
              <w:top w:val="single" w:sz="4" w:space="0" w:color="auto"/>
              <w:bottom w:val="single" w:sz="4" w:space="0" w:color="auto"/>
            </w:tcBorders>
            <w:shd w:val="clear" w:color="auto" w:fill="BDD7EE" w:themeFill="background2"/>
          </w:tcPr>
          <w:p w14:paraId="3046C2A6"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25A6295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728D53BC"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32D23EAC" w14:textId="77777777" w:rsidR="00B342B3" w:rsidRPr="003E7170" w:rsidRDefault="00B342B3" w:rsidP="00F44A3B">
            <w:pPr>
              <w:spacing w:after="0" w:line="240" w:lineRule="auto"/>
              <w:rPr>
                <w:sz w:val="18"/>
                <w:szCs w:val="18"/>
              </w:rPr>
            </w:pPr>
          </w:p>
        </w:tc>
      </w:tr>
      <w:tr w:rsidR="00B342B3" w:rsidRPr="003E7170" w14:paraId="0792C7B7" w14:textId="77777777" w:rsidTr="00F44A3B">
        <w:tc>
          <w:tcPr>
            <w:tcW w:w="4222" w:type="dxa"/>
            <w:tcBorders>
              <w:top w:val="single" w:sz="4" w:space="0" w:color="auto"/>
              <w:bottom w:val="single" w:sz="4" w:space="0" w:color="auto"/>
            </w:tcBorders>
          </w:tcPr>
          <w:p w14:paraId="10A97EA5"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496" w:type="dxa"/>
            <w:gridSpan w:val="2"/>
            <w:tcBorders>
              <w:top w:val="single" w:sz="4" w:space="0" w:color="auto"/>
              <w:bottom w:val="single" w:sz="4" w:space="0" w:color="auto"/>
            </w:tcBorders>
          </w:tcPr>
          <w:p w14:paraId="516C2E9F"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E4569D2"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07F971E3" w14:textId="77777777" w:rsidR="00B342B3" w:rsidRPr="003E7170" w:rsidRDefault="00B342B3" w:rsidP="00F44A3B">
            <w:pPr>
              <w:spacing w:after="0" w:line="240" w:lineRule="auto"/>
              <w:rPr>
                <w:sz w:val="18"/>
                <w:szCs w:val="18"/>
              </w:rPr>
            </w:pPr>
          </w:p>
        </w:tc>
      </w:tr>
      <w:tr w:rsidR="00B342B3" w:rsidRPr="003E7170" w14:paraId="2C72EFA8" w14:textId="77777777" w:rsidTr="00F44A3B">
        <w:tc>
          <w:tcPr>
            <w:tcW w:w="4222" w:type="dxa"/>
            <w:tcBorders>
              <w:top w:val="single" w:sz="4" w:space="0" w:color="auto"/>
              <w:bottom w:val="single" w:sz="4" w:space="0" w:color="auto"/>
            </w:tcBorders>
            <w:shd w:val="clear" w:color="auto" w:fill="BDD7EE" w:themeFill="background2"/>
          </w:tcPr>
          <w:p w14:paraId="25047E71"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3873690D"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3E91F3CF"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00432F1C" w14:textId="77777777" w:rsidR="00B342B3" w:rsidRPr="003E7170" w:rsidRDefault="00B342B3" w:rsidP="00F44A3B">
            <w:pPr>
              <w:spacing w:after="0" w:line="240" w:lineRule="auto"/>
              <w:rPr>
                <w:sz w:val="18"/>
                <w:szCs w:val="18"/>
              </w:rPr>
            </w:pPr>
          </w:p>
        </w:tc>
      </w:tr>
      <w:tr w:rsidR="00B342B3" w:rsidRPr="003E7170" w14:paraId="2286D8D8" w14:textId="77777777" w:rsidTr="00F44A3B">
        <w:tc>
          <w:tcPr>
            <w:tcW w:w="4222" w:type="dxa"/>
            <w:tcBorders>
              <w:top w:val="single" w:sz="4" w:space="0" w:color="auto"/>
              <w:bottom w:val="single" w:sz="4" w:space="0" w:color="auto"/>
            </w:tcBorders>
          </w:tcPr>
          <w:p w14:paraId="5060D97F" w14:textId="77777777" w:rsidR="00B342B3" w:rsidRPr="003E7170" w:rsidRDefault="00B342B3" w:rsidP="00F44A3B">
            <w:pPr>
              <w:spacing w:after="0" w:line="240" w:lineRule="auto"/>
              <w:rPr>
                <w:sz w:val="18"/>
                <w:szCs w:val="18"/>
              </w:rPr>
            </w:pPr>
          </w:p>
        </w:tc>
        <w:tc>
          <w:tcPr>
            <w:tcW w:w="1496" w:type="dxa"/>
            <w:gridSpan w:val="2"/>
            <w:tcBorders>
              <w:top w:val="single" w:sz="4" w:space="0" w:color="auto"/>
              <w:bottom w:val="single" w:sz="4" w:space="0" w:color="auto"/>
            </w:tcBorders>
          </w:tcPr>
          <w:p w14:paraId="2E84C0B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5E215AE"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3D668EF3" w14:textId="77777777" w:rsidR="00B342B3" w:rsidRPr="003E7170" w:rsidRDefault="00B342B3" w:rsidP="00F44A3B">
            <w:pPr>
              <w:spacing w:after="0" w:line="240" w:lineRule="auto"/>
              <w:rPr>
                <w:sz w:val="18"/>
                <w:szCs w:val="18"/>
              </w:rPr>
            </w:pPr>
          </w:p>
        </w:tc>
      </w:tr>
      <w:tr w:rsidR="00B342B3" w:rsidRPr="003E7170" w14:paraId="6BFB84D5" w14:textId="77777777" w:rsidTr="00F44A3B">
        <w:tc>
          <w:tcPr>
            <w:tcW w:w="4222" w:type="dxa"/>
            <w:tcBorders>
              <w:top w:val="single" w:sz="4" w:space="0" w:color="auto"/>
              <w:bottom w:val="single" w:sz="4" w:space="0" w:color="auto"/>
            </w:tcBorders>
            <w:shd w:val="clear" w:color="auto" w:fill="BDD7EE" w:themeFill="background2"/>
          </w:tcPr>
          <w:p w14:paraId="2A39A4C5"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0072EC4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53DF9ABD"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444025EB" w14:textId="77777777" w:rsidR="00B342B3" w:rsidRPr="003E7170" w:rsidRDefault="00B342B3" w:rsidP="00F44A3B">
            <w:pPr>
              <w:spacing w:after="0" w:line="240" w:lineRule="auto"/>
              <w:rPr>
                <w:sz w:val="18"/>
                <w:szCs w:val="18"/>
              </w:rPr>
            </w:pPr>
          </w:p>
        </w:tc>
      </w:tr>
      <w:tr w:rsidR="00B342B3" w:rsidRPr="003E7170" w14:paraId="28CE9EED" w14:textId="77777777" w:rsidTr="00F44A3B">
        <w:tc>
          <w:tcPr>
            <w:tcW w:w="4222" w:type="dxa"/>
            <w:tcBorders>
              <w:top w:val="single" w:sz="4" w:space="0" w:color="auto"/>
              <w:bottom w:val="single" w:sz="4" w:space="0" w:color="auto"/>
            </w:tcBorders>
          </w:tcPr>
          <w:p w14:paraId="2B23BEC4" w14:textId="77777777" w:rsidR="00B342B3" w:rsidRPr="003E7170" w:rsidRDefault="00B342B3" w:rsidP="00F44A3B">
            <w:pPr>
              <w:spacing w:after="0" w:line="240" w:lineRule="auto"/>
              <w:rPr>
                <w:b/>
                <w:sz w:val="18"/>
                <w:szCs w:val="18"/>
              </w:rPr>
            </w:pPr>
          </w:p>
        </w:tc>
        <w:tc>
          <w:tcPr>
            <w:tcW w:w="1496" w:type="dxa"/>
            <w:gridSpan w:val="2"/>
            <w:tcBorders>
              <w:top w:val="single" w:sz="4" w:space="0" w:color="auto"/>
              <w:bottom w:val="single" w:sz="4" w:space="0" w:color="auto"/>
            </w:tcBorders>
          </w:tcPr>
          <w:p w14:paraId="155A2186"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DC4CD9F"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42113297" w14:textId="77777777" w:rsidR="00B342B3" w:rsidRPr="003E7170" w:rsidRDefault="00B342B3" w:rsidP="00F44A3B">
            <w:pPr>
              <w:spacing w:after="0" w:line="240" w:lineRule="auto"/>
              <w:rPr>
                <w:sz w:val="18"/>
                <w:szCs w:val="18"/>
              </w:rPr>
            </w:pPr>
          </w:p>
        </w:tc>
      </w:tr>
      <w:tr w:rsidR="00B342B3" w:rsidRPr="003E7170" w14:paraId="1F4B6D0E" w14:textId="77777777" w:rsidTr="00F44A3B">
        <w:tc>
          <w:tcPr>
            <w:tcW w:w="8720" w:type="dxa"/>
            <w:gridSpan w:val="6"/>
            <w:tcBorders>
              <w:top w:val="single" w:sz="4" w:space="0" w:color="auto"/>
              <w:bottom w:val="single" w:sz="4" w:space="0" w:color="auto"/>
            </w:tcBorders>
            <w:shd w:val="clear" w:color="auto" w:fill="BDD7EE" w:themeFill="background2"/>
          </w:tcPr>
          <w:p w14:paraId="19B3BC4C"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3EFF9AEE" w14:textId="77777777" w:rsidTr="00F44A3B">
        <w:tc>
          <w:tcPr>
            <w:tcW w:w="4222" w:type="dxa"/>
            <w:tcBorders>
              <w:top w:val="single" w:sz="4" w:space="0" w:color="auto"/>
              <w:bottom w:val="single" w:sz="4" w:space="0" w:color="auto"/>
            </w:tcBorders>
          </w:tcPr>
          <w:p w14:paraId="2BA36377" w14:textId="77777777" w:rsidR="00B342B3" w:rsidRPr="003E7170" w:rsidRDefault="00B342B3" w:rsidP="00F44A3B">
            <w:pPr>
              <w:rPr>
                <w:b/>
                <w:sz w:val="18"/>
                <w:szCs w:val="18"/>
              </w:rPr>
            </w:pPr>
            <w:r w:rsidRPr="003E7170">
              <w:rPr>
                <w:b/>
                <w:sz w:val="18"/>
                <w:szCs w:val="18"/>
              </w:rPr>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496" w:type="dxa"/>
            <w:gridSpan w:val="2"/>
            <w:tcBorders>
              <w:top w:val="single" w:sz="4" w:space="0" w:color="auto"/>
              <w:bottom w:val="single" w:sz="4" w:space="0" w:color="auto"/>
            </w:tcBorders>
          </w:tcPr>
          <w:p w14:paraId="362B9A9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41D705FF"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8" w:type="dxa"/>
            <w:tcBorders>
              <w:top w:val="single" w:sz="4" w:space="0" w:color="auto"/>
              <w:bottom w:val="single" w:sz="4" w:space="0" w:color="auto"/>
            </w:tcBorders>
          </w:tcPr>
          <w:p w14:paraId="710DF1BC"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1187B9FB" w14:textId="77777777" w:rsidTr="00F44A3B">
        <w:tc>
          <w:tcPr>
            <w:tcW w:w="4222" w:type="dxa"/>
            <w:tcBorders>
              <w:top w:val="single" w:sz="4" w:space="0" w:color="auto"/>
            </w:tcBorders>
          </w:tcPr>
          <w:p w14:paraId="6EE76A02"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496" w:type="dxa"/>
            <w:gridSpan w:val="2"/>
            <w:tcBorders>
              <w:top w:val="single" w:sz="4" w:space="0" w:color="auto"/>
            </w:tcBorders>
          </w:tcPr>
          <w:p w14:paraId="3EDACEDB"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6B3E7269"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8" w:type="dxa"/>
            <w:tcBorders>
              <w:top w:val="single" w:sz="4" w:space="0" w:color="auto"/>
            </w:tcBorders>
          </w:tcPr>
          <w:p w14:paraId="55B81197" w14:textId="77777777" w:rsidR="00B342B3" w:rsidRPr="003E7170" w:rsidRDefault="00B342B3" w:rsidP="00F44A3B">
            <w:pPr>
              <w:spacing w:after="0" w:line="240" w:lineRule="auto"/>
              <w:rPr>
                <w:sz w:val="18"/>
                <w:szCs w:val="18"/>
              </w:rPr>
            </w:pPr>
          </w:p>
        </w:tc>
      </w:tr>
      <w:tr w:rsidR="00B342B3" w:rsidRPr="003E7170" w14:paraId="658CB1F7" w14:textId="77777777" w:rsidTr="00F44A3B">
        <w:tc>
          <w:tcPr>
            <w:tcW w:w="4222" w:type="dxa"/>
          </w:tcPr>
          <w:p w14:paraId="1EF689C8"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496" w:type="dxa"/>
            <w:gridSpan w:val="2"/>
          </w:tcPr>
          <w:p w14:paraId="73108EF3" w14:textId="77777777" w:rsidR="00B342B3" w:rsidRPr="003E7170" w:rsidRDefault="00B342B3" w:rsidP="00F44A3B">
            <w:pPr>
              <w:spacing w:after="0" w:line="240" w:lineRule="auto"/>
              <w:rPr>
                <w:sz w:val="18"/>
                <w:szCs w:val="18"/>
              </w:rPr>
            </w:pPr>
          </w:p>
        </w:tc>
        <w:tc>
          <w:tcPr>
            <w:tcW w:w="1514" w:type="dxa"/>
            <w:gridSpan w:val="2"/>
          </w:tcPr>
          <w:p w14:paraId="5D49038D" w14:textId="77777777" w:rsidR="00B342B3" w:rsidRPr="003E7170" w:rsidRDefault="00B342B3" w:rsidP="00F44A3B">
            <w:pPr>
              <w:spacing w:after="0" w:line="240" w:lineRule="auto"/>
              <w:jc w:val="center"/>
              <w:rPr>
                <w:sz w:val="18"/>
                <w:szCs w:val="18"/>
              </w:rPr>
            </w:pPr>
            <w:r w:rsidRPr="003E7170">
              <w:rPr>
                <w:sz w:val="18"/>
                <w:szCs w:val="18"/>
              </w:rPr>
              <w:t>8,00</w:t>
            </w:r>
          </w:p>
        </w:tc>
        <w:tc>
          <w:tcPr>
            <w:tcW w:w="1488" w:type="dxa"/>
          </w:tcPr>
          <w:p w14:paraId="551A1B0D" w14:textId="77777777" w:rsidR="00B342B3" w:rsidRPr="003E7170" w:rsidRDefault="00B342B3" w:rsidP="00F44A3B">
            <w:pPr>
              <w:spacing w:after="0" w:line="240" w:lineRule="auto"/>
              <w:rPr>
                <w:sz w:val="18"/>
                <w:szCs w:val="18"/>
              </w:rPr>
            </w:pPr>
          </w:p>
        </w:tc>
      </w:tr>
      <w:tr w:rsidR="00B342B3" w:rsidRPr="003E7170" w14:paraId="7E15DE7D" w14:textId="77777777" w:rsidTr="00F44A3B">
        <w:tc>
          <w:tcPr>
            <w:tcW w:w="4222" w:type="dxa"/>
          </w:tcPr>
          <w:p w14:paraId="61942E50"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496" w:type="dxa"/>
            <w:gridSpan w:val="2"/>
          </w:tcPr>
          <w:p w14:paraId="0CC1AE40" w14:textId="77777777" w:rsidR="00B342B3" w:rsidRPr="003E7170" w:rsidRDefault="00B342B3" w:rsidP="00F44A3B">
            <w:pPr>
              <w:spacing w:after="0" w:line="240" w:lineRule="auto"/>
              <w:rPr>
                <w:sz w:val="18"/>
                <w:szCs w:val="18"/>
              </w:rPr>
            </w:pPr>
          </w:p>
        </w:tc>
        <w:tc>
          <w:tcPr>
            <w:tcW w:w="1514" w:type="dxa"/>
            <w:gridSpan w:val="2"/>
          </w:tcPr>
          <w:p w14:paraId="7D467209" w14:textId="77777777" w:rsidR="00B342B3" w:rsidRPr="003E7170" w:rsidRDefault="00B342B3" w:rsidP="00F44A3B">
            <w:pPr>
              <w:spacing w:after="0" w:line="240" w:lineRule="auto"/>
              <w:jc w:val="center"/>
              <w:rPr>
                <w:sz w:val="18"/>
                <w:szCs w:val="18"/>
              </w:rPr>
            </w:pPr>
            <w:r w:rsidRPr="003E7170">
              <w:rPr>
                <w:sz w:val="18"/>
                <w:szCs w:val="18"/>
              </w:rPr>
              <w:t>1,50</w:t>
            </w:r>
          </w:p>
        </w:tc>
        <w:tc>
          <w:tcPr>
            <w:tcW w:w="1488" w:type="dxa"/>
          </w:tcPr>
          <w:p w14:paraId="1291CA98" w14:textId="77777777" w:rsidR="00B342B3" w:rsidRPr="003E7170" w:rsidRDefault="00B342B3" w:rsidP="00F44A3B">
            <w:pPr>
              <w:spacing w:after="0" w:line="240" w:lineRule="auto"/>
              <w:rPr>
                <w:sz w:val="18"/>
                <w:szCs w:val="18"/>
              </w:rPr>
            </w:pPr>
          </w:p>
        </w:tc>
      </w:tr>
      <w:tr w:rsidR="00B342B3" w:rsidRPr="003E7170" w14:paraId="28DCA3C6" w14:textId="77777777" w:rsidTr="00F44A3B">
        <w:tc>
          <w:tcPr>
            <w:tcW w:w="4222" w:type="dxa"/>
          </w:tcPr>
          <w:p w14:paraId="2805673C"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496" w:type="dxa"/>
            <w:gridSpan w:val="2"/>
          </w:tcPr>
          <w:p w14:paraId="72562C28" w14:textId="77777777" w:rsidR="00B342B3" w:rsidRPr="003E7170" w:rsidRDefault="00B342B3" w:rsidP="00F44A3B">
            <w:pPr>
              <w:spacing w:after="0" w:line="240" w:lineRule="auto"/>
              <w:rPr>
                <w:sz w:val="18"/>
                <w:szCs w:val="18"/>
              </w:rPr>
            </w:pPr>
          </w:p>
        </w:tc>
        <w:tc>
          <w:tcPr>
            <w:tcW w:w="1514" w:type="dxa"/>
            <w:gridSpan w:val="2"/>
          </w:tcPr>
          <w:p w14:paraId="6EE8DFAF" w14:textId="77777777" w:rsidR="00B342B3" w:rsidRPr="003E7170" w:rsidRDefault="00B342B3" w:rsidP="00F44A3B">
            <w:pPr>
              <w:spacing w:after="0" w:line="240" w:lineRule="auto"/>
              <w:jc w:val="center"/>
              <w:rPr>
                <w:sz w:val="18"/>
                <w:szCs w:val="18"/>
              </w:rPr>
            </w:pPr>
            <w:r w:rsidRPr="003E7170">
              <w:rPr>
                <w:sz w:val="18"/>
                <w:szCs w:val="18"/>
              </w:rPr>
              <w:t>1,00</w:t>
            </w:r>
          </w:p>
        </w:tc>
        <w:tc>
          <w:tcPr>
            <w:tcW w:w="1488" w:type="dxa"/>
          </w:tcPr>
          <w:p w14:paraId="76DA1ECD" w14:textId="77777777" w:rsidR="00B342B3" w:rsidRPr="003E7170" w:rsidRDefault="00B342B3" w:rsidP="00F44A3B">
            <w:pPr>
              <w:spacing w:after="0" w:line="240" w:lineRule="auto"/>
              <w:rPr>
                <w:sz w:val="18"/>
                <w:szCs w:val="18"/>
              </w:rPr>
            </w:pPr>
          </w:p>
        </w:tc>
      </w:tr>
      <w:tr w:rsidR="00B342B3" w:rsidRPr="003E7170" w14:paraId="3E82842C" w14:textId="77777777" w:rsidTr="00F44A3B">
        <w:tc>
          <w:tcPr>
            <w:tcW w:w="4222" w:type="dxa"/>
          </w:tcPr>
          <w:p w14:paraId="33839BCD"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496" w:type="dxa"/>
            <w:gridSpan w:val="2"/>
          </w:tcPr>
          <w:p w14:paraId="5AFCDC24" w14:textId="77777777" w:rsidR="00B342B3" w:rsidRPr="003E7170" w:rsidRDefault="00B342B3" w:rsidP="00F44A3B">
            <w:pPr>
              <w:spacing w:after="0" w:line="240" w:lineRule="auto"/>
              <w:rPr>
                <w:sz w:val="18"/>
                <w:szCs w:val="18"/>
              </w:rPr>
            </w:pPr>
          </w:p>
        </w:tc>
        <w:tc>
          <w:tcPr>
            <w:tcW w:w="1514" w:type="dxa"/>
            <w:gridSpan w:val="2"/>
          </w:tcPr>
          <w:p w14:paraId="319634A9" w14:textId="77777777" w:rsidR="00B342B3" w:rsidRPr="003E7170" w:rsidRDefault="00B342B3" w:rsidP="00F44A3B">
            <w:pPr>
              <w:spacing w:after="0" w:line="240" w:lineRule="auto"/>
              <w:jc w:val="center"/>
              <w:rPr>
                <w:sz w:val="18"/>
                <w:szCs w:val="18"/>
              </w:rPr>
            </w:pPr>
            <w:r w:rsidRPr="003E7170">
              <w:rPr>
                <w:sz w:val="18"/>
                <w:szCs w:val="18"/>
              </w:rPr>
              <w:t>0,60</w:t>
            </w:r>
          </w:p>
        </w:tc>
        <w:tc>
          <w:tcPr>
            <w:tcW w:w="1488" w:type="dxa"/>
          </w:tcPr>
          <w:p w14:paraId="6A6EFA3A" w14:textId="77777777" w:rsidR="00B342B3" w:rsidRPr="003E7170" w:rsidRDefault="00B342B3" w:rsidP="00F44A3B">
            <w:pPr>
              <w:spacing w:after="0" w:line="240" w:lineRule="auto"/>
              <w:rPr>
                <w:sz w:val="18"/>
                <w:szCs w:val="18"/>
              </w:rPr>
            </w:pPr>
          </w:p>
        </w:tc>
      </w:tr>
      <w:tr w:rsidR="00B342B3" w:rsidRPr="003E7170" w14:paraId="78F607AF" w14:textId="77777777" w:rsidTr="00F44A3B">
        <w:tc>
          <w:tcPr>
            <w:tcW w:w="4222" w:type="dxa"/>
          </w:tcPr>
          <w:p w14:paraId="3015648D"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496" w:type="dxa"/>
            <w:gridSpan w:val="2"/>
          </w:tcPr>
          <w:p w14:paraId="3FBF4386" w14:textId="77777777" w:rsidR="00B342B3" w:rsidRPr="003E7170" w:rsidRDefault="00B342B3" w:rsidP="00F44A3B">
            <w:pPr>
              <w:spacing w:after="0" w:line="240" w:lineRule="auto"/>
              <w:rPr>
                <w:sz w:val="18"/>
                <w:szCs w:val="18"/>
              </w:rPr>
            </w:pPr>
          </w:p>
        </w:tc>
        <w:tc>
          <w:tcPr>
            <w:tcW w:w="1514" w:type="dxa"/>
            <w:gridSpan w:val="2"/>
          </w:tcPr>
          <w:p w14:paraId="278E3E67" w14:textId="77777777" w:rsidR="00B342B3" w:rsidRPr="003E7170" w:rsidRDefault="00B342B3" w:rsidP="00F44A3B">
            <w:pPr>
              <w:spacing w:after="0" w:line="240" w:lineRule="auto"/>
              <w:jc w:val="center"/>
              <w:rPr>
                <w:sz w:val="18"/>
                <w:szCs w:val="18"/>
              </w:rPr>
            </w:pPr>
            <w:r w:rsidRPr="003E7170">
              <w:rPr>
                <w:sz w:val="18"/>
                <w:szCs w:val="18"/>
              </w:rPr>
              <w:t>0,20</w:t>
            </w:r>
          </w:p>
        </w:tc>
        <w:tc>
          <w:tcPr>
            <w:tcW w:w="1488" w:type="dxa"/>
          </w:tcPr>
          <w:p w14:paraId="16FCBD47" w14:textId="77777777" w:rsidR="00B342B3" w:rsidRPr="003E7170" w:rsidRDefault="00B342B3" w:rsidP="00F44A3B">
            <w:pPr>
              <w:spacing w:after="0" w:line="240" w:lineRule="auto"/>
              <w:rPr>
                <w:sz w:val="18"/>
                <w:szCs w:val="18"/>
              </w:rPr>
            </w:pPr>
          </w:p>
        </w:tc>
      </w:tr>
      <w:tr w:rsidR="00B342B3" w:rsidRPr="003E7170" w14:paraId="380B10D3" w14:textId="77777777" w:rsidTr="00F44A3B">
        <w:tc>
          <w:tcPr>
            <w:tcW w:w="4222" w:type="dxa"/>
          </w:tcPr>
          <w:p w14:paraId="1191BBF0"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496" w:type="dxa"/>
            <w:gridSpan w:val="2"/>
          </w:tcPr>
          <w:p w14:paraId="1EE3A74D" w14:textId="77777777" w:rsidR="00B342B3" w:rsidRPr="003E7170" w:rsidRDefault="00B342B3" w:rsidP="00F44A3B">
            <w:pPr>
              <w:spacing w:after="0" w:line="240" w:lineRule="auto"/>
              <w:rPr>
                <w:sz w:val="18"/>
                <w:szCs w:val="18"/>
              </w:rPr>
            </w:pPr>
          </w:p>
        </w:tc>
        <w:tc>
          <w:tcPr>
            <w:tcW w:w="1514" w:type="dxa"/>
            <w:gridSpan w:val="2"/>
          </w:tcPr>
          <w:p w14:paraId="1E9608E5" w14:textId="77777777" w:rsidR="00B342B3" w:rsidRPr="003E7170" w:rsidRDefault="00B342B3" w:rsidP="00F44A3B">
            <w:pPr>
              <w:spacing w:after="0" w:line="240" w:lineRule="auto"/>
              <w:jc w:val="center"/>
              <w:rPr>
                <w:sz w:val="18"/>
                <w:szCs w:val="18"/>
              </w:rPr>
            </w:pPr>
            <w:r w:rsidRPr="003E7170">
              <w:rPr>
                <w:sz w:val="18"/>
                <w:szCs w:val="18"/>
              </w:rPr>
              <w:t>2,50</w:t>
            </w:r>
          </w:p>
        </w:tc>
        <w:tc>
          <w:tcPr>
            <w:tcW w:w="1488" w:type="dxa"/>
          </w:tcPr>
          <w:p w14:paraId="7CDFFD73" w14:textId="77777777" w:rsidR="00B342B3" w:rsidRPr="003E7170" w:rsidRDefault="00B342B3" w:rsidP="00F44A3B">
            <w:pPr>
              <w:spacing w:after="0" w:line="240" w:lineRule="auto"/>
              <w:rPr>
                <w:sz w:val="18"/>
                <w:szCs w:val="18"/>
              </w:rPr>
            </w:pPr>
          </w:p>
        </w:tc>
      </w:tr>
      <w:tr w:rsidR="00B342B3" w:rsidRPr="003E7170" w14:paraId="463CE648" w14:textId="77777777" w:rsidTr="00F44A3B">
        <w:tc>
          <w:tcPr>
            <w:tcW w:w="4222" w:type="dxa"/>
          </w:tcPr>
          <w:p w14:paraId="1B9145CC" w14:textId="77777777" w:rsidR="00B342B3" w:rsidRPr="003E7170" w:rsidRDefault="00B342B3" w:rsidP="00F44A3B">
            <w:pPr>
              <w:spacing w:after="0" w:line="240" w:lineRule="auto"/>
              <w:rPr>
                <w:b/>
                <w:sz w:val="18"/>
                <w:szCs w:val="18"/>
              </w:rPr>
            </w:pPr>
            <w:r w:rsidRPr="003E7170">
              <w:rPr>
                <w:sz w:val="18"/>
                <w:szCs w:val="18"/>
              </w:rPr>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496" w:type="dxa"/>
            <w:gridSpan w:val="2"/>
          </w:tcPr>
          <w:p w14:paraId="2F2F601A" w14:textId="77777777" w:rsidR="00B342B3" w:rsidRPr="003E7170" w:rsidRDefault="00B342B3" w:rsidP="00F44A3B">
            <w:pPr>
              <w:spacing w:after="0" w:line="240" w:lineRule="auto"/>
              <w:rPr>
                <w:sz w:val="18"/>
                <w:szCs w:val="18"/>
              </w:rPr>
            </w:pPr>
          </w:p>
        </w:tc>
        <w:tc>
          <w:tcPr>
            <w:tcW w:w="1514" w:type="dxa"/>
            <w:gridSpan w:val="2"/>
          </w:tcPr>
          <w:p w14:paraId="478699BD" w14:textId="77777777" w:rsidR="00B342B3" w:rsidRPr="003E7170" w:rsidRDefault="00B342B3" w:rsidP="00F44A3B">
            <w:pPr>
              <w:spacing w:after="0" w:line="240" w:lineRule="auto"/>
              <w:rPr>
                <w:sz w:val="18"/>
                <w:szCs w:val="18"/>
              </w:rPr>
            </w:pPr>
          </w:p>
        </w:tc>
        <w:tc>
          <w:tcPr>
            <w:tcW w:w="1488" w:type="dxa"/>
          </w:tcPr>
          <w:p w14:paraId="11C4CEC4" w14:textId="77777777" w:rsidR="00B342B3" w:rsidRPr="003E7170" w:rsidRDefault="00B342B3" w:rsidP="00F44A3B">
            <w:pPr>
              <w:spacing w:after="0" w:line="240" w:lineRule="auto"/>
              <w:rPr>
                <w:sz w:val="18"/>
                <w:szCs w:val="18"/>
              </w:rPr>
            </w:pPr>
          </w:p>
        </w:tc>
      </w:tr>
      <w:tr w:rsidR="00B342B3" w:rsidRPr="003E7170" w14:paraId="661AC915" w14:textId="77777777" w:rsidTr="00F44A3B">
        <w:tc>
          <w:tcPr>
            <w:tcW w:w="4222" w:type="dxa"/>
            <w:tcBorders>
              <w:bottom w:val="single" w:sz="4" w:space="0" w:color="auto"/>
            </w:tcBorders>
          </w:tcPr>
          <w:p w14:paraId="295B3106"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496" w:type="dxa"/>
            <w:gridSpan w:val="2"/>
            <w:tcBorders>
              <w:bottom w:val="single" w:sz="4" w:space="0" w:color="auto"/>
            </w:tcBorders>
          </w:tcPr>
          <w:p w14:paraId="2A7476FE"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5105B082"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62515AF1" w14:textId="77777777" w:rsidR="00B342B3" w:rsidRPr="003E7170" w:rsidRDefault="00B342B3" w:rsidP="00F44A3B">
            <w:pPr>
              <w:spacing w:after="0" w:line="240" w:lineRule="auto"/>
              <w:rPr>
                <w:sz w:val="18"/>
                <w:szCs w:val="18"/>
              </w:rPr>
            </w:pPr>
          </w:p>
        </w:tc>
      </w:tr>
      <w:tr w:rsidR="00B342B3" w:rsidRPr="003E7170" w14:paraId="1F60C402" w14:textId="77777777" w:rsidTr="00F44A3B">
        <w:tc>
          <w:tcPr>
            <w:tcW w:w="4222" w:type="dxa"/>
            <w:tcBorders>
              <w:top w:val="single" w:sz="4" w:space="0" w:color="auto"/>
              <w:bottom w:val="single" w:sz="4" w:space="0" w:color="auto"/>
            </w:tcBorders>
          </w:tcPr>
          <w:p w14:paraId="2CA11C4C"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496" w:type="dxa"/>
            <w:gridSpan w:val="2"/>
            <w:tcBorders>
              <w:top w:val="single" w:sz="4" w:space="0" w:color="auto"/>
              <w:bottom w:val="single" w:sz="4" w:space="0" w:color="auto"/>
            </w:tcBorders>
          </w:tcPr>
          <w:p w14:paraId="3BC75824"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698D3052"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6883B26C" w14:textId="77777777" w:rsidR="00B342B3" w:rsidRPr="003E7170" w:rsidRDefault="00B342B3" w:rsidP="00F44A3B">
            <w:pPr>
              <w:spacing w:after="0" w:line="240" w:lineRule="auto"/>
              <w:rPr>
                <w:sz w:val="18"/>
                <w:szCs w:val="18"/>
              </w:rPr>
            </w:pPr>
          </w:p>
        </w:tc>
      </w:tr>
      <w:tr w:rsidR="00B342B3" w:rsidRPr="003E7170" w14:paraId="6194C273" w14:textId="77777777" w:rsidTr="00F44A3B">
        <w:tc>
          <w:tcPr>
            <w:tcW w:w="4222" w:type="dxa"/>
            <w:tcBorders>
              <w:bottom w:val="single" w:sz="4" w:space="0" w:color="auto"/>
            </w:tcBorders>
          </w:tcPr>
          <w:p w14:paraId="5E4C5458"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B</w:t>
            </w:r>
          </w:p>
        </w:tc>
        <w:tc>
          <w:tcPr>
            <w:tcW w:w="1496" w:type="dxa"/>
            <w:gridSpan w:val="2"/>
            <w:tcBorders>
              <w:bottom w:val="single" w:sz="4" w:space="0" w:color="auto"/>
            </w:tcBorders>
          </w:tcPr>
          <w:p w14:paraId="314CA915"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64FF60CB"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bottom w:val="single" w:sz="4" w:space="0" w:color="auto"/>
            </w:tcBorders>
          </w:tcPr>
          <w:p w14:paraId="3431479B"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08E45A05" w14:textId="77777777" w:rsidTr="00F44A3B">
        <w:tc>
          <w:tcPr>
            <w:tcW w:w="4222" w:type="dxa"/>
            <w:tcBorders>
              <w:top w:val="single" w:sz="4" w:space="0" w:color="auto"/>
            </w:tcBorders>
          </w:tcPr>
          <w:p w14:paraId="22F49803"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496" w:type="dxa"/>
            <w:gridSpan w:val="2"/>
            <w:tcBorders>
              <w:top w:val="single" w:sz="4" w:space="0" w:color="auto"/>
            </w:tcBorders>
          </w:tcPr>
          <w:p w14:paraId="1C786397"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519149AF" w14:textId="77777777" w:rsidR="00B342B3" w:rsidRPr="003E7170" w:rsidRDefault="00B342B3" w:rsidP="00F44A3B">
            <w:pPr>
              <w:spacing w:after="0" w:line="240" w:lineRule="auto"/>
              <w:rPr>
                <w:sz w:val="18"/>
                <w:szCs w:val="18"/>
              </w:rPr>
            </w:pPr>
          </w:p>
        </w:tc>
        <w:tc>
          <w:tcPr>
            <w:tcW w:w="1488" w:type="dxa"/>
            <w:tcBorders>
              <w:top w:val="single" w:sz="4" w:space="0" w:color="auto"/>
            </w:tcBorders>
          </w:tcPr>
          <w:p w14:paraId="4DC49065" w14:textId="77777777" w:rsidR="00B342B3" w:rsidRPr="003E7170" w:rsidRDefault="00B342B3" w:rsidP="00F44A3B">
            <w:pPr>
              <w:spacing w:after="0" w:line="240" w:lineRule="auto"/>
              <w:rPr>
                <w:sz w:val="18"/>
                <w:szCs w:val="18"/>
              </w:rPr>
            </w:pPr>
          </w:p>
        </w:tc>
      </w:tr>
      <w:tr w:rsidR="00B342B3" w:rsidRPr="003E7170" w14:paraId="3541BA12" w14:textId="77777777" w:rsidTr="00F44A3B">
        <w:tc>
          <w:tcPr>
            <w:tcW w:w="4222" w:type="dxa"/>
          </w:tcPr>
          <w:p w14:paraId="3B5E37CD"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496" w:type="dxa"/>
            <w:gridSpan w:val="2"/>
          </w:tcPr>
          <w:p w14:paraId="288F7FFA" w14:textId="77777777" w:rsidR="00B342B3" w:rsidRPr="003E7170" w:rsidRDefault="00B342B3" w:rsidP="00F44A3B">
            <w:pPr>
              <w:spacing w:after="0" w:line="240" w:lineRule="auto"/>
              <w:rPr>
                <w:sz w:val="18"/>
                <w:szCs w:val="18"/>
              </w:rPr>
            </w:pPr>
          </w:p>
        </w:tc>
        <w:tc>
          <w:tcPr>
            <w:tcW w:w="1514" w:type="dxa"/>
            <w:gridSpan w:val="2"/>
          </w:tcPr>
          <w:p w14:paraId="242D5EC2" w14:textId="77777777" w:rsidR="00B342B3" w:rsidRPr="003E7170" w:rsidRDefault="00B342B3" w:rsidP="00F44A3B">
            <w:pPr>
              <w:spacing w:after="0" w:line="240" w:lineRule="auto"/>
              <w:rPr>
                <w:sz w:val="18"/>
                <w:szCs w:val="18"/>
              </w:rPr>
            </w:pPr>
          </w:p>
        </w:tc>
        <w:tc>
          <w:tcPr>
            <w:tcW w:w="1488" w:type="dxa"/>
          </w:tcPr>
          <w:p w14:paraId="7B98F025" w14:textId="77777777" w:rsidR="00B342B3" w:rsidRPr="003E7170" w:rsidRDefault="00B342B3" w:rsidP="00F44A3B">
            <w:pPr>
              <w:spacing w:after="0" w:line="240" w:lineRule="auto"/>
              <w:rPr>
                <w:sz w:val="18"/>
                <w:szCs w:val="18"/>
              </w:rPr>
            </w:pPr>
          </w:p>
        </w:tc>
      </w:tr>
      <w:tr w:rsidR="00B342B3" w:rsidRPr="003E7170" w14:paraId="7D080A75" w14:textId="77777777" w:rsidTr="00F44A3B">
        <w:tc>
          <w:tcPr>
            <w:tcW w:w="4222" w:type="dxa"/>
          </w:tcPr>
          <w:p w14:paraId="358C1D7B"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496" w:type="dxa"/>
            <w:gridSpan w:val="2"/>
          </w:tcPr>
          <w:p w14:paraId="5B53C276" w14:textId="77777777" w:rsidR="00B342B3" w:rsidRPr="003E7170" w:rsidRDefault="00B342B3" w:rsidP="00F44A3B">
            <w:pPr>
              <w:spacing w:after="0" w:line="240" w:lineRule="auto"/>
              <w:rPr>
                <w:sz w:val="18"/>
                <w:szCs w:val="18"/>
              </w:rPr>
            </w:pPr>
          </w:p>
        </w:tc>
        <w:tc>
          <w:tcPr>
            <w:tcW w:w="1514" w:type="dxa"/>
            <w:gridSpan w:val="2"/>
          </w:tcPr>
          <w:p w14:paraId="37580D59" w14:textId="77777777" w:rsidR="00B342B3" w:rsidRPr="003E7170" w:rsidRDefault="00B342B3" w:rsidP="00F44A3B">
            <w:pPr>
              <w:spacing w:after="0" w:line="240" w:lineRule="auto"/>
              <w:rPr>
                <w:sz w:val="18"/>
                <w:szCs w:val="18"/>
              </w:rPr>
            </w:pPr>
          </w:p>
        </w:tc>
        <w:tc>
          <w:tcPr>
            <w:tcW w:w="1488" w:type="dxa"/>
          </w:tcPr>
          <w:p w14:paraId="4804D910" w14:textId="77777777" w:rsidR="00B342B3" w:rsidRPr="003E7170" w:rsidRDefault="00B342B3" w:rsidP="00F44A3B">
            <w:pPr>
              <w:spacing w:after="0" w:line="240" w:lineRule="auto"/>
              <w:rPr>
                <w:sz w:val="18"/>
                <w:szCs w:val="18"/>
              </w:rPr>
            </w:pPr>
          </w:p>
        </w:tc>
      </w:tr>
      <w:tr w:rsidR="00B342B3" w:rsidRPr="003E7170" w14:paraId="0DC8CCBE" w14:textId="77777777" w:rsidTr="00F44A3B">
        <w:tc>
          <w:tcPr>
            <w:tcW w:w="4222" w:type="dxa"/>
          </w:tcPr>
          <w:p w14:paraId="38862DEE"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496" w:type="dxa"/>
            <w:gridSpan w:val="2"/>
          </w:tcPr>
          <w:p w14:paraId="0E9CCE05" w14:textId="77777777" w:rsidR="00B342B3" w:rsidRPr="003E7170" w:rsidRDefault="00B342B3" w:rsidP="00F44A3B">
            <w:pPr>
              <w:spacing w:after="0" w:line="240" w:lineRule="auto"/>
              <w:rPr>
                <w:sz w:val="18"/>
                <w:szCs w:val="18"/>
              </w:rPr>
            </w:pPr>
          </w:p>
        </w:tc>
        <w:tc>
          <w:tcPr>
            <w:tcW w:w="1514" w:type="dxa"/>
            <w:gridSpan w:val="2"/>
          </w:tcPr>
          <w:p w14:paraId="30983F07" w14:textId="77777777" w:rsidR="00B342B3" w:rsidRPr="003E7170" w:rsidRDefault="00B342B3" w:rsidP="00F44A3B">
            <w:pPr>
              <w:spacing w:after="0" w:line="240" w:lineRule="auto"/>
              <w:rPr>
                <w:sz w:val="18"/>
                <w:szCs w:val="18"/>
              </w:rPr>
            </w:pPr>
          </w:p>
        </w:tc>
        <w:tc>
          <w:tcPr>
            <w:tcW w:w="1488" w:type="dxa"/>
          </w:tcPr>
          <w:p w14:paraId="5BB6C5A2" w14:textId="77777777" w:rsidR="00B342B3" w:rsidRPr="003E7170" w:rsidRDefault="00B342B3" w:rsidP="00F44A3B">
            <w:pPr>
              <w:spacing w:after="0" w:line="240" w:lineRule="auto"/>
              <w:rPr>
                <w:sz w:val="18"/>
                <w:szCs w:val="18"/>
              </w:rPr>
            </w:pPr>
          </w:p>
        </w:tc>
      </w:tr>
      <w:tr w:rsidR="00B342B3" w:rsidRPr="003E7170" w14:paraId="2EB59EE0" w14:textId="77777777" w:rsidTr="00F44A3B">
        <w:tc>
          <w:tcPr>
            <w:tcW w:w="4222" w:type="dxa"/>
          </w:tcPr>
          <w:p w14:paraId="6B635649"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496" w:type="dxa"/>
            <w:gridSpan w:val="2"/>
          </w:tcPr>
          <w:p w14:paraId="5CF21060" w14:textId="77777777" w:rsidR="00B342B3" w:rsidRPr="003E7170" w:rsidRDefault="00B342B3" w:rsidP="00F44A3B">
            <w:pPr>
              <w:spacing w:after="0" w:line="240" w:lineRule="auto"/>
              <w:rPr>
                <w:sz w:val="18"/>
                <w:szCs w:val="18"/>
              </w:rPr>
            </w:pPr>
          </w:p>
        </w:tc>
        <w:tc>
          <w:tcPr>
            <w:tcW w:w="1514" w:type="dxa"/>
            <w:gridSpan w:val="2"/>
          </w:tcPr>
          <w:p w14:paraId="4D6B1568" w14:textId="77777777" w:rsidR="00B342B3" w:rsidRPr="003E7170" w:rsidRDefault="00B342B3" w:rsidP="00F44A3B">
            <w:pPr>
              <w:spacing w:after="0" w:line="240" w:lineRule="auto"/>
              <w:rPr>
                <w:sz w:val="18"/>
                <w:szCs w:val="18"/>
              </w:rPr>
            </w:pPr>
          </w:p>
        </w:tc>
        <w:tc>
          <w:tcPr>
            <w:tcW w:w="1488" w:type="dxa"/>
          </w:tcPr>
          <w:p w14:paraId="20210B27" w14:textId="77777777" w:rsidR="00B342B3" w:rsidRPr="003E7170" w:rsidRDefault="00B342B3" w:rsidP="00F44A3B">
            <w:pPr>
              <w:spacing w:after="0" w:line="240" w:lineRule="auto"/>
              <w:rPr>
                <w:sz w:val="18"/>
                <w:szCs w:val="18"/>
              </w:rPr>
            </w:pPr>
          </w:p>
        </w:tc>
      </w:tr>
      <w:tr w:rsidR="00B342B3" w:rsidRPr="003E7170" w14:paraId="6A3F2380" w14:textId="77777777" w:rsidTr="00F44A3B">
        <w:tc>
          <w:tcPr>
            <w:tcW w:w="4222" w:type="dxa"/>
          </w:tcPr>
          <w:p w14:paraId="089CCAB3"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496" w:type="dxa"/>
            <w:gridSpan w:val="2"/>
          </w:tcPr>
          <w:p w14:paraId="0218E7E8" w14:textId="77777777" w:rsidR="00B342B3" w:rsidRPr="003E7170" w:rsidRDefault="00B342B3" w:rsidP="00F44A3B">
            <w:pPr>
              <w:spacing w:after="0" w:line="240" w:lineRule="auto"/>
              <w:rPr>
                <w:sz w:val="18"/>
                <w:szCs w:val="18"/>
              </w:rPr>
            </w:pPr>
          </w:p>
        </w:tc>
        <w:tc>
          <w:tcPr>
            <w:tcW w:w="1514" w:type="dxa"/>
            <w:gridSpan w:val="2"/>
          </w:tcPr>
          <w:p w14:paraId="10856F93" w14:textId="77777777" w:rsidR="00B342B3" w:rsidRPr="003E7170" w:rsidRDefault="00B342B3" w:rsidP="00F44A3B">
            <w:pPr>
              <w:spacing w:after="0" w:line="240" w:lineRule="auto"/>
              <w:rPr>
                <w:sz w:val="18"/>
                <w:szCs w:val="18"/>
              </w:rPr>
            </w:pPr>
          </w:p>
        </w:tc>
        <w:tc>
          <w:tcPr>
            <w:tcW w:w="1488" w:type="dxa"/>
          </w:tcPr>
          <w:p w14:paraId="6A160809" w14:textId="77777777" w:rsidR="00B342B3" w:rsidRPr="003E7170" w:rsidRDefault="00B342B3" w:rsidP="00F44A3B">
            <w:pPr>
              <w:spacing w:after="0" w:line="240" w:lineRule="auto"/>
              <w:rPr>
                <w:sz w:val="18"/>
                <w:szCs w:val="18"/>
              </w:rPr>
            </w:pPr>
          </w:p>
        </w:tc>
      </w:tr>
      <w:tr w:rsidR="00B342B3" w:rsidRPr="003E7170" w14:paraId="4775E373" w14:textId="77777777" w:rsidTr="00F44A3B">
        <w:tc>
          <w:tcPr>
            <w:tcW w:w="4222" w:type="dxa"/>
          </w:tcPr>
          <w:p w14:paraId="1341C45D"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496" w:type="dxa"/>
            <w:gridSpan w:val="2"/>
          </w:tcPr>
          <w:p w14:paraId="5D16D59C" w14:textId="77777777" w:rsidR="00B342B3" w:rsidRPr="003E7170" w:rsidRDefault="00B342B3" w:rsidP="00F44A3B">
            <w:pPr>
              <w:spacing w:after="0" w:line="240" w:lineRule="auto"/>
              <w:rPr>
                <w:sz w:val="18"/>
                <w:szCs w:val="18"/>
              </w:rPr>
            </w:pPr>
          </w:p>
        </w:tc>
        <w:tc>
          <w:tcPr>
            <w:tcW w:w="1514" w:type="dxa"/>
            <w:gridSpan w:val="2"/>
          </w:tcPr>
          <w:p w14:paraId="500DB9DB" w14:textId="77777777" w:rsidR="00B342B3" w:rsidRPr="003E7170" w:rsidRDefault="00B342B3" w:rsidP="00F44A3B">
            <w:pPr>
              <w:spacing w:after="0" w:line="240" w:lineRule="auto"/>
              <w:rPr>
                <w:sz w:val="18"/>
                <w:szCs w:val="18"/>
              </w:rPr>
            </w:pPr>
          </w:p>
        </w:tc>
        <w:tc>
          <w:tcPr>
            <w:tcW w:w="1488" w:type="dxa"/>
          </w:tcPr>
          <w:p w14:paraId="399FEDE3" w14:textId="77777777" w:rsidR="00B342B3" w:rsidRPr="003E7170" w:rsidRDefault="00B342B3" w:rsidP="00F44A3B">
            <w:pPr>
              <w:spacing w:after="0" w:line="240" w:lineRule="auto"/>
              <w:rPr>
                <w:sz w:val="18"/>
                <w:szCs w:val="18"/>
              </w:rPr>
            </w:pPr>
          </w:p>
        </w:tc>
      </w:tr>
      <w:tr w:rsidR="00B342B3" w:rsidRPr="003E7170" w14:paraId="1A5ACDF5" w14:textId="77777777" w:rsidTr="00F44A3B">
        <w:tc>
          <w:tcPr>
            <w:tcW w:w="4222" w:type="dxa"/>
            <w:tcBorders>
              <w:bottom w:val="single" w:sz="4" w:space="0" w:color="auto"/>
            </w:tcBorders>
          </w:tcPr>
          <w:p w14:paraId="10A37F48"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496" w:type="dxa"/>
            <w:gridSpan w:val="2"/>
            <w:tcBorders>
              <w:bottom w:val="single" w:sz="4" w:space="0" w:color="auto"/>
            </w:tcBorders>
          </w:tcPr>
          <w:p w14:paraId="6B56B217"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77FAFA63"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7264A6AA" w14:textId="77777777" w:rsidR="00B342B3" w:rsidRPr="003E7170" w:rsidRDefault="00B342B3" w:rsidP="00F44A3B">
            <w:pPr>
              <w:spacing w:after="0" w:line="240" w:lineRule="auto"/>
              <w:rPr>
                <w:sz w:val="18"/>
                <w:szCs w:val="18"/>
              </w:rPr>
            </w:pPr>
          </w:p>
        </w:tc>
      </w:tr>
      <w:tr w:rsidR="00B342B3" w:rsidRPr="003E7170" w14:paraId="74098721" w14:textId="77777777" w:rsidTr="00F44A3B">
        <w:tc>
          <w:tcPr>
            <w:tcW w:w="4222" w:type="dxa"/>
            <w:tcBorders>
              <w:top w:val="single" w:sz="4" w:space="0" w:color="auto"/>
              <w:bottom w:val="single" w:sz="4" w:space="0" w:color="auto"/>
            </w:tcBorders>
          </w:tcPr>
          <w:p w14:paraId="289BEFC5"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496" w:type="dxa"/>
            <w:gridSpan w:val="2"/>
            <w:tcBorders>
              <w:top w:val="single" w:sz="4" w:space="0" w:color="auto"/>
              <w:bottom w:val="single" w:sz="4" w:space="0" w:color="auto"/>
            </w:tcBorders>
          </w:tcPr>
          <w:p w14:paraId="014A2226"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140CCD85"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4A352642" w14:textId="77777777" w:rsidR="00B342B3" w:rsidRPr="003E7170" w:rsidRDefault="00B342B3" w:rsidP="00F44A3B">
            <w:pPr>
              <w:spacing w:after="0" w:line="240" w:lineRule="auto"/>
              <w:rPr>
                <w:sz w:val="18"/>
                <w:szCs w:val="18"/>
              </w:rPr>
            </w:pPr>
          </w:p>
        </w:tc>
      </w:tr>
      <w:tr w:rsidR="00B342B3" w:rsidRPr="003E7170" w14:paraId="42E557AC" w14:textId="77777777" w:rsidTr="00F44A3B">
        <w:tc>
          <w:tcPr>
            <w:tcW w:w="4222" w:type="dxa"/>
            <w:tcBorders>
              <w:top w:val="single" w:sz="4" w:space="0" w:color="auto"/>
              <w:bottom w:val="single" w:sz="4" w:space="0" w:color="auto"/>
            </w:tcBorders>
          </w:tcPr>
          <w:p w14:paraId="2C91FAB8"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774C36E3"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41E29EB2"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top w:val="single" w:sz="4" w:space="0" w:color="auto"/>
              <w:bottom w:val="single" w:sz="4" w:space="0" w:color="auto"/>
            </w:tcBorders>
          </w:tcPr>
          <w:p w14:paraId="2DEEF2CC"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5627DDB0" w14:textId="77777777" w:rsidTr="00F44A3B">
        <w:tc>
          <w:tcPr>
            <w:tcW w:w="4222" w:type="dxa"/>
            <w:tcBorders>
              <w:top w:val="single" w:sz="4" w:space="0" w:color="auto"/>
            </w:tcBorders>
          </w:tcPr>
          <w:p w14:paraId="736139F9"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496" w:type="dxa"/>
            <w:gridSpan w:val="2"/>
            <w:tcBorders>
              <w:top w:val="single" w:sz="4" w:space="0" w:color="auto"/>
            </w:tcBorders>
          </w:tcPr>
          <w:p w14:paraId="73F9F32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56F1F602"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1B7798A6" w14:textId="77777777" w:rsidR="00B342B3" w:rsidRPr="003E7170" w:rsidRDefault="00B342B3" w:rsidP="00F44A3B">
            <w:pPr>
              <w:spacing w:after="0" w:line="240" w:lineRule="auto"/>
              <w:rPr>
                <w:bCs/>
                <w:sz w:val="18"/>
                <w:szCs w:val="18"/>
              </w:rPr>
            </w:pPr>
          </w:p>
        </w:tc>
      </w:tr>
      <w:tr w:rsidR="00B342B3" w:rsidRPr="003E7170" w14:paraId="3B42F3CD" w14:textId="77777777" w:rsidTr="00F44A3B">
        <w:tc>
          <w:tcPr>
            <w:tcW w:w="4222" w:type="dxa"/>
          </w:tcPr>
          <w:p w14:paraId="52708A6B"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496" w:type="dxa"/>
            <w:gridSpan w:val="2"/>
          </w:tcPr>
          <w:p w14:paraId="427B10C6" w14:textId="77777777" w:rsidR="00B342B3" w:rsidRPr="003E7170" w:rsidRDefault="00B342B3" w:rsidP="00F44A3B">
            <w:pPr>
              <w:spacing w:after="0" w:line="240" w:lineRule="auto"/>
              <w:rPr>
                <w:bCs/>
                <w:sz w:val="18"/>
                <w:szCs w:val="18"/>
              </w:rPr>
            </w:pPr>
          </w:p>
        </w:tc>
        <w:tc>
          <w:tcPr>
            <w:tcW w:w="1514" w:type="dxa"/>
            <w:gridSpan w:val="2"/>
          </w:tcPr>
          <w:p w14:paraId="063F56F9" w14:textId="77777777" w:rsidR="00B342B3" w:rsidRPr="003E7170" w:rsidRDefault="00B342B3" w:rsidP="00F44A3B">
            <w:pPr>
              <w:spacing w:after="0" w:line="240" w:lineRule="auto"/>
              <w:rPr>
                <w:bCs/>
                <w:sz w:val="18"/>
                <w:szCs w:val="18"/>
              </w:rPr>
            </w:pPr>
          </w:p>
        </w:tc>
        <w:tc>
          <w:tcPr>
            <w:tcW w:w="1488" w:type="dxa"/>
          </w:tcPr>
          <w:p w14:paraId="46F8362B" w14:textId="77777777" w:rsidR="00B342B3" w:rsidRPr="003E7170" w:rsidRDefault="00B342B3" w:rsidP="00F44A3B">
            <w:pPr>
              <w:spacing w:after="0" w:line="240" w:lineRule="auto"/>
              <w:rPr>
                <w:bCs/>
                <w:sz w:val="18"/>
                <w:szCs w:val="18"/>
              </w:rPr>
            </w:pPr>
          </w:p>
        </w:tc>
      </w:tr>
      <w:tr w:rsidR="00B342B3" w:rsidRPr="003E7170" w14:paraId="004536E4" w14:textId="77777777" w:rsidTr="00F44A3B">
        <w:tc>
          <w:tcPr>
            <w:tcW w:w="7232" w:type="dxa"/>
            <w:gridSpan w:val="5"/>
          </w:tcPr>
          <w:p w14:paraId="128FD3B2"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8" w:type="dxa"/>
          </w:tcPr>
          <w:p w14:paraId="32B90D6F" w14:textId="77777777" w:rsidR="00B342B3" w:rsidRPr="003E7170" w:rsidRDefault="00B342B3" w:rsidP="00F44A3B">
            <w:pPr>
              <w:spacing w:after="0" w:line="240" w:lineRule="auto"/>
              <w:rPr>
                <w:bCs/>
                <w:sz w:val="18"/>
                <w:szCs w:val="18"/>
              </w:rPr>
            </w:pPr>
          </w:p>
        </w:tc>
      </w:tr>
      <w:tr w:rsidR="00B342B3" w:rsidRPr="003E7170" w14:paraId="7E895878" w14:textId="77777777" w:rsidTr="00F44A3B">
        <w:tc>
          <w:tcPr>
            <w:tcW w:w="7232" w:type="dxa"/>
            <w:gridSpan w:val="5"/>
          </w:tcPr>
          <w:p w14:paraId="7A577AF4"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8" w:type="dxa"/>
          </w:tcPr>
          <w:p w14:paraId="0914D057" w14:textId="77777777" w:rsidR="00B342B3" w:rsidRPr="003E7170" w:rsidRDefault="00B342B3" w:rsidP="00F44A3B">
            <w:pPr>
              <w:spacing w:after="0" w:line="240" w:lineRule="auto"/>
              <w:rPr>
                <w:bCs/>
                <w:sz w:val="18"/>
                <w:szCs w:val="18"/>
              </w:rPr>
            </w:pPr>
          </w:p>
        </w:tc>
      </w:tr>
      <w:tr w:rsidR="00B342B3" w:rsidRPr="003E7170" w14:paraId="01F36165" w14:textId="77777777" w:rsidTr="00F44A3B">
        <w:tc>
          <w:tcPr>
            <w:tcW w:w="4222" w:type="dxa"/>
          </w:tcPr>
          <w:p w14:paraId="7613DCA4"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496" w:type="dxa"/>
            <w:gridSpan w:val="2"/>
          </w:tcPr>
          <w:p w14:paraId="730472E4" w14:textId="77777777" w:rsidR="00B342B3" w:rsidRPr="003E7170" w:rsidRDefault="00B342B3" w:rsidP="00F44A3B">
            <w:pPr>
              <w:spacing w:after="0" w:line="240" w:lineRule="auto"/>
              <w:rPr>
                <w:bCs/>
                <w:sz w:val="18"/>
                <w:szCs w:val="18"/>
              </w:rPr>
            </w:pPr>
          </w:p>
        </w:tc>
        <w:tc>
          <w:tcPr>
            <w:tcW w:w="1514" w:type="dxa"/>
            <w:gridSpan w:val="2"/>
          </w:tcPr>
          <w:p w14:paraId="0CB883A7" w14:textId="77777777" w:rsidR="00B342B3" w:rsidRPr="003E7170" w:rsidRDefault="00B342B3" w:rsidP="00F44A3B">
            <w:pPr>
              <w:spacing w:after="0" w:line="240" w:lineRule="auto"/>
              <w:rPr>
                <w:bCs/>
                <w:sz w:val="18"/>
                <w:szCs w:val="18"/>
              </w:rPr>
            </w:pPr>
          </w:p>
        </w:tc>
        <w:tc>
          <w:tcPr>
            <w:tcW w:w="1488" w:type="dxa"/>
          </w:tcPr>
          <w:p w14:paraId="1D9F43A9" w14:textId="77777777" w:rsidR="00B342B3" w:rsidRPr="003E7170" w:rsidRDefault="00B342B3" w:rsidP="00F44A3B">
            <w:pPr>
              <w:spacing w:after="0" w:line="240" w:lineRule="auto"/>
              <w:rPr>
                <w:bCs/>
                <w:sz w:val="18"/>
                <w:szCs w:val="18"/>
              </w:rPr>
            </w:pPr>
          </w:p>
        </w:tc>
      </w:tr>
      <w:tr w:rsidR="00B342B3" w:rsidRPr="003E7170" w14:paraId="6F141990" w14:textId="77777777" w:rsidTr="00F44A3B">
        <w:tc>
          <w:tcPr>
            <w:tcW w:w="7232" w:type="dxa"/>
            <w:gridSpan w:val="5"/>
            <w:tcBorders>
              <w:bottom w:val="single" w:sz="4" w:space="0" w:color="auto"/>
            </w:tcBorders>
          </w:tcPr>
          <w:p w14:paraId="70EC1F9A"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8" w:type="dxa"/>
            <w:tcBorders>
              <w:bottom w:val="single" w:sz="4" w:space="0" w:color="auto"/>
            </w:tcBorders>
          </w:tcPr>
          <w:p w14:paraId="2D8554D4" w14:textId="77777777" w:rsidR="00B342B3" w:rsidRPr="003E7170" w:rsidRDefault="00B342B3" w:rsidP="00F44A3B">
            <w:pPr>
              <w:spacing w:after="0" w:line="240" w:lineRule="auto"/>
              <w:rPr>
                <w:bCs/>
                <w:sz w:val="18"/>
                <w:szCs w:val="18"/>
              </w:rPr>
            </w:pPr>
          </w:p>
        </w:tc>
      </w:tr>
      <w:tr w:rsidR="00B342B3" w:rsidRPr="003E7170" w14:paraId="2BC9AFA6" w14:textId="77777777" w:rsidTr="00F44A3B">
        <w:tc>
          <w:tcPr>
            <w:tcW w:w="4222" w:type="dxa"/>
            <w:tcBorders>
              <w:top w:val="single" w:sz="4" w:space="0" w:color="auto"/>
              <w:bottom w:val="single" w:sz="4" w:space="0" w:color="auto"/>
            </w:tcBorders>
          </w:tcPr>
          <w:p w14:paraId="71258D44"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48A94F8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25CE88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1524263" w14:textId="77777777" w:rsidR="00B342B3" w:rsidRPr="003E7170" w:rsidRDefault="00B342B3" w:rsidP="00F44A3B">
            <w:pPr>
              <w:spacing w:after="0" w:line="240" w:lineRule="auto"/>
              <w:rPr>
                <w:bCs/>
                <w:sz w:val="18"/>
                <w:szCs w:val="18"/>
              </w:rPr>
            </w:pPr>
          </w:p>
        </w:tc>
      </w:tr>
      <w:tr w:rsidR="00B342B3" w:rsidRPr="003E7170" w14:paraId="35343D4F" w14:textId="77777777" w:rsidTr="00F44A3B">
        <w:tc>
          <w:tcPr>
            <w:tcW w:w="4222" w:type="dxa"/>
            <w:tcBorders>
              <w:top w:val="single" w:sz="4" w:space="0" w:color="auto"/>
              <w:bottom w:val="single" w:sz="4" w:space="0" w:color="auto"/>
            </w:tcBorders>
          </w:tcPr>
          <w:p w14:paraId="73644B6B"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69AE391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BD0EC83"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790E5087"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1630FCF9" w14:textId="77777777" w:rsidTr="00F44A3B">
        <w:tc>
          <w:tcPr>
            <w:tcW w:w="4222" w:type="dxa"/>
            <w:tcBorders>
              <w:top w:val="single" w:sz="4" w:space="0" w:color="auto"/>
              <w:bottom w:val="single" w:sz="4" w:space="0" w:color="auto"/>
            </w:tcBorders>
          </w:tcPr>
          <w:p w14:paraId="3020D9B0"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496" w:type="dxa"/>
            <w:gridSpan w:val="2"/>
            <w:tcBorders>
              <w:top w:val="single" w:sz="4" w:space="0" w:color="auto"/>
              <w:bottom w:val="single" w:sz="4" w:space="0" w:color="auto"/>
            </w:tcBorders>
          </w:tcPr>
          <w:p w14:paraId="774C148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CBD100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C1BEBC7" w14:textId="77777777" w:rsidR="00B342B3" w:rsidRPr="003E7170" w:rsidRDefault="00B342B3" w:rsidP="00F44A3B">
            <w:pPr>
              <w:spacing w:after="0" w:line="240" w:lineRule="auto"/>
              <w:rPr>
                <w:bCs/>
                <w:sz w:val="18"/>
                <w:szCs w:val="18"/>
              </w:rPr>
            </w:pPr>
          </w:p>
        </w:tc>
      </w:tr>
      <w:tr w:rsidR="00B342B3" w:rsidRPr="003E7170" w14:paraId="2C8CD651" w14:textId="77777777" w:rsidTr="00F44A3B">
        <w:tc>
          <w:tcPr>
            <w:tcW w:w="4222" w:type="dxa"/>
            <w:tcBorders>
              <w:top w:val="single" w:sz="4" w:space="0" w:color="auto"/>
              <w:bottom w:val="single" w:sz="4" w:space="0" w:color="auto"/>
            </w:tcBorders>
          </w:tcPr>
          <w:p w14:paraId="7065A177"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05F0373D"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B83CCF0"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A5A12B7" w14:textId="77777777" w:rsidR="00B342B3" w:rsidRPr="003E7170" w:rsidRDefault="00B342B3" w:rsidP="00F44A3B">
            <w:pPr>
              <w:spacing w:after="0" w:line="240" w:lineRule="auto"/>
              <w:rPr>
                <w:bCs/>
                <w:sz w:val="18"/>
                <w:szCs w:val="18"/>
              </w:rPr>
            </w:pPr>
          </w:p>
        </w:tc>
      </w:tr>
      <w:tr w:rsidR="00B342B3" w:rsidRPr="003E7170" w14:paraId="0E65F170" w14:textId="77777777" w:rsidTr="00F44A3B">
        <w:tc>
          <w:tcPr>
            <w:tcW w:w="4222" w:type="dxa"/>
            <w:tcBorders>
              <w:top w:val="single" w:sz="4" w:space="0" w:color="auto"/>
              <w:bottom w:val="single" w:sz="4" w:space="0" w:color="auto"/>
            </w:tcBorders>
          </w:tcPr>
          <w:p w14:paraId="3206A11E" w14:textId="77777777" w:rsidR="00B342B3" w:rsidRPr="003E7170" w:rsidRDefault="00B342B3" w:rsidP="00F44A3B">
            <w:pPr>
              <w:spacing w:after="0" w:line="240" w:lineRule="auto"/>
              <w:rPr>
                <w:bCs/>
                <w:sz w:val="18"/>
                <w:szCs w:val="18"/>
              </w:rPr>
            </w:pPr>
            <w:r w:rsidRPr="003E7170">
              <w:rPr>
                <w:b/>
                <w:sz w:val="18"/>
                <w:szCs w:val="18"/>
              </w:rPr>
              <w:lastRenderedPageBreak/>
              <w:t>GRUPO</w:t>
            </w:r>
            <w:r w:rsidRPr="003E7170">
              <w:rPr>
                <w:b/>
                <w:spacing w:val="-1"/>
                <w:sz w:val="18"/>
                <w:szCs w:val="18"/>
              </w:rPr>
              <w:t xml:space="preserve"> </w:t>
            </w:r>
            <w:r w:rsidRPr="003E7170">
              <w:rPr>
                <w:b/>
                <w:sz w:val="18"/>
                <w:szCs w:val="18"/>
              </w:rPr>
              <w:t>E</w:t>
            </w:r>
          </w:p>
        </w:tc>
        <w:tc>
          <w:tcPr>
            <w:tcW w:w="1496" w:type="dxa"/>
            <w:gridSpan w:val="2"/>
            <w:tcBorders>
              <w:top w:val="single" w:sz="4" w:space="0" w:color="auto"/>
              <w:bottom w:val="single" w:sz="4" w:space="0" w:color="auto"/>
            </w:tcBorders>
          </w:tcPr>
          <w:p w14:paraId="435FBE8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B1C6D6C"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1C9EAD2A"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5ADE62F6" w14:textId="77777777" w:rsidTr="00F44A3B">
        <w:tc>
          <w:tcPr>
            <w:tcW w:w="4222" w:type="dxa"/>
            <w:tcBorders>
              <w:top w:val="single" w:sz="4" w:space="0" w:color="auto"/>
            </w:tcBorders>
          </w:tcPr>
          <w:p w14:paraId="77EC0C9B"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496" w:type="dxa"/>
            <w:gridSpan w:val="2"/>
            <w:tcBorders>
              <w:top w:val="single" w:sz="4" w:space="0" w:color="auto"/>
            </w:tcBorders>
          </w:tcPr>
          <w:p w14:paraId="35AC9BF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39E8C7D2"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3246A2C0" w14:textId="77777777" w:rsidR="00B342B3" w:rsidRPr="003E7170" w:rsidRDefault="00B342B3" w:rsidP="00F44A3B">
            <w:pPr>
              <w:spacing w:after="0" w:line="240" w:lineRule="auto"/>
              <w:rPr>
                <w:bCs/>
                <w:sz w:val="18"/>
                <w:szCs w:val="18"/>
              </w:rPr>
            </w:pPr>
          </w:p>
        </w:tc>
      </w:tr>
      <w:tr w:rsidR="00B342B3" w:rsidRPr="003E7170" w14:paraId="52F1F650" w14:textId="77777777" w:rsidTr="00F44A3B">
        <w:tc>
          <w:tcPr>
            <w:tcW w:w="7232" w:type="dxa"/>
            <w:gridSpan w:val="5"/>
          </w:tcPr>
          <w:p w14:paraId="20874E96"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8" w:type="dxa"/>
          </w:tcPr>
          <w:p w14:paraId="01DE9475" w14:textId="77777777" w:rsidR="00B342B3" w:rsidRPr="003E7170" w:rsidRDefault="00B342B3" w:rsidP="00F44A3B">
            <w:pPr>
              <w:spacing w:after="0" w:line="240" w:lineRule="auto"/>
              <w:rPr>
                <w:bCs/>
                <w:sz w:val="18"/>
                <w:szCs w:val="18"/>
              </w:rPr>
            </w:pPr>
          </w:p>
        </w:tc>
      </w:tr>
      <w:tr w:rsidR="00B342B3" w:rsidRPr="003E7170" w14:paraId="2228BD9A" w14:textId="77777777" w:rsidTr="00F44A3B">
        <w:tc>
          <w:tcPr>
            <w:tcW w:w="5718" w:type="dxa"/>
            <w:gridSpan w:val="3"/>
          </w:tcPr>
          <w:p w14:paraId="2783428B"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514" w:type="dxa"/>
            <w:gridSpan w:val="2"/>
          </w:tcPr>
          <w:p w14:paraId="719C930E" w14:textId="77777777" w:rsidR="00B342B3" w:rsidRPr="003E7170" w:rsidRDefault="00B342B3" w:rsidP="00F44A3B">
            <w:pPr>
              <w:spacing w:after="0" w:line="240" w:lineRule="auto"/>
              <w:rPr>
                <w:bCs/>
                <w:sz w:val="18"/>
                <w:szCs w:val="18"/>
              </w:rPr>
            </w:pPr>
          </w:p>
        </w:tc>
        <w:tc>
          <w:tcPr>
            <w:tcW w:w="1488" w:type="dxa"/>
          </w:tcPr>
          <w:p w14:paraId="1EC261A5" w14:textId="77777777" w:rsidR="00B342B3" w:rsidRPr="003E7170" w:rsidRDefault="00B342B3" w:rsidP="00F44A3B">
            <w:pPr>
              <w:spacing w:after="0" w:line="240" w:lineRule="auto"/>
              <w:rPr>
                <w:bCs/>
                <w:sz w:val="18"/>
                <w:szCs w:val="18"/>
              </w:rPr>
            </w:pPr>
          </w:p>
        </w:tc>
      </w:tr>
      <w:tr w:rsidR="00B342B3" w:rsidRPr="003E7170" w14:paraId="4025361D" w14:textId="77777777" w:rsidTr="00F44A3B">
        <w:tc>
          <w:tcPr>
            <w:tcW w:w="4222" w:type="dxa"/>
            <w:tcBorders>
              <w:top w:val="single" w:sz="4" w:space="0" w:color="auto"/>
              <w:bottom w:val="single" w:sz="4" w:space="0" w:color="auto"/>
            </w:tcBorders>
          </w:tcPr>
          <w:p w14:paraId="0FFE7B70"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496" w:type="dxa"/>
            <w:gridSpan w:val="2"/>
            <w:tcBorders>
              <w:top w:val="single" w:sz="4" w:space="0" w:color="auto"/>
              <w:bottom w:val="single" w:sz="4" w:space="0" w:color="auto"/>
            </w:tcBorders>
          </w:tcPr>
          <w:p w14:paraId="30D23DE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C9D5B9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BCFDB85" w14:textId="77777777" w:rsidR="00B342B3" w:rsidRPr="003E7170" w:rsidRDefault="00B342B3" w:rsidP="00F44A3B">
            <w:pPr>
              <w:spacing w:after="0" w:line="240" w:lineRule="auto"/>
              <w:rPr>
                <w:bCs/>
                <w:sz w:val="18"/>
                <w:szCs w:val="18"/>
              </w:rPr>
            </w:pPr>
          </w:p>
        </w:tc>
      </w:tr>
      <w:tr w:rsidR="00B342B3" w:rsidRPr="003E7170" w14:paraId="58F5C34B" w14:textId="77777777" w:rsidTr="00F44A3B">
        <w:tc>
          <w:tcPr>
            <w:tcW w:w="4222" w:type="dxa"/>
            <w:tcBorders>
              <w:top w:val="single" w:sz="4" w:space="0" w:color="auto"/>
              <w:bottom w:val="single" w:sz="4" w:space="0" w:color="auto"/>
            </w:tcBorders>
          </w:tcPr>
          <w:p w14:paraId="6E99C43C"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1C0A198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A8105F6"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52CE8CA0"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73F077BC" w14:textId="77777777" w:rsidTr="00F44A3B">
        <w:tc>
          <w:tcPr>
            <w:tcW w:w="7232" w:type="dxa"/>
            <w:gridSpan w:val="5"/>
            <w:tcBorders>
              <w:top w:val="single" w:sz="4" w:space="0" w:color="auto"/>
              <w:bottom w:val="single" w:sz="4" w:space="0" w:color="auto"/>
            </w:tcBorders>
          </w:tcPr>
          <w:p w14:paraId="67520709"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8" w:type="dxa"/>
            <w:tcBorders>
              <w:top w:val="single" w:sz="4" w:space="0" w:color="auto"/>
              <w:bottom w:val="single" w:sz="4" w:space="0" w:color="auto"/>
            </w:tcBorders>
          </w:tcPr>
          <w:p w14:paraId="50E4C899" w14:textId="77777777" w:rsidR="00B342B3" w:rsidRPr="003E7170" w:rsidRDefault="00B342B3" w:rsidP="00F44A3B">
            <w:pPr>
              <w:spacing w:after="0" w:line="240" w:lineRule="auto"/>
              <w:rPr>
                <w:bCs/>
                <w:sz w:val="18"/>
                <w:szCs w:val="18"/>
              </w:rPr>
            </w:pPr>
          </w:p>
        </w:tc>
      </w:tr>
      <w:tr w:rsidR="00B342B3" w:rsidRPr="003E7170" w14:paraId="421B0891" w14:textId="77777777" w:rsidTr="00F44A3B">
        <w:tc>
          <w:tcPr>
            <w:tcW w:w="4222" w:type="dxa"/>
            <w:tcBorders>
              <w:top w:val="single" w:sz="4" w:space="0" w:color="auto"/>
              <w:bottom w:val="single" w:sz="4" w:space="0" w:color="auto"/>
            </w:tcBorders>
          </w:tcPr>
          <w:p w14:paraId="6B2E658C"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6DFAAE9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5096F2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5FA65AB" w14:textId="77777777" w:rsidR="00B342B3" w:rsidRPr="003E7170" w:rsidRDefault="00B342B3" w:rsidP="00F44A3B">
            <w:pPr>
              <w:spacing w:after="0" w:line="240" w:lineRule="auto"/>
              <w:rPr>
                <w:bCs/>
                <w:sz w:val="18"/>
                <w:szCs w:val="18"/>
              </w:rPr>
            </w:pPr>
          </w:p>
        </w:tc>
      </w:tr>
      <w:tr w:rsidR="00B342B3" w:rsidRPr="003E7170" w14:paraId="5DEC4C8F" w14:textId="77777777" w:rsidTr="00F44A3B">
        <w:tc>
          <w:tcPr>
            <w:tcW w:w="4222" w:type="dxa"/>
            <w:tcBorders>
              <w:top w:val="single" w:sz="4" w:space="0" w:color="auto"/>
              <w:bottom w:val="single" w:sz="4" w:space="0" w:color="auto"/>
            </w:tcBorders>
            <w:shd w:val="clear" w:color="auto" w:fill="BDD7EE" w:themeFill="background2"/>
          </w:tcPr>
          <w:p w14:paraId="22248C67"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6F2B0A3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61337555"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0E29353E" w14:textId="77777777" w:rsidR="00B342B3" w:rsidRPr="003E7170" w:rsidRDefault="00B342B3" w:rsidP="00F44A3B">
            <w:pPr>
              <w:spacing w:after="0" w:line="240" w:lineRule="auto"/>
              <w:rPr>
                <w:bCs/>
                <w:sz w:val="18"/>
                <w:szCs w:val="18"/>
              </w:rPr>
            </w:pPr>
          </w:p>
        </w:tc>
      </w:tr>
      <w:tr w:rsidR="00B342B3" w:rsidRPr="003E7170" w14:paraId="51A67604" w14:textId="77777777" w:rsidTr="00F44A3B">
        <w:tc>
          <w:tcPr>
            <w:tcW w:w="4222" w:type="dxa"/>
            <w:tcBorders>
              <w:top w:val="single" w:sz="4" w:space="0" w:color="auto"/>
              <w:bottom w:val="single" w:sz="4" w:space="0" w:color="auto"/>
            </w:tcBorders>
          </w:tcPr>
          <w:p w14:paraId="4D41FD43"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79DE21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EF72B4C"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B45038F" w14:textId="77777777" w:rsidR="00B342B3" w:rsidRPr="003E7170" w:rsidRDefault="00B342B3" w:rsidP="00F44A3B">
            <w:pPr>
              <w:spacing w:after="0" w:line="240" w:lineRule="auto"/>
              <w:rPr>
                <w:bCs/>
                <w:sz w:val="18"/>
                <w:szCs w:val="18"/>
              </w:rPr>
            </w:pPr>
          </w:p>
        </w:tc>
      </w:tr>
      <w:tr w:rsidR="00B342B3" w:rsidRPr="003E7170" w14:paraId="719C1447" w14:textId="77777777" w:rsidTr="00F44A3B">
        <w:tc>
          <w:tcPr>
            <w:tcW w:w="5718" w:type="dxa"/>
            <w:gridSpan w:val="3"/>
            <w:tcBorders>
              <w:top w:val="single" w:sz="4" w:space="0" w:color="auto"/>
              <w:bottom w:val="single" w:sz="4" w:space="0" w:color="auto"/>
            </w:tcBorders>
            <w:shd w:val="clear" w:color="auto" w:fill="BDD7EE" w:themeFill="background2"/>
          </w:tcPr>
          <w:p w14:paraId="7A0A5509" w14:textId="77777777" w:rsidR="00B342B3" w:rsidRPr="003E7170" w:rsidRDefault="00B342B3" w:rsidP="00F44A3B">
            <w:pPr>
              <w:spacing w:after="0" w:line="240" w:lineRule="auto"/>
              <w:rPr>
                <w:bCs/>
                <w:sz w:val="18"/>
                <w:szCs w:val="18"/>
              </w:rPr>
            </w:pPr>
            <w:r w:rsidRPr="003E7170">
              <w:rPr>
                <w:b/>
                <w:sz w:val="18"/>
                <w:szCs w:val="18"/>
              </w:rPr>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514" w:type="dxa"/>
            <w:gridSpan w:val="2"/>
            <w:tcBorders>
              <w:top w:val="single" w:sz="4" w:space="0" w:color="auto"/>
              <w:bottom w:val="single" w:sz="4" w:space="0" w:color="auto"/>
            </w:tcBorders>
            <w:shd w:val="clear" w:color="auto" w:fill="BDD7EE" w:themeFill="background2"/>
          </w:tcPr>
          <w:p w14:paraId="796D3573"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6DA86E4B" w14:textId="77777777" w:rsidR="00B342B3" w:rsidRPr="003E7170" w:rsidRDefault="00B342B3" w:rsidP="00F44A3B">
            <w:pPr>
              <w:spacing w:after="0" w:line="240" w:lineRule="auto"/>
              <w:rPr>
                <w:bCs/>
                <w:sz w:val="18"/>
                <w:szCs w:val="18"/>
              </w:rPr>
            </w:pPr>
          </w:p>
        </w:tc>
      </w:tr>
      <w:tr w:rsidR="00B342B3" w:rsidRPr="003E7170" w14:paraId="4FAA7909" w14:textId="77777777" w:rsidTr="00F44A3B">
        <w:tc>
          <w:tcPr>
            <w:tcW w:w="4222" w:type="dxa"/>
            <w:tcBorders>
              <w:top w:val="single" w:sz="4" w:space="0" w:color="auto"/>
              <w:bottom w:val="single" w:sz="4" w:space="0" w:color="auto"/>
            </w:tcBorders>
          </w:tcPr>
          <w:p w14:paraId="0BC2CA54"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4AD8A69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47C0A4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5A2552D" w14:textId="77777777" w:rsidR="00B342B3" w:rsidRPr="003E7170" w:rsidRDefault="00B342B3" w:rsidP="00F44A3B">
            <w:pPr>
              <w:spacing w:after="0" w:line="240" w:lineRule="auto"/>
              <w:rPr>
                <w:bCs/>
                <w:sz w:val="18"/>
                <w:szCs w:val="18"/>
              </w:rPr>
            </w:pPr>
          </w:p>
        </w:tc>
      </w:tr>
      <w:tr w:rsidR="00B342B3" w:rsidRPr="003E7170" w14:paraId="4D00E0A1" w14:textId="77777777" w:rsidTr="00F44A3B">
        <w:tc>
          <w:tcPr>
            <w:tcW w:w="4222" w:type="dxa"/>
            <w:tcBorders>
              <w:top w:val="single" w:sz="4" w:space="0" w:color="auto"/>
              <w:bottom w:val="single" w:sz="4" w:space="0" w:color="auto"/>
            </w:tcBorders>
            <w:shd w:val="clear" w:color="auto" w:fill="BDD7EE" w:themeFill="background2"/>
          </w:tcPr>
          <w:p w14:paraId="59F2385E"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496" w:type="dxa"/>
            <w:gridSpan w:val="2"/>
            <w:tcBorders>
              <w:top w:val="single" w:sz="4" w:space="0" w:color="auto"/>
              <w:bottom w:val="single" w:sz="4" w:space="0" w:color="auto"/>
            </w:tcBorders>
            <w:shd w:val="clear" w:color="auto" w:fill="BDD7EE" w:themeFill="background2"/>
          </w:tcPr>
          <w:p w14:paraId="3C694FC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2F26792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7201E025" w14:textId="77777777" w:rsidR="00B342B3" w:rsidRPr="003E7170" w:rsidRDefault="00B342B3" w:rsidP="00F44A3B">
            <w:pPr>
              <w:spacing w:after="0" w:line="240" w:lineRule="auto"/>
              <w:rPr>
                <w:bCs/>
                <w:sz w:val="18"/>
                <w:szCs w:val="18"/>
              </w:rPr>
            </w:pPr>
          </w:p>
        </w:tc>
      </w:tr>
      <w:tr w:rsidR="00B342B3" w:rsidRPr="003E7170" w14:paraId="50B0DD83" w14:textId="77777777" w:rsidTr="00F44A3B">
        <w:tc>
          <w:tcPr>
            <w:tcW w:w="4222" w:type="dxa"/>
            <w:tcBorders>
              <w:top w:val="single" w:sz="4" w:space="0" w:color="auto"/>
            </w:tcBorders>
          </w:tcPr>
          <w:p w14:paraId="35B65DA0" w14:textId="77777777" w:rsidR="00B342B3" w:rsidRPr="003E7170" w:rsidRDefault="00B342B3" w:rsidP="00F44A3B">
            <w:pPr>
              <w:spacing w:after="0" w:line="240" w:lineRule="auto"/>
              <w:rPr>
                <w:bCs/>
                <w:sz w:val="18"/>
                <w:szCs w:val="18"/>
              </w:rPr>
            </w:pPr>
            <w:r w:rsidRPr="003E7170">
              <w:rPr>
                <w:sz w:val="18"/>
                <w:szCs w:val="18"/>
              </w:rPr>
              <w:t>Uniforme</w:t>
            </w:r>
          </w:p>
        </w:tc>
        <w:tc>
          <w:tcPr>
            <w:tcW w:w="1496" w:type="dxa"/>
            <w:gridSpan w:val="2"/>
            <w:tcBorders>
              <w:top w:val="single" w:sz="4" w:space="0" w:color="auto"/>
            </w:tcBorders>
          </w:tcPr>
          <w:p w14:paraId="3032948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1F77B005"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4DA86829"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2C2D749C" w14:textId="77777777" w:rsidTr="00F44A3B">
        <w:tc>
          <w:tcPr>
            <w:tcW w:w="4222" w:type="dxa"/>
          </w:tcPr>
          <w:p w14:paraId="2C2EC4A8"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496" w:type="dxa"/>
            <w:gridSpan w:val="2"/>
          </w:tcPr>
          <w:p w14:paraId="193B213F" w14:textId="77777777" w:rsidR="00B342B3" w:rsidRPr="003E7170" w:rsidRDefault="00B342B3" w:rsidP="00F44A3B">
            <w:pPr>
              <w:spacing w:after="0" w:line="240" w:lineRule="auto"/>
              <w:rPr>
                <w:bCs/>
                <w:sz w:val="18"/>
                <w:szCs w:val="18"/>
              </w:rPr>
            </w:pPr>
          </w:p>
        </w:tc>
        <w:tc>
          <w:tcPr>
            <w:tcW w:w="1514" w:type="dxa"/>
            <w:gridSpan w:val="2"/>
          </w:tcPr>
          <w:p w14:paraId="0C773AEB" w14:textId="77777777" w:rsidR="00B342B3" w:rsidRPr="003E7170" w:rsidRDefault="00B342B3" w:rsidP="00F44A3B">
            <w:pPr>
              <w:spacing w:after="0" w:line="240" w:lineRule="auto"/>
              <w:rPr>
                <w:bCs/>
                <w:sz w:val="18"/>
                <w:szCs w:val="18"/>
              </w:rPr>
            </w:pPr>
          </w:p>
        </w:tc>
        <w:tc>
          <w:tcPr>
            <w:tcW w:w="1488" w:type="dxa"/>
          </w:tcPr>
          <w:p w14:paraId="551BF25B" w14:textId="77777777" w:rsidR="00B342B3" w:rsidRPr="003E7170" w:rsidRDefault="00B342B3" w:rsidP="00F44A3B">
            <w:pPr>
              <w:spacing w:after="0" w:line="240" w:lineRule="auto"/>
              <w:rPr>
                <w:bCs/>
                <w:sz w:val="18"/>
                <w:szCs w:val="18"/>
              </w:rPr>
            </w:pPr>
          </w:p>
        </w:tc>
      </w:tr>
      <w:tr w:rsidR="00B342B3" w:rsidRPr="003E7170" w14:paraId="3262F3D0" w14:textId="77777777" w:rsidTr="00F44A3B">
        <w:tc>
          <w:tcPr>
            <w:tcW w:w="4222" w:type="dxa"/>
          </w:tcPr>
          <w:p w14:paraId="66DF5F8F"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496" w:type="dxa"/>
            <w:gridSpan w:val="2"/>
          </w:tcPr>
          <w:p w14:paraId="2261D774" w14:textId="77777777" w:rsidR="00B342B3" w:rsidRPr="003E7170" w:rsidRDefault="00B342B3" w:rsidP="00F44A3B">
            <w:pPr>
              <w:spacing w:after="0" w:line="240" w:lineRule="auto"/>
              <w:rPr>
                <w:bCs/>
                <w:sz w:val="18"/>
                <w:szCs w:val="18"/>
              </w:rPr>
            </w:pPr>
          </w:p>
        </w:tc>
        <w:tc>
          <w:tcPr>
            <w:tcW w:w="1514" w:type="dxa"/>
            <w:gridSpan w:val="2"/>
          </w:tcPr>
          <w:p w14:paraId="1E934333" w14:textId="77777777" w:rsidR="00B342B3" w:rsidRPr="003E7170" w:rsidRDefault="00B342B3" w:rsidP="00F44A3B">
            <w:pPr>
              <w:spacing w:after="0" w:line="240" w:lineRule="auto"/>
              <w:rPr>
                <w:bCs/>
                <w:sz w:val="18"/>
                <w:szCs w:val="18"/>
              </w:rPr>
            </w:pPr>
          </w:p>
        </w:tc>
        <w:tc>
          <w:tcPr>
            <w:tcW w:w="1488" w:type="dxa"/>
          </w:tcPr>
          <w:p w14:paraId="1285CF00" w14:textId="77777777" w:rsidR="00B342B3" w:rsidRPr="003E7170" w:rsidRDefault="00B342B3" w:rsidP="00F44A3B">
            <w:pPr>
              <w:spacing w:after="0" w:line="240" w:lineRule="auto"/>
              <w:rPr>
                <w:bCs/>
                <w:sz w:val="18"/>
                <w:szCs w:val="18"/>
              </w:rPr>
            </w:pPr>
          </w:p>
        </w:tc>
      </w:tr>
      <w:tr w:rsidR="00B342B3" w:rsidRPr="003E7170" w14:paraId="1C39310A" w14:textId="77777777" w:rsidTr="00F44A3B">
        <w:tc>
          <w:tcPr>
            <w:tcW w:w="4222" w:type="dxa"/>
          </w:tcPr>
          <w:p w14:paraId="193050FA"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496" w:type="dxa"/>
            <w:gridSpan w:val="2"/>
          </w:tcPr>
          <w:p w14:paraId="6D9F3533" w14:textId="77777777" w:rsidR="00B342B3" w:rsidRPr="003E7170" w:rsidRDefault="00B342B3" w:rsidP="00F44A3B">
            <w:pPr>
              <w:spacing w:after="0" w:line="240" w:lineRule="auto"/>
              <w:rPr>
                <w:bCs/>
                <w:sz w:val="18"/>
                <w:szCs w:val="18"/>
              </w:rPr>
            </w:pPr>
          </w:p>
        </w:tc>
        <w:tc>
          <w:tcPr>
            <w:tcW w:w="1514" w:type="dxa"/>
            <w:gridSpan w:val="2"/>
          </w:tcPr>
          <w:p w14:paraId="0FC8D014" w14:textId="77777777" w:rsidR="00B342B3" w:rsidRPr="003E7170" w:rsidRDefault="00B342B3" w:rsidP="00F44A3B">
            <w:pPr>
              <w:spacing w:after="0" w:line="240" w:lineRule="auto"/>
              <w:rPr>
                <w:bCs/>
                <w:sz w:val="18"/>
                <w:szCs w:val="18"/>
              </w:rPr>
            </w:pPr>
          </w:p>
        </w:tc>
        <w:tc>
          <w:tcPr>
            <w:tcW w:w="1488" w:type="dxa"/>
          </w:tcPr>
          <w:p w14:paraId="25E34E22" w14:textId="77777777" w:rsidR="00B342B3" w:rsidRPr="003E7170" w:rsidRDefault="00B342B3" w:rsidP="00F44A3B">
            <w:pPr>
              <w:spacing w:after="0" w:line="240" w:lineRule="auto"/>
              <w:rPr>
                <w:bCs/>
                <w:sz w:val="18"/>
                <w:szCs w:val="18"/>
              </w:rPr>
            </w:pPr>
          </w:p>
        </w:tc>
      </w:tr>
      <w:tr w:rsidR="00B342B3" w:rsidRPr="003E7170" w14:paraId="2E49E43A" w14:textId="77777777" w:rsidTr="00F44A3B">
        <w:tc>
          <w:tcPr>
            <w:tcW w:w="4222" w:type="dxa"/>
          </w:tcPr>
          <w:p w14:paraId="591B196F"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496" w:type="dxa"/>
            <w:gridSpan w:val="2"/>
          </w:tcPr>
          <w:p w14:paraId="7FAB9821" w14:textId="77777777" w:rsidR="00B342B3" w:rsidRPr="003E7170" w:rsidRDefault="00B342B3" w:rsidP="00F44A3B">
            <w:pPr>
              <w:spacing w:after="0" w:line="240" w:lineRule="auto"/>
              <w:rPr>
                <w:bCs/>
                <w:sz w:val="18"/>
                <w:szCs w:val="18"/>
              </w:rPr>
            </w:pPr>
          </w:p>
        </w:tc>
        <w:tc>
          <w:tcPr>
            <w:tcW w:w="1514" w:type="dxa"/>
            <w:gridSpan w:val="2"/>
          </w:tcPr>
          <w:p w14:paraId="74F81DE6" w14:textId="77777777" w:rsidR="00B342B3" w:rsidRPr="003E7170" w:rsidRDefault="00B342B3" w:rsidP="00F44A3B">
            <w:pPr>
              <w:spacing w:after="0" w:line="240" w:lineRule="auto"/>
              <w:rPr>
                <w:bCs/>
                <w:sz w:val="18"/>
                <w:szCs w:val="18"/>
              </w:rPr>
            </w:pPr>
          </w:p>
        </w:tc>
        <w:tc>
          <w:tcPr>
            <w:tcW w:w="1488" w:type="dxa"/>
          </w:tcPr>
          <w:p w14:paraId="6DA000C1" w14:textId="77777777" w:rsidR="00B342B3" w:rsidRPr="003E7170" w:rsidRDefault="00B342B3" w:rsidP="00F44A3B">
            <w:pPr>
              <w:spacing w:after="0" w:line="240" w:lineRule="auto"/>
              <w:rPr>
                <w:bCs/>
                <w:sz w:val="18"/>
                <w:szCs w:val="18"/>
              </w:rPr>
            </w:pPr>
          </w:p>
        </w:tc>
      </w:tr>
      <w:tr w:rsidR="00B342B3" w:rsidRPr="003E7170" w14:paraId="2CE1D578" w14:textId="77777777" w:rsidTr="00F44A3B">
        <w:tc>
          <w:tcPr>
            <w:tcW w:w="4222" w:type="dxa"/>
            <w:tcBorders>
              <w:bottom w:val="single" w:sz="4" w:space="0" w:color="auto"/>
            </w:tcBorders>
          </w:tcPr>
          <w:p w14:paraId="63C53F23" w14:textId="77777777" w:rsidR="00B342B3" w:rsidRPr="003E7170" w:rsidRDefault="00B342B3" w:rsidP="00F44A3B">
            <w:pPr>
              <w:spacing w:after="0" w:line="240" w:lineRule="auto"/>
              <w:rPr>
                <w:bCs/>
                <w:sz w:val="18"/>
                <w:szCs w:val="18"/>
              </w:rPr>
            </w:pPr>
            <w:r w:rsidRPr="003E7170">
              <w:rPr>
                <w:sz w:val="18"/>
                <w:szCs w:val="18"/>
              </w:rPr>
              <w:t>EPI (*)</w:t>
            </w:r>
          </w:p>
        </w:tc>
        <w:tc>
          <w:tcPr>
            <w:tcW w:w="1496" w:type="dxa"/>
            <w:gridSpan w:val="2"/>
            <w:tcBorders>
              <w:bottom w:val="single" w:sz="4" w:space="0" w:color="auto"/>
            </w:tcBorders>
          </w:tcPr>
          <w:p w14:paraId="21141927"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1B15B52D"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2AD4482E" w14:textId="77777777" w:rsidR="00B342B3" w:rsidRPr="003E7170" w:rsidRDefault="00B342B3" w:rsidP="00F44A3B">
            <w:pPr>
              <w:spacing w:after="0" w:line="240" w:lineRule="auto"/>
              <w:rPr>
                <w:bCs/>
                <w:sz w:val="18"/>
                <w:szCs w:val="18"/>
              </w:rPr>
            </w:pPr>
          </w:p>
        </w:tc>
      </w:tr>
      <w:tr w:rsidR="00B342B3" w:rsidRPr="003E7170" w14:paraId="43D6C4C3" w14:textId="77777777" w:rsidTr="00F44A3B">
        <w:tc>
          <w:tcPr>
            <w:tcW w:w="4222" w:type="dxa"/>
            <w:tcBorders>
              <w:top w:val="single" w:sz="4" w:space="0" w:color="auto"/>
              <w:bottom w:val="single" w:sz="4" w:space="0" w:color="auto"/>
            </w:tcBorders>
            <w:shd w:val="clear" w:color="auto" w:fill="BDD7EE" w:themeFill="background2"/>
          </w:tcPr>
          <w:p w14:paraId="6EC71E61"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67E55B8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64F4763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1167528E" w14:textId="77777777" w:rsidR="00B342B3" w:rsidRPr="003E7170" w:rsidRDefault="00B342B3" w:rsidP="00F44A3B">
            <w:pPr>
              <w:spacing w:after="0" w:line="240" w:lineRule="auto"/>
              <w:rPr>
                <w:bCs/>
                <w:sz w:val="18"/>
                <w:szCs w:val="18"/>
              </w:rPr>
            </w:pPr>
          </w:p>
        </w:tc>
      </w:tr>
      <w:tr w:rsidR="00B342B3" w:rsidRPr="003E7170" w14:paraId="432F1931" w14:textId="77777777" w:rsidTr="00F44A3B">
        <w:tc>
          <w:tcPr>
            <w:tcW w:w="4222" w:type="dxa"/>
            <w:tcBorders>
              <w:top w:val="single" w:sz="4" w:space="0" w:color="auto"/>
              <w:bottom w:val="single" w:sz="4" w:space="0" w:color="auto"/>
            </w:tcBorders>
          </w:tcPr>
          <w:p w14:paraId="21474901"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46C86EE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252541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B714348" w14:textId="77777777" w:rsidR="00B342B3" w:rsidRPr="003E7170" w:rsidRDefault="00B342B3" w:rsidP="00F44A3B">
            <w:pPr>
              <w:spacing w:after="0" w:line="240" w:lineRule="auto"/>
              <w:rPr>
                <w:bCs/>
                <w:sz w:val="18"/>
                <w:szCs w:val="18"/>
              </w:rPr>
            </w:pPr>
          </w:p>
        </w:tc>
      </w:tr>
      <w:tr w:rsidR="00B342B3" w:rsidRPr="003E7170" w14:paraId="7075D539" w14:textId="77777777" w:rsidTr="00F44A3B">
        <w:tc>
          <w:tcPr>
            <w:tcW w:w="4222" w:type="dxa"/>
            <w:tcBorders>
              <w:top w:val="single" w:sz="4" w:space="0" w:color="auto"/>
              <w:bottom w:val="single" w:sz="4" w:space="0" w:color="auto"/>
            </w:tcBorders>
          </w:tcPr>
          <w:p w14:paraId="00E64658"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496" w:type="dxa"/>
            <w:gridSpan w:val="2"/>
            <w:tcBorders>
              <w:top w:val="single" w:sz="4" w:space="0" w:color="auto"/>
              <w:bottom w:val="single" w:sz="4" w:space="0" w:color="auto"/>
            </w:tcBorders>
          </w:tcPr>
          <w:p w14:paraId="1D2553C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C0B7014"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DD7877F" w14:textId="77777777" w:rsidR="00B342B3" w:rsidRPr="003E7170" w:rsidRDefault="00B342B3" w:rsidP="00F44A3B">
            <w:pPr>
              <w:spacing w:after="0" w:line="240" w:lineRule="auto"/>
              <w:rPr>
                <w:bCs/>
                <w:sz w:val="18"/>
                <w:szCs w:val="18"/>
              </w:rPr>
            </w:pPr>
          </w:p>
        </w:tc>
      </w:tr>
      <w:tr w:rsidR="00B342B3" w:rsidRPr="003E7170" w14:paraId="6B6DD133" w14:textId="77777777" w:rsidTr="00F44A3B">
        <w:tc>
          <w:tcPr>
            <w:tcW w:w="4222" w:type="dxa"/>
            <w:tcBorders>
              <w:top w:val="single" w:sz="4" w:space="0" w:color="auto"/>
              <w:bottom w:val="single" w:sz="4" w:space="0" w:color="auto"/>
            </w:tcBorders>
          </w:tcPr>
          <w:p w14:paraId="7381CD7C"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55B50FE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E2FBC2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851F697" w14:textId="77777777" w:rsidR="00B342B3" w:rsidRPr="003E7170" w:rsidRDefault="00B342B3" w:rsidP="00F44A3B">
            <w:pPr>
              <w:spacing w:after="0" w:line="240" w:lineRule="auto"/>
              <w:rPr>
                <w:bCs/>
                <w:sz w:val="18"/>
                <w:szCs w:val="18"/>
              </w:rPr>
            </w:pPr>
          </w:p>
        </w:tc>
      </w:tr>
      <w:tr w:rsidR="00B342B3" w:rsidRPr="003E7170" w14:paraId="25193173" w14:textId="77777777" w:rsidTr="00F44A3B">
        <w:tc>
          <w:tcPr>
            <w:tcW w:w="4222" w:type="dxa"/>
            <w:tcBorders>
              <w:top w:val="single" w:sz="4" w:space="0" w:color="auto"/>
              <w:bottom w:val="single" w:sz="4" w:space="0" w:color="auto"/>
            </w:tcBorders>
          </w:tcPr>
          <w:p w14:paraId="6EFF8344"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496" w:type="dxa"/>
            <w:gridSpan w:val="2"/>
            <w:tcBorders>
              <w:top w:val="single" w:sz="4" w:space="0" w:color="auto"/>
              <w:bottom w:val="single" w:sz="4" w:space="0" w:color="auto"/>
            </w:tcBorders>
          </w:tcPr>
          <w:p w14:paraId="5B5BBDB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989F29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C2D68C5" w14:textId="77777777" w:rsidR="00B342B3" w:rsidRPr="003E7170" w:rsidRDefault="00B342B3" w:rsidP="00F44A3B">
            <w:pPr>
              <w:spacing w:after="0" w:line="240" w:lineRule="auto"/>
              <w:rPr>
                <w:bCs/>
                <w:sz w:val="18"/>
                <w:szCs w:val="18"/>
              </w:rPr>
            </w:pPr>
          </w:p>
        </w:tc>
      </w:tr>
      <w:tr w:rsidR="00B342B3" w:rsidRPr="003E7170" w14:paraId="4B6DAD1E" w14:textId="77777777" w:rsidTr="00F44A3B">
        <w:tc>
          <w:tcPr>
            <w:tcW w:w="4222" w:type="dxa"/>
            <w:tcBorders>
              <w:top w:val="single" w:sz="4" w:space="0" w:color="auto"/>
            </w:tcBorders>
          </w:tcPr>
          <w:p w14:paraId="528AC133"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496" w:type="dxa"/>
            <w:gridSpan w:val="2"/>
            <w:tcBorders>
              <w:top w:val="single" w:sz="4" w:space="0" w:color="auto"/>
            </w:tcBorders>
          </w:tcPr>
          <w:p w14:paraId="302292C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3964A5B2"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65355E40"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5AD88FCA" w14:textId="77777777" w:rsidTr="00F44A3B">
        <w:tc>
          <w:tcPr>
            <w:tcW w:w="4222" w:type="dxa"/>
            <w:tcBorders>
              <w:bottom w:val="single" w:sz="4" w:space="0" w:color="auto"/>
            </w:tcBorders>
          </w:tcPr>
          <w:p w14:paraId="49973901" w14:textId="77777777" w:rsidR="00B342B3" w:rsidRPr="003E7170" w:rsidRDefault="00B342B3" w:rsidP="00F44A3B">
            <w:pPr>
              <w:spacing w:after="0" w:line="240" w:lineRule="auto"/>
              <w:rPr>
                <w:bCs/>
                <w:sz w:val="18"/>
                <w:szCs w:val="18"/>
              </w:rPr>
            </w:pPr>
            <w:r w:rsidRPr="003E7170">
              <w:rPr>
                <w:sz w:val="18"/>
                <w:szCs w:val="18"/>
              </w:rPr>
              <w:t>Lucro</w:t>
            </w:r>
          </w:p>
        </w:tc>
        <w:tc>
          <w:tcPr>
            <w:tcW w:w="1496" w:type="dxa"/>
            <w:gridSpan w:val="2"/>
            <w:tcBorders>
              <w:bottom w:val="single" w:sz="4" w:space="0" w:color="auto"/>
            </w:tcBorders>
          </w:tcPr>
          <w:p w14:paraId="4972C4CA"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52F442A9"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7FAE3FF5" w14:textId="77777777" w:rsidR="00B342B3" w:rsidRPr="003E7170" w:rsidRDefault="00B342B3" w:rsidP="00F44A3B">
            <w:pPr>
              <w:spacing w:after="0" w:line="240" w:lineRule="auto"/>
              <w:rPr>
                <w:bCs/>
                <w:sz w:val="18"/>
                <w:szCs w:val="18"/>
              </w:rPr>
            </w:pPr>
          </w:p>
        </w:tc>
      </w:tr>
      <w:tr w:rsidR="00B342B3" w:rsidRPr="003E7170" w14:paraId="7EA15013" w14:textId="77777777" w:rsidTr="00F44A3B">
        <w:tc>
          <w:tcPr>
            <w:tcW w:w="4222" w:type="dxa"/>
            <w:tcBorders>
              <w:top w:val="single" w:sz="4" w:space="0" w:color="auto"/>
              <w:bottom w:val="single" w:sz="4" w:space="0" w:color="auto"/>
            </w:tcBorders>
          </w:tcPr>
          <w:p w14:paraId="411126E7"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496" w:type="dxa"/>
            <w:gridSpan w:val="2"/>
            <w:tcBorders>
              <w:top w:val="single" w:sz="4" w:space="0" w:color="auto"/>
              <w:bottom w:val="single" w:sz="4" w:space="0" w:color="auto"/>
            </w:tcBorders>
          </w:tcPr>
          <w:p w14:paraId="4A0E42A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0211A74"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10096AE" w14:textId="77777777" w:rsidR="00B342B3" w:rsidRPr="003E7170" w:rsidRDefault="00B342B3" w:rsidP="00F44A3B">
            <w:pPr>
              <w:spacing w:after="0" w:line="240" w:lineRule="auto"/>
              <w:rPr>
                <w:bCs/>
                <w:sz w:val="18"/>
                <w:szCs w:val="18"/>
              </w:rPr>
            </w:pPr>
          </w:p>
        </w:tc>
      </w:tr>
      <w:tr w:rsidR="00B342B3" w:rsidRPr="003E7170" w14:paraId="6A0FE5DE" w14:textId="77777777" w:rsidTr="00F44A3B">
        <w:tc>
          <w:tcPr>
            <w:tcW w:w="4222" w:type="dxa"/>
            <w:tcBorders>
              <w:top w:val="single" w:sz="4" w:space="0" w:color="auto"/>
              <w:bottom w:val="single" w:sz="4" w:space="0" w:color="auto"/>
            </w:tcBorders>
          </w:tcPr>
          <w:p w14:paraId="0D89D1F5"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B484A9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F62719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EACE668" w14:textId="77777777" w:rsidR="00B342B3" w:rsidRPr="003E7170" w:rsidRDefault="00B342B3" w:rsidP="00F44A3B">
            <w:pPr>
              <w:spacing w:after="0" w:line="240" w:lineRule="auto"/>
              <w:rPr>
                <w:bCs/>
                <w:sz w:val="18"/>
                <w:szCs w:val="18"/>
              </w:rPr>
            </w:pPr>
          </w:p>
        </w:tc>
      </w:tr>
      <w:tr w:rsidR="00B342B3" w:rsidRPr="003E7170" w14:paraId="66DBABDC" w14:textId="77777777" w:rsidTr="00F44A3B">
        <w:tc>
          <w:tcPr>
            <w:tcW w:w="4222" w:type="dxa"/>
            <w:tcBorders>
              <w:top w:val="single" w:sz="4" w:space="0" w:color="auto"/>
              <w:bottom w:val="single" w:sz="4" w:space="0" w:color="auto"/>
            </w:tcBorders>
          </w:tcPr>
          <w:p w14:paraId="7EF2576D"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3210F26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F2F176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CA2A689" w14:textId="77777777" w:rsidR="00B342B3" w:rsidRPr="003E7170" w:rsidRDefault="00B342B3" w:rsidP="00F44A3B">
            <w:pPr>
              <w:spacing w:after="0" w:line="240" w:lineRule="auto"/>
              <w:rPr>
                <w:bCs/>
                <w:sz w:val="18"/>
                <w:szCs w:val="18"/>
              </w:rPr>
            </w:pPr>
          </w:p>
        </w:tc>
      </w:tr>
      <w:tr w:rsidR="00B342B3" w:rsidRPr="003E7170" w14:paraId="3FC3071B" w14:textId="77777777" w:rsidTr="00F44A3B">
        <w:tc>
          <w:tcPr>
            <w:tcW w:w="4222" w:type="dxa"/>
            <w:tcBorders>
              <w:top w:val="single" w:sz="4" w:space="0" w:color="auto"/>
            </w:tcBorders>
          </w:tcPr>
          <w:p w14:paraId="145D0BD0" w14:textId="77777777" w:rsidR="00B342B3" w:rsidRPr="003E7170" w:rsidRDefault="00B342B3" w:rsidP="00F44A3B">
            <w:pPr>
              <w:spacing w:after="0" w:line="240" w:lineRule="auto"/>
              <w:rPr>
                <w:bCs/>
                <w:sz w:val="18"/>
                <w:szCs w:val="18"/>
              </w:rPr>
            </w:pPr>
            <w:r w:rsidRPr="003E7170">
              <w:rPr>
                <w:sz w:val="18"/>
                <w:szCs w:val="18"/>
              </w:rPr>
              <w:t>ISS</w:t>
            </w:r>
          </w:p>
        </w:tc>
        <w:tc>
          <w:tcPr>
            <w:tcW w:w="1496" w:type="dxa"/>
            <w:gridSpan w:val="2"/>
            <w:tcBorders>
              <w:top w:val="single" w:sz="4" w:space="0" w:color="auto"/>
            </w:tcBorders>
          </w:tcPr>
          <w:p w14:paraId="509AEBD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6255DF82"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136C609C"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35080384" w14:textId="77777777" w:rsidTr="00F44A3B">
        <w:tc>
          <w:tcPr>
            <w:tcW w:w="4222" w:type="dxa"/>
          </w:tcPr>
          <w:p w14:paraId="37F466C2" w14:textId="77777777" w:rsidR="00B342B3" w:rsidRPr="003E7170" w:rsidRDefault="00B342B3" w:rsidP="00F44A3B">
            <w:pPr>
              <w:spacing w:after="0" w:line="240" w:lineRule="auto"/>
              <w:rPr>
                <w:bCs/>
                <w:sz w:val="18"/>
                <w:szCs w:val="18"/>
              </w:rPr>
            </w:pPr>
            <w:r w:rsidRPr="003E7170">
              <w:rPr>
                <w:sz w:val="18"/>
                <w:szCs w:val="18"/>
              </w:rPr>
              <w:t>COFINS</w:t>
            </w:r>
          </w:p>
        </w:tc>
        <w:tc>
          <w:tcPr>
            <w:tcW w:w="1496" w:type="dxa"/>
            <w:gridSpan w:val="2"/>
          </w:tcPr>
          <w:p w14:paraId="3616F30C" w14:textId="77777777" w:rsidR="00B342B3" w:rsidRPr="003E7170" w:rsidRDefault="00B342B3" w:rsidP="00F44A3B">
            <w:pPr>
              <w:spacing w:after="0" w:line="240" w:lineRule="auto"/>
              <w:rPr>
                <w:bCs/>
                <w:sz w:val="18"/>
                <w:szCs w:val="18"/>
              </w:rPr>
            </w:pPr>
          </w:p>
        </w:tc>
        <w:tc>
          <w:tcPr>
            <w:tcW w:w="1514" w:type="dxa"/>
            <w:gridSpan w:val="2"/>
          </w:tcPr>
          <w:p w14:paraId="2976F3A5" w14:textId="77777777" w:rsidR="00B342B3" w:rsidRPr="003E7170" w:rsidRDefault="00B342B3" w:rsidP="00F44A3B">
            <w:pPr>
              <w:spacing w:after="0" w:line="240" w:lineRule="auto"/>
              <w:rPr>
                <w:bCs/>
                <w:sz w:val="18"/>
                <w:szCs w:val="18"/>
              </w:rPr>
            </w:pPr>
          </w:p>
        </w:tc>
        <w:tc>
          <w:tcPr>
            <w:tcW w:w="1488" w:type="dxa"/>
          </w:tcPr>
          <w:p w14:paraId="536DC414" w14:textId="77777777" w:rsidR="00B342B3" w:rsidRPr="003E7170" w:rsidRDefault="00B342B3" w:rsidP="00F44A3B">
            <w:pPr>
              <w:spacing w:after="0" w:line="240" w:lineRule="auto"/>
              <w:rPr>
                <w:bCs/>
                <w:sz w:val="18"/>
                <w:szCs w:val="18"/>
              </w:rPr>
            </w:pPr>
          </w:p>
        </w:tc>
      </w:tr>
      <w:tr w:rsidR="00B342B3" w:rsidRPr="003E7170" w14:paraId="6FA876F9" w14:textId="77777777" w:rsidTr="00F44A3B">
        <w:tc>
          <w:tcPr>
            <w:tcW w:w="4222" w:type="dxa"/>
          </w:tcPr>
          <w:p w14:paraId="0F7BA70A" w14:textId="77777777" w:rsidR="00B342B3" w:rsidRPr="003E7170" w:rsidRDefault="00B342B3" w:rsidP="00F44A3B">
            <w:pPr>
              <w:spacing w:after="0" w:line="240" w:lineRule="auto"/>
              <w:rPr>
                <w:bCs/>
                <w:sz w:val="18"/>
                <w:szCs w:val="18"/>
              </w:rPr>
            </w:pPr>
            <w:r w:rsidRPr="003E7170">
              <w:rPr>
                <w:sz w:val="18"/>
                <w:szCs w:val="18"/>
              </w:rPr>
              <w:t>PIS</w:t>
            </w:r>
          </w:p>
        </w:tc>
        <w:tc>
          <w:tcPr>
            <w:tcW w:w="1496" w:type="dxa"/>
            <w:gridSpan w:val="2"/>
          </w:tcPr>
          <w:p w14:paraId="15C3D412" w14:textId="77777777" w:rsidR="00B342B3" w:rsidRPr="003E7170" w:rsidRDefault="00B342B3" w:rsidP="00F44A3B">
            <w:pPr>
              <w:spacing w:after="0" w:line="240" w:lineRule="auto"/>
              <w:rPr>
                <w:bCs/>
                <w:sz w:val="18"/>
                <w:szCs w:val="18"/>
              </w:rPr>
            </w:pPr>
          </w:p>
        </w:tc>
        <w:tc>
          <w:tcPr>
            <w:tcW w:w="1514" w:type="dxa"/>
            <w:gridSpan w:val="2"/>
          </w:tcPr>
          <w:p w14:paraId="14AB7B2D" w14:textId="77777777" w:rsidR="00B342B3" w:rsidRPr="003E7170" w:rsidRDefault="00B342B3" w:rsidP="00F44A3B">
            <w:pPr>
              <w:spacing w:after="0" w:line="240" w:lineRule="auto"/>
              <w:rPr>
                <w:bCs/>
                <w:sz w:val="18"/>
                <w:szCs w:val="18"/>
              </w:rPr>
            </w:pPr>
          </w:p>
        </w:tc>
        <w:tc>
          <w:tcPr>
            <w:tcW w:w="1488" w:type="dxa"/>
          </w:tcPr>
          <w:p w14:paraId="11A12F83" w14:textId="77777777" w:rsidR="00B342B3" w:rsidRPr="003E7170" w:rsidRDefault="00B342B3" w:rsidP="00F44A3B">
            <w:pPr>
              <w:spacing w:after="0" w:line="240" w:lineRule="auto"/>
              <w:rPr>
                <w:bCs/>
                <w:sz w:val="18"/>
                <w:szCs w:val="18"/>
              </w:rPr>
            </w:pPr>
          </w:p>
        </w:tc>
      </w:tr>
      <w:tr w:rsidR="00B342B3" w:rsidRPr="003E7170" w14:paraId="40091B54" w14:textId="77777777" w:rsidTr="00F44A3B">
        <w:tc>
          <w:tcPr>
            <w:tcW w:w="4222" w:type="dxa"/>
            <w:tcBorders>
              <w:bottom w:val="single" w:sz="4" w:space="0" w:color="auto"/>
            </w:tcBorders>
          </w:tcPr>
          <w:p w14:paraId="2CE92C1D" w14:textId="77777777" w:rsidR="00B342B3" w:rsidRPr="003E7170" w:rsidRDefault="00B342B3" w:rsidP="00F44A3B">
            <w:pPr>
              <w:spacing w:after="0" w:line="240" w:lineRule="auto"/>
              <w:rPr>
                <w:bCs/>
                <w:sz w:val="18"/>
                <w:szCs w:val="18"/>
              </w:rPr>
            </w:pPr>
            <w:r w:rsidRPr="003E7170">
              <w:rPr>
                <w:sz w:val="18"/>
                <w:szCs w:val="18"/>
              </w:rPr>
              <w:t>OUTROS</w:t>
            </w:r>
          </w:p>
        </w:tc>
        <w:tc>
          <w:tcPr>
            <w:tcW w:w="1496" w:type="dxa"/>
            <w:gridSpan w:val="2"/>
            <w:tcBorders>
              <w:bottom w:val="single" w:sz="4" w:space="0" w:color="auto"/>
            </w:tcBorders>
          </w:tcPr>
          <w:p w14:paraId="084E1F8B"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381CC427"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429DEFE6" w14:textId="77777777" w:rsidR="00B342B3" w:rsidRPr="003E7170" w:rsidRDefault="00B342B3" w:rsidP="00F44A3B">
            <w:pPr>
              <w:spacing w:after="0" w:line="240" w:lineRule="auto"/>
              <w:rPr>
                <w:bCs/>
                <w:sz w:val="18"/>
                <w:szCs w:val="18"/>
              </w:rPr>
            </w:pPr>
          </w:p>
        </w:tc>
      </w:tr>
      <w:tr w:rsidR="00B342B3" w:rsidRPr="003E7170" w14:paraId="05DD32D5" w14:textId="77777777" w:rsidTr="00F44A3B">
        <w:tc>
          <w:tcPr>
            <w:tcW w:w="4222" w:type="dxa"/>
            <w:tcBorders>
              <w:top w:val="single" w:sz="4" w:space="0" w:color="auto"/>
              <w:bottom w:val="single" w:sz="4" w:space="0" w:color="auto"/>
            </w:tcBorders>
          </w:tcPr>
          <w:p w14:paraId="386A3803"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5DF3A46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6F6F10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A89DC82" w14:textId="77777777" w:rsidR="00B342B3" w:rsidRPr="003E7170" w:rsidRDefault="00B342B3" w:rsidP="00F44A3B">
            <w:pPr>
              <w:spacing w:after="0" w:line="240" w:lineRule="auto"/>
              <w:rPr>
                <w:bCs/>
                <w:sz w:val="18"/>
                <w:szCs w:val="18"/>
              </w:rPr>
            </w:pPr>
          </w:p>
        </w:tc>
      </w:tr>
      <w:tr w:rsidR="00B342B3" w:rsidRPr="003E7170" w14:paraId="15A20586" w14:textId="77777777" w:rsidTr="00F44A3B">
        <w:tc>
          <w:tcPr>
            <w:tcW w:w="4222" w:type="dxa"/>
            <w:tcBorders>
              <w:top w:val="single" w:sz="4" w:space="0" w:color="auto"/>
              <w:bottom w:val="single" w:sz="4" w:space="0" w:color="auto"/>
            </w:tcBorders>
          </w:tcPr>
          <w:p w14:paraId="11F3D36C"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520298F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8B44268"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6646C78" w14:textId="77777777" w:rsidR="00B342B3" w:rsidRPr="003E7170" w:rsidRDefault="00B342B3" w:rsidP="00F44A3B">
            <w:pPr>
              <w:spacing w:after="0" w:line="240" w:lineRule="auto"/>
              <w:rPr>
                <w:bCs/>
                <w:sz w:val="18"/>
                <w:szCs w:val="18"/>
              </w:rPr>
            </w:pPr>
          </w:p>
        </w:tc>
      </w:tr>
      <w:tr w:rsidR="00B342B3" w:rsidRPr="003E7170" w14:paraId="2E226FA6" w14:textId="77777777" w:rsidTr="00F44A3B">
        <w:tc>
          <w:tcPr>
            <w:tcW w:w="7232" w:type="dxa"/>
            <w:gridSpan w:val="5"/>
            <w:tcBorders>
              <w:top w:val="single" w:sz="4" w:space="0" w:color="auto"/>
              <w:bottom w:val="single" w:sz="4" w:space="0" w:color="auto"/>
            </w:tcBorders>
          </w:tcPr>
          <w:p w14:paraId="03BA9590"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28086B6A"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8" w:type="dxa"/>
            <w:tcBorders>
              <w:top w:val="single" w:sz="4" w:space="0" w:color="auto"/>
              <w:bottom w:val="single" w:sz="4" w:space="0" w:color="auto"/>
            </w:tcBorders>
          </w:tcPr>
          <w:p w14:paraId="660D7A87" w14:textId="77777777" w:rsidR="00B342B3" w:rsidRPr="003E7170" w:rsidRDefault="00B342B3" w:rsidP="00F44A3B">
            <w:pPr>
              <w:spacing w:after="0" w:line="240" w:lineRule="auto"/>
              <w:rPr>
                <w:bCs/>
                <w:sz w:val="18"/>
                <w:szCs w:val="18"/>
              </w:rPr>
            </w:pPr>
          </w:p>
        </w:tc>
      </w:tr>
      <w:tr w:rsidR="00B342B3" w:rsidRPr="003E7170" w14:paraId="036075E4" w14:textId="77777777" w:rsidTr="00F44A3B">
        <w:tc>
          <w:tcPr>
            <w:tcW w:w="7232" w:type="dxa"/>
            <w:gridSpan w:val="5"/>
            <w:tcBorders>
              <w:top w:val="single" w:sz="4" w:space="0" w:color="auto"/>
              <w:bottom w:val="single" w:sz="4" w:space="0" w:color="auto"/>
            </w:tcBorders>
          </w:tcPr>
          <w:p w14:paraId="7A220EA4"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8" w:type="dxa"/>
            <w:tcBorders>
              <w:top w:val="single" w:sz="4" w:space="0" w:color="auto"/>
              <w:bottom w:val="single" w:sz="4" w:space="0" w:color="auto"/>
            </w:tcBorders>
          </w:tcPr>
          <w:p w14:paraId="07989388"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2</w:t>
            </w:r>
          </w:p>
        </w:tc>
      </w:tr>
      <w:tr w:rsidR="00B342B3" w:rsidRPr="003E7170" w14:paraId="734526CA" w14:textId="77777777" w:rsidTr="00F44A3B">
        <w:tc>
          <w:tcPr>
            <w:tcW w:w="7232" w:type="dxa"/>
            <w:gridSpan w:val="5"/>
            <w:tcBorders>
              <w:top w:val="single" w:sz="4" w:space="0" w:color="auto"/>
              <w:bottom w:val="single" w:sz="4" w:space="0" w:color="auto"/>
            </w:tcBorders>
            <w:shd w:val="clear" w:color="auto" w:fill="BDD7EE" w:themeFill="background2"/>
          </w:tcPr>
          <w:p w14:paraId="2697691F" w14:textId="77777777" w:rsidR="00B342B3" w:rsidRPr="003E7170" w:rsidRDefault="00B342B3" w:rsidP="00F44A3B">
            <w:pPr>
              <w:spacing w:after="0" w:line="240" w:lineRule="auto"/>
              <w:rPr>
                <w:bCs/>
                <w:sz w:val="18"/>
                <w:szCs w:val="18"/>
              </w:rPr>
            </w:pPr>
            <w:r w:rsidRPr="003E7170">
              <w:rPr>
                <w:b/>
                <w:bCs/>
                <w:sz w:val="18"/>
                <w:szCs w:val="18"/>
              </w:rPr>
              <w:t>PREÇO MENSAL POR POSTO (R$)</w:t>
            </w:r>
          </w:p>
        </w:tc>
        <w:tc>
          <w:tcPr>
            <w:tcW w:w="1488" w:type="dxa"/>
            <w:tcBorders>
              <w:top w:val="single" w:sz="4" w:space="0" w:color="auto"/>
              <w:bottom w:val="single" w:sz="4" w:space="0" w:color="auto"/>
            </w:tcBorders>
            <w:shd w:val="clear" w:color="auto" w:fill="BDD7EE" w:themeFill="background2"/>
          </w:tcPr>
          <w:p w14:paraId="19A89412" w14:textId="77777777" w:rsidR="00B342B3" w:rsidRPr="003E7170" w:rsidRDefault="00B342B3" w:rsidP="00F44A3B">
            <w:pPr>
              <w:spacing w:after="0" w:line="240" w:lineRule="auto"/>
              <w:rPr>
                <w:bCs/>
                <w:sz w:val="18"/>
                <w:szCs w:val="18"/>
              </w:rPr>
            </w:pPr>
          </w:p>
        </w:tc>
      </w:tr>
      <w:tr w:rsidR="00B342B3" w:rsidRPr="003E7170" w14:paraId="62D794D4" w14:textId="77777777" w:rsidTr="00F44A3B">
        <w:tc>
          <w:tcPr>
            <w:tcW w:w="7232" w:type="dxa"/>
            <w:gridSpan w:val="5"/>
            <w:tcBorders>
              <w:top w:val="single" w:sz="4" w:space="0" w:color="auto"/>
              <w:bottom w:val="single" w:sz="4" w:space="0" w:color="auto"/>
            </w:tcBorders>
            <w:shd w:val="clear" w:color="auto" w:fill="BDD7EE" w:themeFill="background2"/>
          </w:tcPr>
          <w:p w14:paraId="3EEE12B0"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8" w:type="dxa"/>
            <w:tcBorders>
              <w:top w:val="single" w:sz="4" w:space="0" w:color="auto"/>
              <w:bottom w:val="single" w:sz="4" w:space="0" w:color="auto"/>
            </w:tcBorders>
            <w:shd w:val="clear" w:color="auto" w:fill="BDD7EE" w:themeFill="background2"/>
          </w:tcPr>
          <w:p w14:paraId="4E4FB4CA" w14:textId="77777777" w:rsidR="00B342B3" w:rsidRPr="003E7170" w:rsidRDefault="00B342B3" w:rsidP="00F44A3B">
            <w:pPr>
              <w:spacing w:after="0" w:line="240" w:lineRule="auto"/>
              <w:rPr>
                <w:bCs/>
                <w:sz w:val="18"/>
                <w:szCs w:val="18"/>
              </w:rPr>
            </w:pPr>
          </w:p>
        </w:tc>
      </w:tr>
    </w:tbl>
    <w:p w14:paraId="037574FE" w14:textId="77777777" w:rsidR="00B342B3" w:rsidRDefault="00B342B3" w:rsidP="00B342B3"/>
    <w:tbl>
      <w:tblPr>
        <w:tblW w:w="0" w:type="auto"/>
        <w:tblLook w:val="04A0" w:firstRow="1" w:lastRow="0" w:firstColumn="1" w:lastColumn="0" w:noHBand="0" w:noVBand="1"/>
      </w:tblPr>
      <w:tblGrid>
        <w:gridCol w:w="4134"/>
        <w:gridCol w:w="591"/>
        <w:gridCol w:w="1045"/>
        <w:gridCol w:w="1801"/>
        <w:gridCol w:w="15"/>
        <w:gridCol w:w="1485"/>
      </w:tblGrid>
      <w:tr w:rsidR="00B342B3" w:rsidRPr="003E7170" w14:paraId="7DEFF35C" w14:textId="77777777" w:rsidTr="00F44A3B">
        <w:tc>
          <w:tcPr>
            <w:tcW w:w="8720" w:type="dxa"/>
            <w:gridSpan w:val="6"/>
            <w:tcBorders>
              <w:top w:val="single" w:sz="4" w:space="0" w:color="auto"/>
              <w:bottom w:val="single" w:sz="4" w:space="0" w:color="auto"/>
            </w:tcBorders>
          </w:tcPr>
          <w:p w14:paraId="4C15DDEF"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42DBB7F0" w14:textId="77777777" w:rsidTr="00F44A3B">
        <w:tc>
          <w:tcPr>
            <w:tcW w:w="8720" w:type="dxa"/>
            <w:gridSpan w:val="6"/>
            <w:tcBorders>
              <w:top w:val="single" w:sz="4" w:space="0" w:color="auto"/>
              <w:bottom w:val="single" w:sz="4" w:space="0" w:color="auto"/>
            </w:tcBorders>
            <w:shd w:val="clear" w:color="auto" w:fill="9BC2E5" w:themeFill="background2" w:themeFillShade="E6"/>
          </w:tcPr>
          <w:p w14:paraId="795812F2"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788FF8A9" w14:textId="77777777" w:rsidTr="00F44A3B">
        <w:tc>
          <w:tcPr>
            <w:tcW w:w="8720" w:type="dxa"/>
            <w:gridSpan w:val="6"/>
            <w:tcBorders>
              <w:top w:val="single" w:sz="4" w:space="0" w:color="auto"/>
              <w:bottom w:val="single" w:sz="4" w:space="0" w:color="auto"/>
            </w:tcBorders>
          </w:tcPr>
          <w:p w14:paraId="022C4CEE"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3871C223" w14:textId="77777777" w:rsidTr="00F44A3B">
        <w:tc>
          <w:tcPr>
            <w:tcW w:w="4808" w:type="dxa"/>
            <w:gridSpan w:val="2"/>
            <w:tcBorders>
              <w:top w:val="single" w:sz="4" w:space="0" w:color="auto"/>
            </w:tcBorders>
          </w:tcPr>
          <w:p w14:paraId="4643600F"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3912" w:type="dxa"/>
            <w:gridSpan w:val="4"/>
            <w:tcBorders>
              <w:top w:val="single" w:sz="4" w:space="0" w:color="auto"/>
            </w:tcBorders>
          </w:tcPr>
          <w:p w14:paraId="21C9092D"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4D26F457" w14:textId="77777777" w:rsidTr="00F44A3B">
        <w:tc>
          <w:tcPr>
            <w:tcW w:w="7224" w:type="dxa"/>
            <w:gridSpan w:val="4"/>
            <w:tcBorders>
              <w:top w:val="single" w:sz="4" w:space="0" w:color="auto"/>
              <w:bottom w:val="single" w:sz="4" w:space="0" w:color="auto"/>
            </w:tcBorders>
            <w:shd w:val="clear" w:color="auto" w:fill="9BC2E5" w:themeFill="background2" w:themeFillShade="E6"/>
          </w:tcPr>
          <w:p w14:paraId="7F319ACB"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496" w:type="dxa"/>
            <w:gridSpan w:val="2"/>
            <w:tcBorders>
              <w:top w:val="single" w:sz="4" w:space="0" w:color="auto"/>
              <w:bottom w:val="single" w:sz="4" w:space="0" w:color="auto"/>
            </w:tcBorders>
            <w:shd w:val="clear" w:color="auto" w:fill="9BC2E5" w:themeFill="background2" w:themeFillShade="E6"/>
          </w:tcPr>
          <w:p w14:paraId="2D0C5509"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2BA0A138" w14:textId="77777777" w:rsidTr="00F44A3B">
        <w:tc>
          <w:tcPr>
            <w:tcW w:w="8720" w:type="dxa"/>
            <w:gridSpan w:val="6"/>
            <w:tcBorders>
              <w:top w:val="single" w:sz="4" w:space="0" w:color="auto"/>
              <w:bottom w:val="single" w:sz="4" w:space="0" w:color="auto"/>
            </w:tcBorders>
          </w:tcPr>
          <w:p w14:paraId="6A787EAD" w14:textId="77777777" w:rsidR="00B342B3" w:rsidRPr="0031127D" w:rsidRDefault="00B342B3" w:rsidP="00F44A3B">
            <w:pPr>
              <w:spacing w:after="0" w:line="240" w:lineRule="auto"/>
              <w:jc w:val="center"/>
              <w:rPr>
                <w:b/>
                <w:sz w:val="18"/>
                <w:szCs w:val="18"/>
              </w:rPr>
            </w:pPr>
          </w:p>
        </w:tc>
      </w:tr>
      <w:tr w:rsidR="00B342B3" w:rsidRPr="003E7170" w14:paraId="0D6E491B" w14:textId="77777777" w:rsidTr="00F44A3B">
        <w:tc>
          <w:tcPr>
            <w:tcW w:w="8720" w:type="dxa"/>
            <w:gridSpan w:val="6"/>
            <w:tcBorders>
              <w:top w:val="single" w:sz="4" w:space="0" w:color="auto"/>
              <w:right w:val="single" w:sz="4" w:space="0" w:color="auto"/>
            </w:tcBorders>
            <w:shd w:val="clear" w:color="auto" w:fill="9BC2E5" w:themeFill="background2" w:themeFillShade="E6"/>
          </w:tcPr>
          <w:p w14:paraId="4C55AA2C"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74756FC0" w14:textId="77777777" w:rsidTr="00F44A3B">
        <w:tc>
          <w:tcPr>
            <w:tcW w:w="4222" w:type="dxa"/>
            <w:tcBorders>
              <w:top w:val="single" w:sz="4" w:space="0" w:color="auto"/>
              <w:bottom w:val="single" w:sz="4" w:space="0" w:color="auto"/>
              <w:right w:val="single" w:sz="4" w:space="0" w:color="auto"/>
            </w:tcBorders>
            <w:vAlign w:val="center"/>
          </w:tcPr>
          <w:p w14:paraId="5AF75298" w14:textId="77777777" w:rsidR="00B342B3" w:rsidRPr="003E7170" w:rsidRDefault="00B342B3" w:rsidP="00F44A3B">
            <w:pPr>
              <w:spacing w:after="0" w:line="240" w:lineRule="auto"/>
              <w:rPr>
                <w:sz w:val="18"/>
                <w:szCs w:val="18"/>
              </w:rPr>
            </w:pPr>
            <w:r w:rsidRPr="003E7170">
              <w:rPr>
                <w:b/>
                <w:sz w:val="18"/>
                <w:szCs w:val="18"/>
              </w:rPr>
              <w:lastRenderedPageBreak/>
              <w:t>Tipo de Serviço</w:t>
            </w:r>
          </w:p>
        </w:tc>
        <w:tc>
          <w:tcPr>
            <w:tcW w:w="1496" w:type="dxa"/>
            <w:gridSpan w:val="2"/>
            <w:tcBorders>
              <w:top w:val="single" w:sz="4" w:space="0" w:color="auto"/>
              <w:left w:val="single" w:sz="4" w:space="0" w:color="auto"/>
              <w:bottom w:val="single" w:sz="4" w:space="0" w:color="auto"/>
              <w:right w:val="single" w:sz="4" w:space="0" w:color="auto"/>
            </w:tcBorders>
            <w:vAlign w:val="center"/>
          </w:tcPr>
          <w:p w14:paraId="5D287D7D"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7563104E"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66100CCC" w14:textId="77777777" w:rsidTr="00F44A3B">
        <w:tc>
          <w:tcPr>
            <w:tcW w:w="4222" w:type="dxa"/>
            <w:vMerge w:val="restart"/>
            <w:tcBorders>
              <w:top w:val="single" w:sz="4" w:space="0" w:color="auto"/>
              <w:right w:val="single" w:sz="4" w:space="0" w:color="auto"/>
            </w:tcBorders>
            <w:vAlign w:val="center"/>
          </w:tcPr>
          <w:p w14:paraId="584D1CD9" w14:textId="77777777" w:rsidR="00B342B3" w:rsidRPr="003E7170" w:rsidRDefault="00B342B3" w:rsidP="00F44A3B">
            <w:pPr>
              <w:spacing w:after="0" w:line="240" w:lineRule="auto"/>
              <w:rPr>
                <w:sz w:val="18"/>
                <w:szCs w:val="18"/>
              </w:rPr>
            </w:pPr>
            <w:r>
              <w:rPr>
                <w:b/>
                <w:sz w:val="18"/>
                <w:szCs w:val="18"/>
              </w:rPr>
              <w:t>VIDEOMAKER/FOTÓGRAFO</w:t>
            </w:r>
          </w:p>
        </w:tc>
        <w:tc>
          <w:tcPr>
            <w:tcW w:w="1496" w:type="dxa"/>
            <w:gridSpan w:val="2"/>
            <w:vMerge w:val="restart"/>
            <w:tcBorders>
              <w:top w:val="single" w:sz="4" w:space="0" w:color="auto"/>
              <w:left w:val="single" w:sz="4" w:space="0" w:color="auto"/>
              <w:right w:val="single" w:sz="4" w:space="0" w:color="auto"/>
            </w:tcBorders>
            <w:vAlign w:val="center"/>
          </w:tcPr>
          <w:p w14:paraId="215893AA"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5E25AAA3" w14:textId="4BAF9359" w:rsidR="00B342B3" w:rsidRPr="003E7170" w:rsidRDefault="00B342B3" w:rsidP="00F44A3B">
            <w:pPr>
              <w:spacing w:after="0" w:line="240" w:lineRule="auto"/>
              <w:jc w:val="center"/>
              <w:rPr>
                <w:b/>
                <w:bCs/>
                <w:sz w:val="18"/>
                <w:szCs w:val="18"/>
              </w:rPr>
            </w:pPr>
            <w:r w:rsidRPr="003E7170">
              <w:rPr>
                <w:b/>
                <w:bCs/>
                <w:sz w:val="18"/>
                <w:szCs w:val="18"/>
              </w:rPr>
              <w:t>0</w:t>
            </w:r>
            <w:r w:rsidR="00910F9B">
              <w:rPr>
                <w:b/>
                <w:bCs/>
                <w:sz w:val="18"/>
                <w:szCs w:val="18"/>
              </w:rPr>
              <w:t>4</w:t>
            </w:r>
          </w:p>
        </w:tc>
      </w:tr>
      <w:tr w:rsidR="00B342B3" w:rsidRPr="003E7170" w14:paraId="7A57B049" w14:textId="77777777" w:rsidTr="00F44A3B">
        <w:tc>
          <w:tcPr>
            <w:tcW w:w="4222" w:type="dxa"/>
            <w:vMerge/>
            <w:tcBorders>
              <w:right w:val="single" w:sz="4" w:space="0" w:color="auto"/>
            </w:tcBorders>
            <w:vAlign w:val="center"/>
          </w:tcPr>
          <w:p w14:paraId="10C7E94B" w14:textId="77777777" w:rsidR="00B342B3" w:rsidRPr="003E7170" w:rsidRDefault="00B342B3" w:rsidP="00F44A3B">
            <w:pPr>
              <w:spacing w:after="0" w:line="240" w:lineRule="auto"/>
              <w:jc w:val="center"/>
              <w:rPr>
                <w:sz w:val="18"/>
                <w:szCs w:val="18"/>
              </w:rPr>
            </w:pPr>
          </w:p>
        </w:tc>
        <w:tc>
          <w:tcPr>
            <w:tcW w:w="1496" w:type="dxa"/>
            <w:gridSpan w:val="2"/>
            <w:vMerge/>
            <w:tcBorders>
              <w:left w:val="single" w:sz="4" w:space="0" w:color="auto"/>
              <w:right w:val="single" w:sz="4" w:space="0" w:color="auto"/>
            </w:tcBorders>
            <w:vAlign w:val="center"/>
          </w:tcPr>
          <w:p w14:paraId="604DAD66" w14:textId="77777777" w:rsidR="00B342B3" w:rsidRPr="003E7170" w:rsidRDefault="00B342B3" w:rsidP="00F44A3B">
            <w:pPr>
              <w:spacing w:after="0" w:line="240" w:lineRule="auto"/>
              <w:jc w:val="center"/>
              <w:rPr>
                <w:sz w:val="18"/>
                <w:szCs w:val="18"/>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F020304"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8" w:type="dxa"/>
            <w:tcBorders>
              <w:top w:val="single" w:sz="4" w:space="0" w:color="auto"/>
              <w:left w:val="single" w:sz="4" w:space="0" w:color="auto"/>
              <w:bottom w:val="single" w:sz="4" w:space="0" w:color="auto"/>
              <w:right w:val="single" w:sz="4" w:space="0" w:color="auto"/>
            </w:tcBorders>
            <w:vAlign w:val="center"/>
          </w:tcPr>
          <w:p w14:paraId="2B3A6594"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7F72FE16" w14:textId="77777777" w:rsidTr="00F44A3B">
        <w:tc>
          <w:tcPr>
            <w:tcW w:w="4222" w:type="dxa"/>
            <w:vMerge/>
            <w:tcBorders>
              <w:bottom w:val="single" w:sz="4" w:space="0" w:color="auto"/>
              <w:right w:val="single" w:sz="4" w:space="0" w:color="auto"/>
            </w:tcBorders>
          </w:tcPr>
          <w:p w14:paraId="1112D257" w14:textId="77777777" w:rsidR="00B342B3" w:rsidRPr="003E7170" w:rsidRDefault="00B342B3" w:rsidP="00F44A3B">
            <w:pPr>
              <w:spacing w:after="0" w:line="240" w:lineRule="auto"/>
              <w:rPr>
                <w:sz w:val="18"/>
                <w:szCs w:val="18"/>
              </w:rPr>
            </w:pPr>
          </w:p>
        </w:tc>
        <w:tc>
          <w:tcPr>
            <w:tcW w:w="1496" w:type="dxa"/>
            <w:gridSpan w:val="2"/>
            <w:vMerge/>
            <w:tcBorders>
              <w:left w:val="single" w:sz="4" w:space="0" w:color="auto"/>
              <w:bottom w:val="single" w:sz="4" w:space="0" w:color="auto"/>
              <w:right w:val="single" w:sz="4" w:space="0" w:color="auto"/>
            </w:tcBorders>
          </w:tcPr>
          <w:p w14:paraId="1A1C03C9" w14:textId="77777777" w:rsidR="00B342B3" w:rsidRPr="003E7170" w:rsidRDefault="00B342B3" w:rsidP="00F44A3B">
            <w:pPr>
              <w:spacing w:after="0" w:line="240" w:lineRule="auto"/>
              <w:rPr>
                <w:sz w:val="18"/>
                <w:szCs w:val="18"/>
              </w:rPr>
            </w:pPr>
          </w:p>
        </w:tc>
        <w:tc>
          <w:tcPr>
            <w:tcW w:w="1514" w:type="dxa"/>
            <w:gridSpan w:val="2"/>
            <w:tcBorders>
              <w:top w:val="single" w:sz="4" w:space="0" w:color="auto"/>
              <w:left w:val="single" w:sz="4" w:space="0" w:color="auto"/>
              <w:bottom w:val="single" w:sz="4" w:space="0" w:color="auto"/>
            </w:tcBorders>
            <w:shd w:val="clear" w:color="auto" w:fill="9BC2E5" w:themeFill="background2" w:themeFillShade="E6"/>
          </w:tcPr>
          <w:p w14:paraId="3FCA07FE"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right w:val="single" w:sz="4" w:space="0" w:color="auto"/>
            </w:tcBorders>
            <w:shd w:val="clear" w:color="auto" w:fill="9BC2E5" w:themeFill="background2" w:themeFillShade="E6"/>
          </w:tcPr>
          <w:p w14:paraId="44A16A2C" w14:textId="77777777" w:rsidR="00B342B3" w:rsidRPr="003E7170" w:rsidRDefault="00B342B3" w:rsidP="00F44A3B">
            <w:pPr>
              <w:spacing w:after="0" w:line="240" w:lineRule="auto"/>
              <w:rPr>
                <w:sz w:val="18"/>
                <w:szCs w:val="18"/>
              </w:rPr>
            </w:pPr>
          </w:p>
        </w:tc>
      </w:tr>
      <w:tr w:rsidR="00B342B3" w:rsidRPr="003E7170" w14:paraId="428D2B9F" w14:textId="77777777" w:rsidTr="00F44A3B">
        <w:tc>
          <w:tcPr>
            <w:tcW w:w="4222" w:type="dxa"/>
            <w:tcBorders>
              <w:top w:val="single" w:sz="4" w:space="0" w:color="auto"/>
              <w:bottom w:val="single" w:sz="4" w:space="0" w:color="auto"/>
            </w:tcBorders>
            <w:shd w:val="clear" w:color="auto" w:fill="BDD7EE" w:themeFill="background2"/>
          </w:tcPr>
          <w:p w14:paraId="798A859A"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52346FA3"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40ABA272"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1383CE47" w14:textId="77777777" w:rsidR="00B342B3" w:rsidRPr="003E7170" w:rsidRDefault="00B342B3" w:rsidP="00F44A3B">
            <w:pPr>
              <w:spacing w:after="0" w:line="240" w:lineRule="auto"/>
              <w:rPr>
                <w:sz w:val="18"/>
                <w:szCs w:val="18"/>
              </w:rPr>
            </w:pPr>
          </w:p>
        </w:tc>
      </w:tr>
      <w:tr w:rsidR="00B342B3" w:rsidRPr="003E7170" w14:paraId="386F89AF" w14:textId="77777777" w:rsidTr="00F44A3B">
        <w:tc>
          <w:tcPr>
            <w:tcW w:w="4222" w:type="dxa"/>
            <w:tcBorders>
              <w:top w:val="single" w:sz="4" w:space="0" w:color="auto"/>
              <w:bottom w:val="single" w:sz="4" w:space="0" w:color="auto"/>
            </w:tcBorders>
          </w:tcPr>
          <w:p w14:paraId="3CCF4495"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496" w:type="dxa"/>
            <w:gridSpan w:val="2"/>
            <w:tcBorders>
              <w:top w:val="single" w:sz="4" w:space="0" w:color="auto"/>
              <w:bottom w:val="single" w:sz="4" w:space="0" w:color="auto"/>
            </w:tcBorders>
          </w:tcPr>
          <w:p w14:paraId="7686EF74"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19D217D"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741A850F" w14:textId="77777777" w:rsidR="00B342B3" w:rsidRPr="003E7170" w:rsidRDefault="00B342B3" w:rsidP="00F44A3B">
            <w:pPr>
              <w:spacing w:after="0" w:line="240" w:lineRule="auto"/>
              <w:rPr>
                <w:sz w:val="18"/>
                <w:szCs w:val="18"/>
              </w:rPr>
            </w:pPr>
          </w:p>
        </w:tc>
      </w:tr>
      <w:tr w:rsidR="00B342B3" w:rsidRPr="003E7170" w14:paraId="037CE40E" w14:textId="77777777" w:rsidTr="00F44A3B">
        <w:tc>
          <w:tcPr>
            <w:tcW w:w="4222" w:type="dxa"/>
            <w:tcBorders>
              <w:top w:val="single" w:sz="4" w:space="0" w:color="auto"/>
              <w:bottom w:val="single" w:sz="4" w:space="0" w:color="auto"/>
            </w:tcBorders>
            <w:shd w:val="clear" w:color="auto" w:fill="BDD7EE" w:themeFill="background2"/>
          </w:tcPr>
          <w:p w14:paraId="2A01D485"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2342B2E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50D637C9"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4526FB20" w14:textId="77777777" w:rsidR="00B342B3" w:rsidRPr="003E7170" w:rsidRDefault="00B342B3" w:rsidP="00F44A3B">
            <w:pPr>
              <w:spacing w:after="0" w:line="240" w:lineRule="auto"/>
              <w:rPr>
                <w:sz w:val="18"/>
                <w:szCs w:val="18"/>
              </w:rPr>
            </w:pPr>
          </w:p>
        </w:tc>
      </w:tr>
      <w:tr w:rsidR="00B342B3" w:rsidRPr="003E7170" w14:paraId="36EC67B7" w14:textId="77777777" w:rsidTr="00F44A3B">
        <w:tc>
          <w:tcPr>
            <w:tcW w:w="4222" w:type="dxa"/>
            <w:tcBorders>
              <w:top w:val="single" w:sz="4" w:space="0" w:color="auto"/>
              <w:bottom w:val="single" w:sz="4" w:space="0" w:color="auto"/>
            </w:tcBorders>
          </w:tcPr>
          <w:p w14:paraId="69459000" w14:textId="77777777" w:rsidR="00B342B3" w:rsidRPr="003E7170" w:rsidRDefault="00B342B3" w:rsidP="00F44A3B">
            <w:pPr>
              <w:spacing w:after="0" w:line="240" w:lineRule="auto"/>
              <w:rPr>
                <w:sz w:val="18"/>
                <w:szCs w:val="18"/>
              </w:rPr>
            </w:pPr>
          </w:p>
        </w:tc>
        <w:tc>
          <w:tcPr>
            <w:tcW w:w="1496" w:type="dxa"/>
            <w:gridSpan w:val="2"/>
            <w:tcBorders>
              <w:top w:val="single" w:sz="4" w:space="0" w:color="auto"/>
              <w:bottom w:val="single" w:sz="4" w:space="0" w:color="auto"/>
            </w:tcBorders>
          </w:tcPr>
          <w:p w14:paraId="2CB24291"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4DB08419"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07C8A19B" w14:textId="77777777" w:rsidR="00B342B3" w:rsidRPr="003E7170" w:rsidRDefault="00B342B3" w:rsidP="00F44A3B">
            <w:pPr>
              <w:spacing w:after="0" w:line="240" w:lineRule="auto"/>
              <w:rPr>
                <w:sz w:val="18"/>
                <w:szCs w:val="18"/>
              </w:rPr>
            </w:pPr>
          </w:p>
        </w:tc>
      </w:tr>
      <w:tr w:rsidR="00B342B3" w:rsidRPr="003E7170" w14:paraId="59E695CB" w14:textId="77777777" w:rsidTr="00F44A3B">
        <w:tc>
          <w:tcPr>
            <w:tcW w:w="4222" w:type="dxa"/>
            <w:tcBorders>
              <w:top w:val="single" w:sz="4" w:space="0" w:color="auto"/>
              <w:bottom w:val="single" w:sz="4" w:space="0" w:color="auto"/>
            </w:tcBorders>
            <w:shd w:val="clear" w:color="auto" w:fill="BDD7EE" w:themeFill="background2"/>
          </w:tcPr>
          <w:p w14:paraId="265397FF"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6FFAD42C"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04AA8137"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1C2BDDBE" w14:textId="77777777" w:rsidR="00B342B3" w:rsidRPr="003E7170" w:rsidRDefault="00B342B3" w:rsidP="00F44A3B">
            <w:pPr>
              <w:spacing w:after="0" w:line="240" w:lineRule="auto"/>
              <w:rPr>
                <w:sz w:val="18"/>
                <w:szCs w:val="18"/>
              </w:rPr>
            </w:pPr>
          </w:p>
        </w:tc>
      </w:tr>
      <w:tr w:rsidR="00B342B3" w:rsidRPr="003E7170" w14:paraId="172B612F" w14:textId="77777777" w:rsidTr="00F44A3B">
        <w:tc>
          <w:tcPr>
            <w:tcW w:w="4222" w:type="dxa"/>
            <w:tcBorders>
              <w:top w:val="single" w:sz="4" w:space="0" w:color="auto"/>
              <w:bottom w:val="single" w:sz="4" w:space="0" w:color="auto"/>
            </w:tcBorders>
          </w:tcPr>
          <w:p w14:paraId="7E0D696E" w14:textId="77777777" w:rsidR="00B342B3" w:rsidRPr="003E7170" w:rsidRDefault="00B342B3" w:rsidP="00F44A3B">
            <w:pPr>
              <w:spacing w:after="0" w:line="240" w:lineRule="auto"/>
              <w:rPr>
                <w:b/>
                <w:sz w:val="18"/>
                <w:szCs w:val="18"/>
              </w:rPr>
            </w:pPr>
          </w:p>
        </w:tc>
        <w:tc>
          <w:tcPr>
            <w:tcW w:w="1496" w:type="dxa"/>
            <w:gridSpan w:val="2"/>
            <w:tcBorders>
              <w:top w:val="single" w:sz="4" w:space="0" w:color="auto"/>
              <w:bottom w:val="single" w:sz="4" w:space="0" w:color="auto"/>
            </w:tcBorders>
          </w:tcPr>
          <w:p w14:paraId="6392953F"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9748E7F"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578B543C" w14:textId="77777777" w:rsidR="00B342B3" w:rsidRPr="003E7170" w:rsidRDefault="00B342B3" w:rsidP="00F44A3B">
            <w:pPr>
              <w:spacing w:after="0" w:line="240" w:lineRule="auto"/>
              <w:rPr>
                <w:sz w:val="18"/>
                <w:szCs w:val="18"/>
              </w:rPr>
            </w:pPr>
          </w:p>
        </w:tc>
      </w:tr>
      <w:tr w:rsidR="00B342B3" w:rsidRPr="003E7170" w14:paraId="777E72C3" w14:textId="77777777" w:rsidTr="00F44A3B">
        <w:tc>
          <w:tcPr>
            <w:tcW w:w="8720" w:type="dxa"/>
            <w:gridSpan w:val="6"/>
            <w:tcBorders>
              <w:top w:val="single" w:sz="4" w:space="0" w:color="auto"/>
              <w:bottom w:val="single" w:sz="4" w:space="0" w:color="auto"/>
            </w:tcBorders>
            <w:shd w:val="clear" w:color="auto" w:fill="BDD7EE" w:themeFill="background2"/>
          </w:tcPr>
          <w:p w14:paraId="763C0450"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4AC0E266" w14:textId="77777777" w:rsidTr="00F44A3B">
        <w:tc>
          <w:tcPr>
            <w:tcW w:w="4222" w:type="dxa"/>
            <w:tcBorders>
              <w:top w:val="single" w:sz="4" w:space="0" w:color="auto"/>
              <w:bottom w:val="single" w:sz="4" w:space="0" w:color="auto"/>
            </w:tcBorders>
          </w:tcPr>
          <w:p w14:paraId="49058CDD" w14:textId="77777777" w:rsidR="00B342B3" w:rsidRPr="003E7170" w:rsidRDefault="00B342B3" w:rsidP="00F44A3B">
            <w:pPr>
              <w:rPr>
                <w:b/>
                <w:sz w:val="18"/>
                <w:szCs w:val="18"/>
              </w:rPr>
            </w:pPr>
            <w:r w:rsidRPr="003E7170">
              <w:rPr>
                <w:b/>
                <w:sz w:val="18"/>
                <w:szCs w:val="18"/>
              </w:rPr>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496" w:type="dxa"/>
            <w:gridSpan w:val="2"/>
            <w:tcBorders>
              <w:top w:val="single" w:sz="4" w:space="0" w:color="auto"/>
              <w:bottom w:val="single" w:sz="4" w:space="0" w:color="auto"/>
            </w:tcBorders>
          </w:tcPr>
          <w:p w14:paraId="74F9D50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2F6E1FBF"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8" w:type="dxa"/>
            <w:tcBorders>
              <w:top w:val="single" w:sz="4" w:space="0" w:color="auto"/>
              <w:bottom w:val="single" w:sz="4" w:space="0" w:color="auto"/>
            </w:tcBorders>
          </w:tcPr>
          <w:p w14:paraId="2EC4B0D7"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03C87270" w14:textId="77777777" w:rsidTr="00F44A3B">
        <w:tc>
          <w:tcPr>
            <w:tcW w:w="4222" w:type="dxa"/>
            <w:tcBorders>
              <w:top w:val="single" w:sz="4" w:space="0" w:color="auto"/>
            </w:tcBorders>
          </w:tcPr>
          <w:p w14:paraId="64BA4908"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496" w:type="dxa"/>
            <w:gridSpan w:val="2"/>
            <w:tcBorders>
              <w:top w:val="single" w:sz="4" w:space="0" w:color="auto"/>
            </w:tcBorders>
          </w:tcPr>
          <w:p w14:paraId="599099E9"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1B6D6FF7"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8" w:type="dxa"/>
            <w:tcBorders>
              <w:top w:val="single" w:sz="4" w:space="0" w:color="auto"/>
            </w:tcBorders>
          </w:tcPr>
          <w:p w14:paraId="506D14EC" w14:textId="77777777" w:rsidR="00B342B3" w:rsidRPr="003E7170" w:rsidRDefault="00B342B3" w:rsidP="00F44A3B">
            <w:pPr>
              <w:spacing w:after="0" w:line="240" w:lineRule="auto"/>
              <w:rPr>
                <w:sz w:val="18"/>
                <w:szCs w:val="18"/>
              </w:rPr>
            </w:pPr>
          </w:p>
        </w:tc>
      </w:tr>
      <w:tr w:rsidR="00B342B3" w:rsidRPr="003E7170" w14:paraId="68E46D82" w14:textId="77777777" w:rsidTr="00F44A3B">
        <w:tc>
          <w:tcPr>
            <w:tcW w:w="4222" w:type="dxa"/>
          </w:tcPr>
          <w:p w14:paraId="3BDAD7DA"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496" w:type="dxa"/>
            <w:gridSpan w:val="2"/>
          </w:tcPr>
          <w:p w14:paraId="5597A3A1" w14:textId="77777777" w:rsidR="00B342B3" w:rsidRPr="003E7170" w:rsidRDefault="00B342B3" w:rsidP="00F44A3B">
            <w:pPr>
              <w:spacing w:after="0" w:line="240" w:lineRule="auto"/>
              <w:rPr>
                <w:sz w:val="18"/>
                <w:szCs w:val="18"/>
              </w:rPr>
            </w:pPr>
          </w:p>
        </w:tc>
        <w:tc>
          <w:tcPr>
            <w:tcW w:w="1514" w:type="dxa"/>
            <w:gridSpan w:val="2"/>
          </w:tcPr>
          <w:p w14:paraId="356D44BC" w14:textId="77777777" w:rsidR="00B342B3" w:rsidRPr="003E7170" w:rsidRDefault="00B342B3" w:rsidP="00F44A3B">
            <w:pPr>
              <w:spacing w:after="0" w:line="240" w:lineRule="auto"/>
              <w:jc w:val="center"/>
              <w:rPr>
                <w:sz w:val="18"/>
                <w:szCs w:val="18"/>
              </w:rPr>
            </w:pPr>
            <w:r w:rsidRPr="003E7170">
              <w:rPr>
                <w:sz w:val="18"/>
                <w:szCs w:val="18"/>
              </w:rPr>
              <w:t>8,00</w:t>
            </w:r>
          </w:p>
        </w:tc>
        <w:tc>
          <w:tcPr>
            <w:tcW w:w="1488" w:type="dxa"/>
          </w:tcPr>
          <w:p w14:paraId="3BF2B3B1" w14:textId="77777777" w:rsidR="00B342B3" w:rsidRPr="003E7170" w:rsidRDefault="00B342B3" w:rsidP="00F44A3B">
            <w:pPr>
              <w:spacing w:after="0" w:line="240" w:lineRule="auto"/>
              <w:rPr>
                <w:sz w:val="18"/>
                <w:szCs w:val="18"/>
              </w:rPr>
            </w:pPr>
          </w:p>
        </w:tc>
      </w:tr>
      <w:tr w:rsidR="00B342B3" w:rsidRPr="003E7170" w14:paraId="7CFA1860" w14:textId="77777777" w:rsidTr="00F44A3B">
        <w:tc>
          <w:tcPr>
            <w:tcW w:w="4222" w:type="dxa"/>
          </w:tcPr>
          <w:p w14:paraId="1E49F6C2"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496" w:type="dxa"/>
            <w:gridSpan w:val="2"/>
          </w:tcPr>
          <w:p w14:paraId="168C44D9" w14:textId="77777777" w:rsidR="00B342B3" w:rsidRPr="003E7170" w:rsidRDefault="00B342B3" w:rsidP="00F44A3B">
            <w:pPr>
              <w:spacing w:after="0" w:line="240" w:lineRule="auto"/>
              <w:rPr>
                <w:sz w:val="18"/>
                <w:szCs w:val="18"/>
              </w:rPr>
            </w:pPr>
          </w:p>
        </w:tc>
        <w:tc>
          <w:tcPr>
            <w:tcW w:w="1514" w:type="dxa"/>
            <w:gridSpan w:val="2"/>
          </w:tcPr>
          <w:p w14:paraId="1E3A008A" w14:textId="77777777" w:rsidR="00B342B3" w:rsidRPr="003E7170" w:rsidRDefault="00B342B3" w:rsidP="00F44A3B">
            <w:pPr>
              <w:spacing w:after="0" w:line="240" w:lineRule="auto"/>
              <w:jc w:val="center"/>
              <w:rPr>
                <w:sz w:val="18"/>
                <w:szCs w:val="18"/>
              </w:rPr>
            </w:pPr>
            <w:r w:rsidRPr="003E7170">
              <w:rPr>
                <w:sz w:val="18"/>
                <w:szCs w:val="18"/>
              </w:rPr>
              <w:t>1,50</w:t>
            </w:r>
          </w:p>
        </w:tc>
        <w:tc>
          <w:tcPr>
            <w:tcW w:w="1488" w:type="dxa"/>
          </w:tcPr>
          <w:p w14:paraId="32338174" w14:textId="77777777" w:rsidR="00B342B3" w:rsidRPr="003E7170" w:rsidRDefault="00B342B3" w:rsidP="00F44A3B">
            <w:pPr>
              <w:spacing w:after="0" w:line="240" w:lineRule="auto"/>
              <w:rPr>
                <w:sz w:val="18"/>
                <w:szCs w:val="18"/>
              </w:rPr>
            </w:pPr>
          </w:p>
        </w:tc>
      </w:tr>
      <w:tr w:rsidR="00B342B3" w:rsidRPr="003E7170" w14:paraId="343DF29B" w14:textId="77777777" w:rsidTr="00F44A3B">
        <w:tc>
          <w:tcPr>
            <w:tcW w:w="4222" w:type="dxa"/>
          </w:tcPr>
          <w:p w14:paraId="218627E4"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496" w:type="dxa"/>
            <w:gridSpan w:val="2"/>
          </w:tcPr>
          <w:p w14:paraId="32B529F9" w14:textId="77777777" w:rsidR="00B342B3" w:rsidRPr="003E7170" w:rsidRDefault="00B342B3" w:rsidP="00F44A3B">
            <w:pPr>
              <w:spacing w:after="0" w:line="240" w:lineRule="auto"/>
              <w:rPr>
                <w:sz w:val="18"/>
                <w:szCs w:val="18"/>
              </w:rPr>
            </w:pPr>
          </w:p>
        </w:tc>
        <w:tc>
          <w:tcPr>
            <w:tcW w:w="1514" w:type="dxa"/>
            <w:gridSpan w:val="2"/>
          </w:tcPr>
          <w:p w14:paraId="6B180E9F" w14:textId="77777777" w:rsidR="00B342B3" w:rsidRPr="003E7170" w:rsidRDefault="00B342B3" w:rsidP="00F44A3B">
            <w:pPr>
              <w:spacing w:after="0" w:line="240" w:lineRule="auto"/>
              <w:jc w:val="center"/>
              <w:rPr>
                <w:sz w:val="18"/>
                <w:szCs w:val="18"/>
              </w:rPr>
            </w:pPr>
            <w:r w:rsidRPr="003E7170">
              <w:rPr>
                <w:sz w:val="18"/>
                <w:szCs w:val="18"/>
              </w:rPr>
              <w:t>1,00</w:t>
            </w:r>
          </w:p>
        </w:tc>
        <w:tc>
          <w:tcPr>
            <w:tcW w:w="1488" w:type="dxa"/>
          </w:tcPr>
          <w:p w14:paraId="14F5C973" w14:textId="77777777" w:rsidR="00B342B3" w:rsidRPr="003E7170" w:rsidRDefault="00B342B3" w:rsidP="00F44A3B">
            <w:pPr>
              <w:spacing w:after="0" w:line="240" w:lineRule="auto"/>
              <w:rPr>
                <w:sz w:val="18"/>
                <w:szCs w:val="18"/>
              </w:rPr>
            </w:pPr>
          </w:p>
        </w:tc>
      </w:tr>
      <w:tr w:rsidR="00B342B3" w:rsidRPr="003E7170" w14:paraId="067B113E" w14:textId="77777777" w:rsidTr="00F44A3B">
        <w:tc>
          <w:tcPr>
            <w:tcW w:w="4222" w:type="dxa"/>
          </w:tcPr>
          <w:p w14:paraId="4790F621"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496" w:type="dxa"/>
            <w:gridSpan w:val="2"/>
          </w:tcPr>
          <w:p w14:paraId="1F3F3751" w14:textId="77777777" w:rsidR="00B342B3" w:rsidRPr="003E7170" w:rsidRDefault="00B342B3" w:rsidP="00F44A3B">
            <w:pPr>
              <w:spacing w:after="0" w:line="240" w:lineRule="auto"/>
              <w:rPr>
                <w:sz w:val="18"/>
                <w:szCs w:val="18"/>
              </w:rPr>
            </w:pPr>
          </w:p>
        </w:tc>
        <w:tc>
          <w:tcPr>
            <w:tcW w:w="1514" w:type="dxa"/>
            <w:gridSpan w:val="2"/>
          </w:tcPr>
          <w:p w14:paraId="5739E468" w14:textId="77777777" w:rsidR="00B342B3" w:rsidRPr="003E7170" w:rsidRDefault="00B342B3" w:rsidP="00F44A3B">
            <w:pPr>
              <w:spacing w:after="0" w:line="240" w:lineRule="auto"/>
              <w:jc w:val="center"/>
              <w:rPr>
                <w:sz w:val="18"/>
                <w:szCs w:val="18"/>
              </w:rPr>
            </w:pPr>
            <w:r w:rsidRPr="003E7170">
              <w:rPr>
                <w:sz w:val="18"/>
                <w:szCs w:val="18"/>
              </w:rPr>
              <w:t>0,60</w:t>
            </w:r>
          </w:p>
        </w:tc>
        <w:tc>
          <w:tcPr>
            <w:tcW w:w="1488" w:type="dxa"/>
          </w:tcPr>
          <w:p w14:paraId="62FC5CA5" w14:textId="77777777" w:rsidR="00B342B3" w:rsidRPr="003E7170" w:rsidRDefault="00B342B3" w:rsidP="00F44A3B">
            <w:pPr>
              <w:spacing w:after="0" w:line="240" w:lineRule="auto"/>
              <w:rPr>
                <w:sz w:val="18"/>
                <w:szCs w:val="18"/>
              </w:rPr>
            </w:pPr>
          </w:p>
        </w:tc>
      </w:tr>
      <w:tr w:rsidR="00B342B3" w:rsidRPr="003E7170" w14:paraId="3814865D" w14:textId="77777777" w:rsidTr="00F44A3B">
        <w:tc>
          <w:tcPr>
            <w:tcW w:w="4222" w:type="dxa"/>
          </w:tcPr>
          <w:p w14:paraId="3A512F32"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496" w:type="dxa"/>
            <w:gridSpan w:val="2"/>
          </w:tcPr>
          <w:p w14:paraId="578C696E" w14:textId="77777777" w:rsidR="00B342B3" w:rsidRPr="003E7170" w:rsidRDefault="00B342B3" w:rsidP="00F44A3B">
            <w:pPr>
              <w:spacing w:after="0" w:line="240" w:lineRule="auto"/>
              <w:rPr>
                <w:sz w:val="18"/>
                <w:szCs w:val="18"/>
              </w:rPr>
            </w:pPr>
          </w:p>
        </w:tc>
        <w:tc>
          <w:tcPr>
            <w:tcW w:w="1514" w:type="dxa"/>
            <w:gridSpan w:val="2"/>
          </w:tcPr>
          <w:p w14:paraId="40B579C0" w14:textId="77777777" w:rsidR="00B342B3" w:rsidRPr="003E7170" w:rsidRDefault="00B342B3" w:rsidP="00F44A3B">
            <w:pPr>
              <w:spacing w:after="0" w:line="240" w:lineRule="auto"/>
              <w:jc w:val="center"/>
              <w:rPr>
                <w:sz w:val="18"/>
                <w:szCs w:val="18"/>
              </w:rPr>
            </w:pPr>
            <w:r w:rsidRPr="003E7170">
              <w:rPr>
                <w:sz w:val="18"/>
                <w:szCs w:val="18"/>
              </w:rPr>
              <w:t>0,20</w:t>
            </w:r>
          </w:p>
        </w:tc>
        <w:tc>
          <w:tcPr>
            <w:tcW w:w="1488" w:type="dxa"/>
          </w:tcPr>
          <w:p w14:paraId="0D0C9DF5" w14:textId="77777777" w:rsidR="00B342B3" w:rsidRPr="003E7170" w:rsidRDefault="00B342B3" w:rsidP="00F44A3B">
            <w:pPr>
              <w:spacing w:after="0" w:line="240" w:lineRule="auto"/>
              <w:rPr>
                <w:sz w:val="18"/>
                <w:szCs w:val="18"/>
              </w:rPr>
            </w:pPr>
          </w:p>
        </w:tc>
      </w:tr>
      <w:tr w:rsidR="00B342B3" w:rsidRPr="003E7170" w14:paraId="4A5D0E4C" w14:textId="77777777" w:rsidTr="00F44A3B">
        <w:tc>
          <w:tcPr>
            <w:tcW w:w="4222" w:type="dxa"/>
          </w:tcPr>
          <w:p w14:paraId="067366C5"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496" w:type="dxa"/>
            <w:gridSpan w:val="2"/>
          </w:tcPr>
          <w:p w14:paraId="143A43E6" w14:textId="77777777" w:rsidR="00B342B3" w:rsidRPr="003E7170" w:rsidRDefault="00B342B3" w:rsidP="00F44A3B">
            <w:pPr>
              <w:spacing w:after="0" w:line="240" w:lineRule="auto"/>
              <w:rPr>
                <w:sz w:val="18"/>
                <w:szCs w:val="18"/>
              </w:rPr>
            </w:pPr>
          </w:p>
        </w:tc>
        <w:tc>
          <w:tcPr>
            <w:tcW w:w="1514" w:type="dxa"/>
            <w:gridSpan w:val="2"/>
          </w:tcPr>
          <w:p w14:paraId="1A4B881A" w14:textId="77777777" w:rsidR="00B342B3" w:rsidRPr="003E7170" w:rsidRDefault="00B342B3" w:rsidP="00F44A3B">
            <w:pPr>
              <w:spacing w:after="0" w:line="240" w:lineRule="auto"/>
              <w:jc w:val="center"/>
              <w:rPr>
                <w:sz w:val="18"/>
                <w:szCs w:val="18"/>
              </w:rPr>
            </w:pPr>
            <w:r w:rsidRPr="003E7170">
              <w:rPr>
                <w:sz w:val="18"/>
                <w:szCs w:val="18"/>
              </w:rPr>
              <w:t>2,50</w:t>
            </w:r>
          </w:p>
        </w:tc>
        <w:tc>
          <w:tcPr>
            <w:tcW w:w="1488" w:type="dxa"/>
          </w:tcPr>
          <w:p w14:paraId="5EB1141A" w14:textId="77777777" w:rsidR="00B342B3" w:rsidRPr="003E7170" w:rsidRDefault="00B342B3" w:rsidP="00F44A3B">
            <w:pPr>
              <w:spacing w:after="0" w:line="240" w:lineRule="auto"/>
              <w:rPr>
                <w:sz w:val="18"/>
                <w:szCs w:val="18"/>
              </w:rPr>
            </w:pPr>
          </w:p>
        </w:tc>
      </w:tr>
      <w:tr w:rsidR="00B342B3" w:rsidRPr="003E7170" w14:paraId="5B3806FB" w14:textId="77777777" w:rsidTr="00F44A3B">
        <w:tc>
          <w:tcPr>
            <w:tcW w:w="4222" w:type="dxa"/>
          </w:tcPr>
          <w:p w14:paraId="6EFA662E" w14:textId="77777777" w:rsidR="00B342B3" w:rsidRPr="003E7170" w:rsidRDefault="00B342B3" w:rsidP="00F44A3B">
            <w:pPr>
              <w:spacing w:after="0" w:line="240" w:lineRule="auto"/>
              <w:rPr>
                <w:b/>
                <w:sz w:val="18"/>
                <w:szCs w:val="18"/>
              </w:rPr>
            </w:pPr>
            <w:r w:rsidRPr="003E7170">
              <w:rPr>
                <w:sz w:val="18"/>
                <w:szCs w:val="18"/>
              </w:rPr>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496" w:type="dxa"/>
            <w:gridSpan w:val="2"/>
          </w:tcPr>
          <w:p w14:paraId="172ED41F" w14:textId="77777777" w:rsidR="00B342B3" w:rsidRPr="003E7170" w:rsidRDefault="00B342B3" w:rsidP="00F44A3B">
            <w:pPr>
              <w:spacing w:after="0" w:line="240" w:lineRule="auto"/>
              <w:rPr>
                <w:sz w:val="18"/>
                <w:szCs w:val="18"/>
              </w:rPr>
            </w:pPr>
          </w:p>
        </w:tc>
        <w:tc>
          <w:tcPr>
            <w:tcW w:w="1514" w:type="dxa"/>
            <w:gridSpan w:val="2"/>
          </w:tcPr>
          <w:p w14:paraId="7A8C61D4" w14:textId="77777777" w:rsidR="00B342B3" w:rsidRPr="003E7170" w:rsidRDefault="00B342B3" w:rsidP="00F44A3B">
            <w:pPr>
              <w:spacing w:after="0" w:line="240" w:lineRule="auto"/>
              <w:rPr>
                <w:sz w:val="18"/>
                <w:szCs w:val="18"/>
              </w:rPr>
            </w:pPr>
          </w:p>
        </w:tc>
        <w:tc>
          <w:tcPr>
            <w:tcW w:w="1488" w:type="dxa"/>
          </w:tcPr>
          <w:p w14:paraId="76920789" w14:textId="77777777" w:rsidR="00B342B3" w:rsidRPr="003E7170" w:rsidRDefault="00B342B3" w:rsidP="00F44A3B">
            <w:pPr>
              <w:spacing w:after="0" w:line="240" w:lineRule="auto"/>
              <w:rPr>
                <w:sz w:val="18"/>
                <w:szCs w:val="18"/>
              </w:rPr>
            </w:pPr>
          </w:p>
        </w:tc>
      </w:tr>
      <w:tr w:rsidR="00B342B3" w:rsidRPr="003E7170" w14:paraId="632C47BB" w14:textId="77777777" w:rsidTr="00F44A3B">
        <w:tc>
          <w:tcPr>
            <w:tcW w:w="4222" w:type="dxa"/>
            <w:tcBorders>
              <w:bottom w:val="single" w:sz="4" w:space="0" w:color="auto"/>
            </w:tcBorders>
          </w:tcPr>
          <w:p w14:paraId="0F70C0E6"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496" w:type="dxa"/>
            <w:gridSpan w:val="2"/>
            <w:tcBorders>
              <w:bottom w:val="single" w:sz="4" w:space="0" w:color="auto"/>
            </w:tcBorders>
          </w:tcPr>
          <w:p w14:paraId="73A4F8BD"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1AE76BEA"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3B23B039" w14:textId="77777777" w:rsidR="00B342B3" w:rsidRPr="003E7170" w:rsidRDefault="00B342B3" w:rsidP="00F44A3B">
            <w:pPr>
              <w:spacing w:after="0" w:line="240" w:lineRule="auto"/>
              <w:rPr>
                <w:sz w:val="18"/>
                <w:szCs w:val="18"/>
              </w:rPr>
            </w:pPr>
          </w:p>
        </w:tc>
      </w:tr>
      <w:tr w:rsidR="00B342B3" w:rsidRPr="003E7170" w14:paraId="6256599C" w14:textId="77777777" w:rsidTr="00F44A3B">
        <w:tc>
          <w:tcPr>
            <w:tcW w:w="4222" w:type="dxa"/>
            <w:tcBorders>
              <w:top w:val="single" w:sz="4" w:space="0" w:color="auto"/>
              <w:bottom w:val="single" w:sz="4" w:space="0" w:color="auto"/>
            </w:tcBorders>
          </w:tcPr>
          <w:p w14:paraId="34C8C6A6"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496" w:type="dxa"/>
            <w:gridSpan w:val="2"/>
            <w:tcBorders>
              <w:top w:val="single" w:sz="4" w:space="0" w:color="auto"/>
              <w:bottom w:val="single" w:sz="4" w:space="0" w:color="auto"/>
            </w:tcBorders>
          </w:tcPr>
          <w:p w14:paraId="15798F7F"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7382AFA9"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7799CCE5" w14:textId="77777777" w:rsidR="00B342B3" w:rsidRPr="003E7170" w:rsidRDefault="00B342B3" w:rsidP="00F44A3B">
            <w:pPr>
              <w:spacing w:after="0" w:line="240" w:lineRule="auto"/>
              <w:rPr>
                <w:sz w:val="18"/>
                <w:szCs w:val="18"/>
              </w:rPr>
            </w:pPr>
          </w:p>
        </w:tc>
      </w:tr>
      <w:tr w:rsidR="00B342B3" w:rsidRPr="003E7170" w14:paraId="3C873F94" w14:textId="77777777" w:rsidTr="00F44A3B">
        <w:tc>
          <w:tcPr>
            <w:tcW w:w="4222" w:type="dxa"/>
            <w:tcBorders>
              <w:bottom w:val="single" w:sz="4" w:space="0" w:color="auto"/>
            </w:tcBorders>
          </w:tcPr>
          <w:p w14:paraId="25B8AF95"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B</w:t>
            </w:r>
          </w:p>
        </w:tc>
        <w:tc>
          <w:tcPr>
            <w:tcW w:w="1496" w:type="dxa"/>
            <w:gridSpan w:val="2"/>
            <w:tcBorders>
              <w:bottom w:val="single" w:sz="4" w:space="0" w:color="auto"/>
            </w:tcBorders>
          </w:tcPr>
          <w:p w14:paraId="3934AEE9"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3526FAEF"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bottom w:val="single" w:sz="4" w:space="0" w:color="auto"/>
            </w:tcBorders>
          </w:tcPr>
          <w:p w14:paraId="337577F2"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19CD0B1E" w14:textId="77777777" w:rsidTr="00F44A3B">
        <w:tc>
          <w:tcPr>
            <w:tcW w:w="4222" w:type="dxa"/>
            <w:tcBorders>
              <w:top w:val="single" w:sz="4" w:space="0" w:color="auto"/>
            </w:tcBorders>
          </w:tcPr>
          <w:p w14:paraId="2B9EE13D"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496" w:type="dxa"/>
            <w:gridSpan w:val="2"/>
            <w:tcBorders>
              <w:top w:val="single" w:sz="4" w:space="0" w:color="auto"/>
            </w:tcBorders>
          </w:tcPr>
          <w:p w14:paraId="0933BE26"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21127B3E" w14:textId="77777777" w:rsidR="00B342B3" w:rsidRPr="003E7170" w:rsidRDefault="00B342B3" w:rsidP="00F44A3B">
            <w:pPr>
              <w:spacing w:after="0" w:line="240" w:lineRule="auto"/>
              <w:rPr>
                <w:sz w:val="18"/>
                <w:szCs w:val="18"/>
              </w:rPr>
            </w:pPr>
          </w:p>
        </w:tc>
        <w:tc>
          <w:tcPr>
            <w:tcW w:w="1488" w:type="dxa"/>
            <w:tcBorders>
              <w:top w:val="single" w:sz="4" w:space="0" w:color="auto"/>
            </w:tcBorders>
          </w:tcPr>
          <w:p w14:paraId="5D0EBF48" w14:textId="77777777" w:rsidR="00B342B3" w:rsidRPr="003E7170" w:rsidRDefault="00B342B3" w:rsidP="00F44A3B">
            <w:pPr>
              <w:spacing w:after="0" w:line="240" w:lineRule="auto"/>
              <w:rPr>
                <w:sz w:val="18"/>
                <w:szCs w:val="18"/>
              </w:rPr>
            </w:pPr>
          </w:p>
        </w:tc>
      </w:tr>
      <w:tr w:rsidR="00B342B3" w:rsidRPr="003E7170" w14:paraId="5F991315" w14:textId="77777777" w:rsidTr="00F44A3B">
        <w:tc>
          <w:tcPr>
            <w:tcW w:w="4222" w:type="dxa"/>
          </w:tcPr>
          <w:p w14:paraId="6A304F32"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496" w:type="dxa"/>
            <w:gridSpan w:val="2"/>
          </w:tcPr>
          <w:p w14:paraId="5A5B0E13" w14:textId="77777777" w:rsidR="00B342B3" w:rsidRPr="003E7170" w:rsidRDefault="00B342B3" w:rsidP="00F44A3B">
            <w:pPr>
              <w:spacing w:after="0" w:line="240" w:lineRule="auto"/>
              <w:rPr>
                <w:sz w:val="18"/>
                <w:szCs w:val="18"/>
              </w:rPr>
            </w:pPr>
          </w:p>
        </w:tc>
        <w:tc>
          <w:tcPr>
            <w:tcW w:w="1514" w:type="dxa"/>
            <w:gridSpan w:val="2"/>
          </w:tcPr>
          <w:p w14:paraId="7237D1BB" w14:textId="77777777" w:rsidR="00B342B3" w:rsidRPr="003E7170" w:rsidRDefault="00B342B3" w:rsidP="00F44A3B">
            <w:pPr>
              <w:spacing w:after="0" w:line="240" w:lineRule="auto"/>
              <w:rPr>
                <w:sz w:val="18"/>
                <w:szCs w:val="18"/>
              </w:rPr>
            </w:pPr>
          </w:p>
        </w:tc>
        <w:tc>
          <w:tcPr>
            <w:tcW w:w="1488" w:type="dxa"/>
          </w:tcPr>
          <w:p w14:paraId="6275E32D" w14:textId="77777777" w:rsidR="00B342B3" w:rsidRPr="003E7170" w:rsidRDefault="00B342B3" w:rsidP="00F44A3B">
            <w:pPr>
              <w:spacing w:after="0" w:line="240" w:lineRule="auto"/>
              <w:rPr>
                <w:sz w:val="18"/>
                <w:szCs w:val="18"/>
              </w:rPr>
            </w:pPr>
          </w:p>
        </w:tc>
      </w:tr>
      <w:tr w:rsidR="00B342B3" w:rsidRPr="003E7170" w14:paraId="7C9BDB93" w14:textId="77777777" w:rsidTr="00F44A3B">
        <w:tc>
          <w:tcPr>
            <w:tcW w:w="4222" w:type="dxa"/>
          </w:tcPr>
          <w:p w14:paraId="0E7DEF63"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496" w:type="dxa"/>
            <w:gridSpan w:val="2"/>
          </w:tcPr>
          <w:p w14:paraId="10556BE1" w14:textId="77777777" w:rsidR="00B342B3" w:rsidRPr="003E7170" w:rsidRDefault="00B342B3" w:rsidP="00F44A3B">
            <w:pPr>
              <w:spacing w:after="0" w:line="240" w:lineRule="auto"/>
              <w:rPr>
                <w:sz w:val="18"/>
                <w:szCs w:val="18"/>
              </w:rPr>
            </w:pPr>
          </w:p>
        </w:tc>
        <w:tc>
          <w:tcPr>
            <w:tcW w:w="1514" w:type="dxa"/>
            <w:gridSpan w:val="2"/>
          </w:tcPr>
          <w:p w14:paraId="38185215" w14:textId="77777777" w:rsidR="00B342B3" w:rsidRPr="003E7170" w:rsidRDefault="00B342B3" w:rsidP="00F44A3B">
            <w:pPr>
              <w:spacing w:after="0" w:line="240" w:lineRule="auto"/>
              <w:rPr>
                <w:sz w:val="18"/>
                <w:szCs w:val="18"/>
              </w:rPr>
            </w:pPr>
          </w:p>
        </w:tc>
        <w:tc>
          <w:tcPr>
            <w:tcW w:w="1488" w:type="dxa"/>
          </w:tcPr>
          <w:p w14:paraId="1811C413" w14:textId="77777777" w:rsidR="00B342B3" w:rsidRPr="003E7170" w:rsidRDefault="00B342B3" w:rsidP="00F44A3B">
            <w:pPr>
              <w:spacing w:after="0" w:line="240" w:lineRule="auto"/>
              <w:rPr>
                <w:sz w:val="18"/>
                <w:szCs w:val="18"/>
              </w:rPr>
            </w:pPr>
          </w:p>
        </w:tc>
      </w:tr>
      <w:tr w:rsidR="00B342B3" w:rsidRPr="003E7170" w14:paraId="2D84D237" w14:textId="77777777" w:rsidTr="00F44A3B">
        <w:tc>
          <w:tcPr>
            <w:tcW w:w="4222" w:type="dxa"/>
          </w:tcPr>
          <w:p w14:paraId="02438BF8"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496" w:type="dxa"/>
            <w:gridSpan w:val="2"/>
          </w:tcPr>
          <w:p w14:paraId="745D5C6B" w14:textId="77777777" w:rsidR="00B342B3" w:rsidRPr="003E7170" w:rsidRDefault="00B342B3" w:rsidP="00F44A3B">
            <w:pPr>
              <w:spacing w:after="0" w:line="240" w:lineRule="auto"/>
              <w:rPr>
                <w:sz w:val="18"/>
                <w:szCs w:val="18"/>
              </w:rPr>
            </w:pPr>
          </w:p>
        </w:tc>
        <w:tc>
          <w:tcPr>
            <w:tcW w:w="1514" w:type="dxa"/>
            <w:gridSpan w:val="2"/>
          </w:tcPr>
          <w:p w14:paraId="3CAF5EF9" w14:textId="77777777" w:rsidR="00B342B3" w:rsidRPr="003E7170" w:rsidRDefault="00B342B3" w:rsidP="00F44A3B">
            <w:pPr>
              <w:spacing w:after="0" w:line="240" w:lineRule="auto"/>
              <w:rPr>
                <w:sz w:val="18"/>
                <w:szCs w:val="18"/>
              </w:rPr>
            </w:pPr>
          </w:p>
        </w:tc>
        <w:tc>
          <w:tcPr>
            <w:tcW w:w="1488" w:type="dxa"/>
          </w:tcPr>
          <w:p w14:paraId="2EDB48CE" w14:textId="77777777" w:rsidR="00B342B3" w:rsidRPr="003E7170" w:rsidRDefault="00B342B3" w:rsidP="00F44A3B">
            <w:pPr>
              <w:spacing w:after="0" w:line="240" w:lineRule="auto"/>
              <w:rPr>
                <w:sz w:val="18"/>
                <w:szCs w:val="18"/>
              </w:rPr>
            </w:pPr>
          </w:p>
        </w:tc>
      </w:tr>
      <w:tr w:rsidR="00B342B3" w:rsidRPr="003E7170" w14:paraId="23DC9039" w14:textId="77777777" w:rsidTr="00F44A3B">
        <w:tc>
          <w:tcPr>
            <w:tcW w:w="4222" w:type="dxa"/>
          </w:tcPr>
          <w:p w14:paraId="5B81577A"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496" w:type="dxa"/>
            <w:gridSpan w:val="2"/>
          </w:tcPr>
          <w:p w14:paraId="0C05D8D0" w14:textId="77777777" w:rsidR="00B342B3" w:rsidRPr="003E7170" w:rsidRDefault="00B342B3" w:rsidP="00F44A3B">
            <w:pPr>
              <w:spacing w:after="0" w:line="240" w:lineRule="auto"/>
              <w:rPr>
                <w:sz w:val="18"/>
                <w:szCs w:val="18"/>
              </w:rPr>
            </w:pPr>
          </w:p>
        </w:tc>
        <w:tc>
          <w:tcPr>
            <w:tcW w:w="1514" w:type="dxa"/>
            <w:gridSpan w:val="2"/>
          </w:tcPr>
          <w:p w14:paraId="575B4FD8" w14:textId="77777777" w:rsidR="00B342B3" w:rsidRPr="003E7170" w:rsidRDefault="00B342B3" w:rsidP="00F44A3B">
            <w:pPr>
              <w:spacing w:after="0" w:line="240" w:lineRule="auto"/>
              <w:rPr>
                <w:sz w:val="18"/>
                <w:szCs w:val="18"/>
              </w:rPr>
            </w:pPr>
          </w:p>
        </w:tc>
        <w:tc>
          <w:tcPr>
            <w:tcW w:w="1488" w:type="dxa"/>
          </w:tcPr>
          <w:p w14:paraId="6512F8B8" w14:textId="77777777" w:rsidR="00B342B3" w:rsidRPr="003E7170" w:rsidRDefault="00B342B3" w:rsidP="00F44A3B">
            <w:pPr>
              <w:spacing w:after="0" w:line="240" w:lineRule="auto"/>
              <w:rPr>
                <w:sz w:val="18"/>
                <w:szCs w:val="18"/>
              </w:rPr>
            </w:pPr>
          </w:p>
        </w:tc>
      </w:tr>
      <w:tr w:rsidR="00B342B3" w:rsidRPr="003E7170" w14:paraId="2D698E9C" w14:textId="77777777" w:rsidTr="00F44A3B">
        <w:tc>
          <w:tcPr>
            <w:tcW w:w="4222" w:type="dxa"/>
          </w:tcPr>
          <w:p w14:paraId="5F95AB54"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496" w:type="dxa"/>
            <w:gridSpan w:val="2"/>
          </w:tcPr>
          <w:p w14:paraId="0BDAA071" w14:textId="77777777" w:rsidR="00B342B3" w:rsidRPr="003E7170" w:rsidRDefault="00B342B3" w:rsidP="00F44A3B">
            <w:pPr>
              <w:spacing w:after="0" w:line="240" w:lineRule="auto"/>
              <w:rPr>
                <w:sz w:val="18"/>
                <w:szCs w:val="18"/>
              </w:rPr>
            </w:pPr>
          </w:p>
        </w:tc>
        <w:tc>
          <w:tcPr>
            <w:tcW w:w="1514" w:type="dxa"/>
            <w:gridSpan w:val="2"/>
          </w:tcPr>
          <w:p w14:paraId="5D49CA3E" w14:textId="77777777" w:rsidR="00B342B3" w:rsidRPr="003E7170" w:rsidRDefault="00B342B3" w:rsidP="00F44A3B">
            <w:pPr>
              <w:spacing w:after="0" w:line="240" w:lineRule="auto"/>
              <w:rPr>
                <w:sz w:val="18"/>
                <w:szCs w:val="18"/>
              </w:rPr>
            </w:pPr>
          </w:p>
        </w:tc>
        <w:tc>
          <w:tcPr>
            <w:tcW w:w="1488" w:type="dxa"/>
          </w:tcPr>
          <w:p w14:paraId="72E09964" w14:textId="77777777" w:rsidR="00B342B3" w:rsidRPr="003E7170" w:rsidRDefault="00B342B3" w:rsidP="00F44A3B">
            <w:pPr>
              <w:spacing w:after="0" w:line="240" w:lineRule="auto"/>
              <w:rPr>
                <w:sz w:val="18"/>
                <w:szCs w:val="18"/>
              </w:rPr>
            </w:pPr>
          </w:p>
        </w:tc>
      </w:tr>
      <w:tr w:rsidR="00B342B3" w:rsidRPr="003E7170" w14:paraId="59D35E8F" w14:textId="77777777" w:rsidTr="00F44A3B">
        <w:tc>
          <w:tcPr>
            <w:tcW w:w="4222" w:type="dxa"/>
          </w:tcPr>
          <w:p w14:paraId="4590C51F"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496" w:type="dxa"/>
            <w:gridSpan w:val="2"/>
          </w:tcPr>
          <w:p w14:paraId="5DE716EB" w14:textId="77777777" w:rsidR="00B342B3" w:rsidRPr="003E7170" w:rsidRDefault="00B342B3" w:rsidP="00F44A3B">
            <w:pPr>
              <w:spacing w:after="0" w:line="240" w:lineRule="auto"/>
              <w:rPr>
                <w:sz w:val="18"/>
                <w:szCs w:val="18"/>
              </w:rPr>
            </w:pPr>
          </w:p>
        </w:tc>
        <w:tc>
          <w:tcPr>
            <w:tcW w:w="1514" w:type="dxa"/>
            <w:gridSpan w:val="2"/>
          </w:tcPr>
          <w:p w14:paraId="05671B5A" w14:textId="77777777" w:rsidR="00B342B3" w:rsidRPr="003E7170" w:rsidRDefault="00B342B3" w:rsidP="00F44A3B">
            <w:pPr>
              <w:spacing w:after="0" w:line="240" w:lineRule="auto"/>
              <w:rPr>
                <w:sz w:val="18"/>
                <w:szCs w:val="18"/>
              </w:rPr>
            </w:pPr>
          </w:p>
        </w:tc>
        <w:tc>
          <w:tcPr>
            <w:tcW w:w="1488" w:type="dxa"/>
          </w:tcPr>
          <w:p w14:paraId="5F910756" w14:textId="77777777" w:rsidR="00B342B3" w:rsidRPr="003E7170" w:rsidRDefault="00B342B3" w:rsidP="00F44A3B">
            <w:pPr>
              <w:spacing w:after="0" w:line="240" w:lineRule="auto"/>
              <w:rPr>
                <w:sz w:val="18"/>
                <w:szCs w:val="18"/>
              </w:rPr>
            </w:pPr>
          </w:p>
        </w:tc>
      </w:tr>
      <w:tr w:rsidR="00B342B3" w:rsidRPr="003E7170" w14:paraId="5A018461" w14:textId="77777777" w:rsidTr="00F44A3B">
        <w:tc>
          <w:tcPr>
            <w:tcW w:w="4222" w:type="dxa"/>
            <w:tcBorders>
              <w:bottom w:val="single" w:sz="4" w:space="0" w:color="auto"/>
            </w:tcBorders>
          </w:tcPr>
          <w:p w14:paraId="1CDF7881"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496" w:type="dxa"/>
            <w:gridSpan w:val="2"/>
            <w:tcBorders>
              <w:bottom w:val="single" w:sz="4" w:space="0" w:color="auto"/>
            </w:tcBorders>
          </w:tcPr>
          <w:p w14:paraId="441EBD90"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6A5B08D7"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416EFD8B" w14:textId="77777777" w:rsidR="00B342B3" w:rsidRPr="003E7170" w:rsidRDefault="00B342B3" w:rsidP="00F44A3B">
            <w:pPr>
              <w:spacing w:after="0" w:line="240" w:lineRule="auto"/>
              <w:rPr>
                <w:sz w:val="18"/>
                <w:szCs w:val="18"/>
              </w:rPr>
            </w:pPr>
          </w:p>
        </w:tc>
      </w:tr>
      <w:tr w:rsidR="00B342B3" w:rsidRPr="003E7170" w14:paraId="015C184C" w14:textId="77777777" w:rsidTr="00F44A3B">
        <w:tc>
          <w:tcPr>
            <w:tcW w:w="4222" w:type="dxa"/>
            <w:tcBorders>
              <w:top w:val="single" w:sz="4" w:space="0" w:color="auto"/>
              <w:bottom w:val="single" w:sz="4" w:space="0" w:color="auto"/>
            </w:tcBorders>
          </w:tcPr>
          <w:p w14:paraId="074050A3"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496" w:type="dxa"/>
            <w:gridSpan w:val="2"/>
            <w:tcBorders>
              <w:top w:val="single" w:sz="4" w:space="0" w:color="auto"/>
              <w:bottom w:val="single" w:sz="4" w:space="0" w:color="auto"/>
            </w:tcBorders>
          </w:tcPr>
          <w:p w14:paraId="4962370F"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7E71CFB"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584F9D8D" w14:textId="77777777" w:rsidR="00B342B3" w:rsidRPr="003E7170" w:rsidRDefault="00B342B3" w:rsidP="00F44A3B">
            <w:pPr>
              <w:spacing w:after="0" w:line="240" w:lineRule="auto"/>
              <w:rPr>
                <w:sz w:val="18"/>
                <w:szCs w:val="18"/>
              </w:rPr>
            </w:pPr>
          </w:p>
        </w:tc>
      </w:tr>
      <w:tr w:rsidR="00B342B3" w:rsidRPr="003E7170" w14:paraId="495A31B3" w14:textId="77777777" w:rsidTr="00F44A3B">
        <w:tc>
          <w:tcPr>
            <w:tcW w:w="4222" w:type="dxa"/>
            <w:tcBorders>
              <w:top w:val="single" w:sz="4" w:space="0" w:color="auto"/>
              <w:bottom w:val="single" w:sz="4" w:space="0" w:color="auto"/>
            </w:tcBorders>
          </w:tcPr>
          <w:p w14:paraId="451CC891"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7C473BEA"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3D2721F"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top w:val="single" w:sz="4" w:space="0" w:color="auto"/>
              <w:bottom w:val="single" w:sz="4" w:space="0" w:color="auto"/>
            </w:tcBorders>
          </w:tcPr>
          <w:p w14:paraId="4B7101AD"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4C571E72" w14:textId="77777777" w:rsidTr="00F44A3B">
        <w:tc>
          <w:tcPr>
            <w:tcW w:w="4222" w:type="dxa"/>
            <w:tcBorders>
              <w:top w:val="single" w:sz="4" w:space="0" w:color="auto"/>
            </w:tcBorders>
          </w:tcPr>
          <w:p w14:paraId="2431706D"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496" w:type="dxa"/>
            <w:gridSpan w:val="2"/>
            <w:tcBorders>
              <w:top w:val="single" w:sz="4" w:space="0" w:color="auto"/>
            </w:tcBorders>
          </w:tcPr>
          <w:p w14:paraId="17B2DB9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43A003F4"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6CC49363" w14:textId="77777777" w:rsidR="00B342B3" w:rsidRPr="003E7170" w:rsidRDefault="00B342B3" w:rsidP="00F44A3B">
            <w:pPr>
              <w:spacing w:after="0" w:line="240" w:lineRule="auto"/>
              <w:rPr>
                <w:bCs/>
                <w:sz w:val="18"/>
                <w:szCs w:val="18"/>
              </w:rPr>
            </w:pPr>
          </w:p>
        </w:tc>
      </w:tr>
      <w:tr w:rsidR="00B342B3" w:rsidRPr="003E7170" w14:paraId="2C1ED98B" w14:textId="77777777" w:rsidTr="00F44A3B">
        <w:tc>
          <w:tcPr>
            <w:tcW w:w="4222" w:type="dxa"/>
          </w:tcPr>
          <w:p w14:paraId="4537E164"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496" w:type="dxa"/>
            <w:gridSpan w:val="2"/>
          </w:tcPr>
          <w:p w14:paraId="0BCE9B56" w14:textId="77777777" w:rsidR="00B342B3" w:rsidRPr="003E7170" w:rsidRDefault="00B342B3" w:rsidP="00F44A3B">
            <w:pPr>
              <w:spacing w:after="0" w:line="240" w:lineRule="auto"/>
              <w:rPr>
                <w:bCs/>
                <w:sz w:val="18"/>
                <w:szCs w:val="18"/>
              </w:rPr>
            </w:pPr>
          </w:p>
        </w:tc>
        <w:tc>
          <w:tcPr>
            <w:tcW w:w="1514" w:type="dxa"/>
            <w:gridSpan w:val="2"/>
          </w:tcPr>
          <w:p w14:paraId="1029FC33" w14:textId="77777777" w:rsidR="00B342B3" w:rsidRPr="003E7170" w:rsidRDefault="00B342B3" w:rsidP="00F44A3B">
            <w:pPr>
              <w:spacing w:after="0" w:line="240" w:lineRule="auto"/>
              <w:rPr>
                <w:bCs/>
                <w:sz w:val="18"/>
                <w:szCs w:val="18"/>
              </w:rPr>
            </w:pPr>
          </w:p>
        </w:tc>
        <w:tc>
          <w:tcPr>
            <w:tcW w:w="1488" w:type="dxa"/>
          </w:tcPr>
          <w:p w14:paraId="35BCEEB8" w14:textId="77777777" w:rsidR="00B342B3" w:rsidRPr="003E7170" w:rsidRDefault="00B342B3" w:rsidP="00F44A3B">
            <w:pPr>
              <w:spacing w:after="0" w:line="240" w:lineRule="auto"/>
              <w:rPr>
                <w:bCs/>
                <w:sz w:val="18"/>
                <w:szCs w:val="18"/>
              </w:rPr>
            </w:pPr>
          </w:p>
        </w:tc>
      </w:tr>
      <w:tr w:rsidR="00B342B3" w:rsidRPr="003E7170" w14:paraId="4BBF2848" w14:textId="77777777" w:rsidTr="00F44A3B">
        <w:tc>
          <w:tcPr>
            <w:tcW w:w="7232" w:type="dxa"/>
            <w:gridSpan w:val="5"/>
          </w:tcPr>
          <w:p w14:paraId="368C7506"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8" w:type="dxa"/>
          </w:tcPr>
          <w:p w14:paraId="4572449E" w14:textId="77777777" w:rsidR="00B342B3" w:rsidRPr="003E7170" w:rsidRDefault="00B342B3" w:rsidP="00F44A3B">
            <w:pPr>
              <w:spacing w:after="0" w:line="240" w:lineRule="auto"/>
              <w:rPr>
                <w:bCs/>
                <w:sz w:val="18"/>
                <w:szCs w:val="18"/>
              </w:rPr>
            </w:pPr>
          </w:p>
        </w:tc>
      </w:tr>
      <w:tr w:rsidR="00B342B3" w:rsidRPr="003E7170" w14:paraId="240CC87E" w14:textId="77777777" w:rsidTr="00F44A3B">
        <w:tc>
          <w:tcPr>
            <w:tcW w:w="7232" w:type="dxa"/>
            <w:gridSpan w:val="5"/>
          </w:tcPr>
          <w:p w14:paraId="7F79258C"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8" w:type="dxa"/>
          </w:tcPr>
          <w:p w14:paraId="65A2726E" w14:textId="77777777" w:rsidR="00B342B3" w:rsidRPr="003E7170" w:rsidRDefault="00B342B3" w:rsidP="00F44A3B">
            <w:pPr>
              <w:spacing w:after="0" w:line="240" w:lineRule="auto"/>
              <w:rPr>
                <w:bCs/>
                <w:sz w:val="18"/>
                <w:szCs w:val="18"/>
              </w:rPr>
            </w:pPr>
          </w:p>
        </w:tc>
      </w:tr>
      <w:tr w:rsidR="00B342B3" w:rsidRPr="003E7170" w14:paraId="52B062F0" w14:textId="77777777" w:rsidTr="00F44A3B">
        <w:tc>
          <w:tcPr>
            <w:tcW w:w="4222" w:type="dxa"/>
          </w:tcPr>
          <w:p w14:paraId="19745E25"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496" w:type="dxa"/>
            <w:gridSpan w:val="2"/>
          </w:tcPr>
          <w:p w14:paraId="204C7926" w14:textId="77777777" w:rsidR="00B342B3" w:rsidRPr="003E7170" w:rsidRDefault="00B342B3" w:rsidP="00F44A3B">
            <w:pPr>
              <w:spacing w:after="0" w:line="240" w:lineRule="auto"/>
              <w:rPr>
                <w:bCs/>
                <w:sz w:val="18"/>
                <w:szCs w:val="18"/>
              </w:rPr>
            </w:pPr>
          </w:p>
        </w:tc>
        <w:tc>
          <w:tcPr>
            <w:tcW w:w="1514" w:type="dxa"/>
            <w:gridSpan w:val="2"/>
          </w:tcPr>
          <w:p w14:paraId="30D07A20" w14:textId="77777777" w:rsidR="00B342B3" w:rsidRPr="003E7170" w:rsidRDefault="00B342B3" w:rsidP="00F44A3B">
            <w:pPr>
              <w:spacing w:after="0" w:line="240" w:lineRule="auto"/>
              <w:rPr>
                <w:bCs/>
                <w:sz w:val="18"/>
                <w:szCs w:val="18"/>
              </w:rPr>
            </w:pPr>
          </w:p>
        </w:tc>
        <w:tc>
          <w:tcPr>
            <w:tcW w:w="1488" w:type="dxa"/>
          </w:tcPr>
          <w:p w14:paraId="48E9F6DD" w14:textId="77777777" w:rsidR="00B342B3" w:rsidRPr="003E7170" w:rsidRDefault="00B342B3" w:rsidP="00F44A3B">
            <w:pPr>
              <w:spacing w:after="0" w:line="240" w:lineRule="auto"/>
              <w:rPr>
                <w:bCs/>
                <w:sz w:val="18"/>
                <w:szCs w:val="18"/>
              </w:rPr>
            </w:pPr>
          </w:p>
        </w:tc>
      </w:tr>
      <w:tr w:rsidR="00B342B3" w:rsidRPr="003E7170" w14:paraId="67417CE5" w14:textId="77777777" w:rsidTr="00F44A3B">
        <w:tc>
          <w:tcPr>
            <w:tcW w:w="7232" w:type="dxa"/>
            <w:gridSpan w:val="5"/>
            <w:tcBorders>
              <w:bottom w:val="single" w:sz="4" w:space="0" w:color="auto"/>
            </w:tcBorders>
          </w:tcPr>
          <w:p w14:paraId="53D0652E"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8" w:type="dxa"/>
            <w:tcBorders>
              <w:bottom w:val="single" w:sz="4" w:space="0" w:color="auto"/>
            </w:tcBorders>
          </w:tcPr>
          <w:p w14:paraId="7CC6874D" w14:textId="77777777" w:rsidR="00B342B3" w:rsidRPr="003E7170" w:rsidRDefault="00B342B3" w:rsidP="00F44A3B">
            <w:pPr>
              <w:spacing w:after="0" w:line="240" w:lineRule="auto"/>
              <w:rPr>
                <w:bCs/>
                <w:sz w:val="18"/>
                <w:szCs w:val="18"/>
              </w:rPr>
            </w:pPr>
          </w:p>
        </w:tc>
      </w:tr>
      <w:tr w:rsidR="00B342B3" w:rsidRPr="003E7170" w14:paraId="556D2537" w14:textId="77777777" w:rsidTr="00F44A3B">
        <w:tc>
          <w:tcPr>
            <w:tcW w:w="4222" w:type="dxa"/>
            <w:tcBorders>
              <w:top w:val="single" w:sz="4" w:space="0" w:color="auto"/>
              <w:bottom w:val="single" w:sz="4" w:space="0" w:color="auto"/>
            </w:tcBorders>
          </w:tcPr>
          <w:p w14:paraId="56615AFF"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6FECC18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8C835AC"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3BFF028" w14:textId="77777777" w:rsidR="00B342B3" w:rsidRPr="003E7170" w:rsidRDefault="00B342B3" w:rsidP="00F44A3B">
            <w:pPr>
              <w:spacing w:after="0" w:line="240" w:lineRule="auto"/>
              <w:rPr>
                <w:bCs/>
                <w:sz w:val="18"/>
                <w:szCs w:val="18"/>
              </w:rPr>
            </w:pPr>
          </w:p>
        </w:tc>
      </w:tr>
      <w:tr w:rsidR="00B342B3" w:rsidRPr="003E7170" w14:paraId="36CF17EF" w14:textId="77777777" w:rsidTr="00F44A3B">
        <w:tc>
          <w:tcPr>
            <w:tcW w:w="4222" w:type="dxa"/>
            <w:tcBorders>
              <w:top w:val="single" w:sz="4" w:space="0" w:color="auto"/>
              <w:bottom w:val="single" w:sz="4" w:space="0" w:color="auto"/>
            </w:tcBorders>
          </w:tcPr>
          <w:p w14:paraId="5739A464"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5964825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FEA3B84"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57FA4252"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3AEEC22B" w14:textId="77777777" w:rsidTr="00F44A3B">
        <w:tc>
          <w:tcPr>
            <w:tcW w:w="4222" w:type="dxa"/>
            <w:tcBorders>
              <w:top w:val="single" w:sz="4" w:space="0" w:color="auto"/>
              <w:bottom w:val="single" w:sz="4" w:space="0" w:color="auto"/>
            </w:tcBorders>
          </w:tcPr>
          <w:p w14:paraId="41D604FD"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496" w:type="dxa"/>
            <w:gridSpan w:val="2"/>
            <w:tcBorders>
              <w:top w:val="single" w:sz="4" w:space="0" w:color="auto"/>
              <w:bottom w:val="single" w:sz="4" w:space="0" w:color="auto"/>
            </w:tcBorders>
          </w:tcPr>
          <w:p w14:paraId="4A8A3D9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469C856"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9375618" w14:textId="77777777" w:rsidR="00B342B3" w:rsidRPr="003E7170" w:rsidRDefault="00B342B3" w:rsidP="00F44A3B">
            <w:pPr>
              <w:spacing w:after="0" w:line="240" w:lineRule="auto"/>
              <w:rPr>
                <w:bCs/>
                <w:sz w:val="18"/>
                <w:szCs w:val="18"/>
              </w:rPr>
            </w:pPr>
          </w:p>
        </w:tc>
      </w:tr>
      <w:tr w:rsidR="00B342B3" w:rsidRPr="003E7170" w14:paraId="7C0FD867" w14:textId="77777777" w:rsidTr="00F44A3B">
        <w:tc>
          <w:tcPr>
            <w:tcW w:w="4222" w:type="dxa"/>
            <w:tcBorders>
              <w:top w:val="single" w:sz="4" w:space="0" w:color="auto"/>
              <w:bottom w:val="single" w:sz="4" w:space="0" w:color="auto"/>
            </w:tcBorders>
          </w:tcPr>
          <w:p w14:paraId="749BB13A"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13EAF47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7B1060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D41B029" w14:textId="77777777" w:rsidR="00B342B3" w:rsidRPr="003E7170" w:rsidRDefault="00B342B3" w:rsidP="00F44A3B">
            <w:pPr>
              <w:spacing w:after="0" w:line="240" w:lineRule="auto"/>
              <w:rPr>
                <w:bCs/>
                <w:sz w:val="18"/>
                <w:szCs w:val="18"/>
              </w:rPr>
            </w:pPr>
          </w:p>
        </w:tc>
      </w:tr>
      <w:tr w:rsidR="00B342B3" w:rsidRPr="003E7170" w14:paraId="2431E6C0" w14:textId="77777777" w:rsidTr="00F44A3B">
        <w:tc>
          <w:tcPr>
            <w:tcW w:w="4222" w:type="dxa"/>
            <w:tcBorders>
              <w:top w:val="single" w:sz="4" w:space="0" w:color="auto"/>
              <w:bottom w:val="single" w:sz="4" w:space="0" w:color="auto"/>
            </w:tcBorders>
          </w:tcPr>
          <w:p w14:paraId="06EDDA83"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E</w:t>
            </w:r>
          </w:p>
        </w:tc>
        <w:tc>
          <w:tcPr>
            <w:tcW w:w="1496" w:type="dxa"/>
            <w:gridSpan w:val="2"/>
            <w:tcBorders>
              <w:top w:val="single" w:sz="4" w:space="0" w:color="auto"/>
              <w:bottom w:val="single" w:sz="4" w:space="0" w:color="auto"/>
            </w:tcBorders>
          </w:tcPr>
          <w:p w14:paraId="6DE4871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31E68D8"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70A9265E"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5D3B42A" w14:textId="77777777" w:rsidTr="00F44A3B">
        <w:tc>
          <w:tcPr>
            <w:tcW w:w="4222" w:type="dxa"/>
            <w:tcBorders>
              <w:top w:val="single" w:sz="4" w:space="0" w:color="auto"/>
            </w:tcBorders>
          </w:tcPr>
          <w:p w14:paraId="296E1E4E"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496" w:type="dxa"/>
            <w:gridSpan w:val="2"/>
            <w:tcBorders>
              <w:top w:val="single" w:sz="4" w:space="0" w:color="auto"/>
            </w:tcBorders>
          </w:tcPr>
          <w:p w14:paraId="008D65EA"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4B8B71BD"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3F972E30" w14:textId="77777777" w:rsidR="00B342B3" w:rsidRPr="003E7170" w:rsidRDefault="00B342B3" w:rsidP="00F44A3B">
            <w:pPr>
              <w:spacing w:after="0" w:line="240" w:lineRule="auto"/>
              <w:rPr>
                <w:bCs/>
                <w:sz w:val="18"/>
                <w:szCs w:val="18"/>
              </w:rPr>
            </w:pPr>
          </w:p>
        </w:tc>
      </w:tr>
      <w:tr w:rsidR="00B342B3" w:rsidRPr="003E7170" w14:paraId="62A9A680" w14:textId="77777777" w:rsidTr="00F44A3B">
        <w:tc>
          <w:tcPr>
            <w:tcW w:w="7232" w:type="dxa"/>
            <w:gridSpan w:val="5"/>
          </w:tcPr>
          <w:p w14:paraId="45B38919"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8" w:type="dxa"/>
          </w:tcPr>
          <w:p w14:paraId="139F55C2" w14:textId="77777777" w:rsidR="00B342B3" w:rsidRPr="003E7170" w:rsidRDefault="00B342B3" w:rsidP="00F44A3B">
            <w:pPr>
              <w:spacing w:after="0" w:line="240" w:lineRule="auto"/>
              <w:rPr>
                <w:bCs/>
                <w:sz w:val="18"/>
                <w:szCs w:val="18"/>
              </w:rPr>
            </w:pPr>
          </w:p>
        </w:tc>
      </w:tr>
      <w:tr w:rsidR="00B342B3" w:rsidRPr="003E7170" w14:paraId="7FBCBBAF" w14:textId="77777777" w:rsidTr="00F44A3B">
        <w:tc>
          <w:tcPr>
            <w:tcW w:w="5718" w:type="dxa"/>
            <w:gridSpan w:val="3"/>
          </w:tcPr>
          <w:p w14:paraId="21657117"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514" w:type="dxa"/>
            <w:gridSpan w:val="2"/>
          </w:tcPr>
          <w:p w14:paraId="4BB04B1C" w14:textId="77777777" w:rsidR="00B342B3" w:rsidRPr="003E7170" w:rsidRDefault="00B342B3" w:rsidP="00F44A3B">
            <w:pPr>
              <w:spacing w:after="0" w:line="240" w:lineRule="auto"/>
              <w:rPr>
                <w:bCs/>
                <w:sz w:val="18"/>
                <w:szCs w:val="18"/>
              </w:rPr>
            </w:pPr>
          </w:p>
        </w:tc>
        <w:tc>
          <w:tcPr>
            <w:tcW w:w="1488" w:type="dxa"/>
          </w:tcPr>
          <w:p w14:paraId="453E3D26" w14:textId="77777777" w:rsidR="00B342B3" w:rsidRPr="003E7170" w:rsidRDefault="00B342B3" w:rsidP="00F44A3B">
            <w:pPr>
              <w:spacing w:after="0" w:line="240" w:lineRule="auto"/>
              <w:rPr>
                <w:bCs/>
                <w:sz w:val="18"/>
                <w:szCs w:val="18"/>
              </w:rPr>
            </w:pPr>
          </w:p>
        </w:tc>
      </w:tr>
      <w:tr w:rsidR="00B342B3" w:rsidRPr="003E7170" w14:paraId="7670AEB4" w14:textId="77777777" w:rsidTr="00F44A3B">
        <w:tc>
          <w:tcPr>
            <w:tcW w:w="4222" w:type="dxa"/>
            <w:tcBorders>
              <w:top w:val="single" w:sz="4" w:space="0" w:color="auto"/>
              <w:bottom w:val="single" w:sz="4" w:space="0" w:color="auto"/>
            </w:tcBorders>
          </w:tcPr>
          <w:p w14:paraId="06792376"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496" w:type="dxa"/>
            <w:gridSpan w:val="2"/>
            <w:tcBorders>
              <w:top w:val="single" w:sz="4" w:space="0" w:color="auto"/>
              <w:bottom w:val="single" w:sz="4" w:space="0" w:color="auto"/>
            </w:tcBorders>
          </w:tcPr>
          <w:p w14:paraId="7052152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8021DE3"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441413E" w14:textId="77777777" w:rsidR="00B342B3" w:rsidRPr="003E7170" w:rsidRDefault="00B342B3" w:rsidP="00F44A3B">
            <w:pPr>
              <w:spacing w:after="0" w:line="240" w:lineRule="auto"/>
              <w:rPr>
                <w:bCs/>
                <w:sz w:val="18"/>
                <w:szCs w:val="18"/>
              </w:rPr>
            </w:pPr>
          </w:p>
        </w:tc>
      </w:tr>
      <w:tr w:rsidR="00B342B3" w:rsidRPr="003E7170" w14:paraId="73CA8099" w14:textId="77777777" w:rsidTr="00F44A3B">
        <w:tc>
          <w:tcPr>
            <w:tcW w:w="4222" w:type="dxa"/>
            <w:tcBorders>
              <w:top w:val="single" w:sz="4" w:space="0" w:color="auto"/>
              <w:bottom w:val="single" w:sz="4" w:space="0" w:color="auto"/>
            </w:tcBorders>
          </w:tcPr>
          <w:p w14:paraId="5BEB1EA8"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6604093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3E187CC"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3E2385A3"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532BF447" w14:textId="77777777" w:rsidTr="00F44A3B">
        <w:tc>
          <w:tcPr>
            <w:tcW w:w="7232" w:type="dxa"/>
            <w:gridSpan w:val="5"/>
            <w:tcBorders>
              <w:top w:val="single" w:sz="4" w:space="0" w:color="auto"/>
              <w:bottom w:val="single" w:sz="4" w:space="0" w:color="auto"/>
            </w:tcBorders>
          </w:tcPr>
          <w:p w14:paraId="3AB46B3D"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8" w:type="dxa"/>
            <w:tcBorders>
              <w:top w:val="single" w:sz="4" w:space="0" w:color="auto"/>
              <w:bottom w:val="single" w:sz="4" w:space="0" w:color="auto"/>
            </w:tcBorders>
          </w:tcPr>
          <w:p w14:paraId="3682CE2A" w14:textId="77777777" w:rsidR="00B342B3" w:rsidRPr="003E7170" w:rsidRDefault="00B342B3" w:rsidP="00F44A3B">
            <w:pPr>
              <w:spacing w:after="0" w:line="240" w:lineRule="auto"/>
              <w:rPr>
                <w:bCs/>
                <w:sz w:val="18"/>
                <w:szCs w:val="18"/>
              </w:rPr>
            </w:pPr>
          </w:p>
        </w:tc>
      </w:tr>
      <w:tr w:rsidR="00B342B3" w:rsidRPr="003E7170" w14:paraId="711DFEA9" w14:textId="77777777" w:rsidTr="00F44A3B">
        <w:tc>
          <w:tcPr>
            <w:tcW w:w="4222" w:type="dxa"/>
            <w:tcBorders>
              <w:top w:val="single" w:sz="4" w:space="0" w:color="auto"/>
              <w:bottom w:val="single" w:sz="4" w:space="0" w:color="auto"/>
            </w:tcBorders>
          </w:tcPr>
          <w:p w14:paraId="58472B85"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3D5D847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7AF28A3"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5B6CE88" w14:textId="77777777" w:rsidR="00B342B3" w:rsidRPr="003E7170" w:rsidRDefault="00B342B3" w:rsidP="00F44A3B">
            <w:pPr>
              <w:spacing w:after="0" w:line="240" w:lineRule="auto"/>
              <w:rPr>
                <w:bCs/>
                <w:sz w:val="18"/>
                <w:szCs w:val="18"/>
              </w:rPr>
            </w:pPr>
          </w:p>
        </w:tc>
      </w:tr>
      <w:tr w:rsidR="00B342B3" w:rsidRPr="003E7170" w14:paraId="4635FFF0" w14:textId="77777777" w:rsidTr="00F44A3B">
        <w:tc>
          <w:tcPr>
            <w:tcW w:w="4222" w:type="dxa"/>
            <w:tcBorders>
              <w:top w:val="single" w:sz="4" w:space="0" w:color="auto"/>
              <w:bottom w:val="single" w:sz="4" w:space="0" w:color="auto"/>
            </w:tcBorders>
            <w:shd w:val="clear" w:color="auto" w:fill="BDD7EE" w:themeFill="background2"/>
          </w:tcPr>
          <w:p w14:paraId="26BF8FA2"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1DF6059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0241D74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32ECEC67" w14:textId="77777777" w:rsidR="00B342B3" w:rsidRPr="003E7170" w:rsidRDefault="00B342B3" w:rsidP="00F44A3B">
            <w:pPr>
              <w:spacing w:after="0" w:line="240" w:lineRule="auto"/>
              <w:rPr>
                <w:bCs/>
                <w:sz w:val="18"/>
                <w:szCs w:val="18"/>
              </w:rPr>
            </w:pPr>
          </w:p>
        </w:tc>
      </w:tr>
      <w:tr w:rsidR="00B342B3" w:rsidRPr="003E7170" w14:paraId="3C9D0308" w14:textId="77777777" w:rsidTr="00F44A3B">
        <w:tc>
          <w:tcPr>
            <w:tcW w:w="4222" w:type="dxa"/>
            <w:tcBorders>
              <w:top w:val="single" w:sz="4" w:space="0" w:color="auto"/>
              <w:bottom w:val="single" w:sz="4" w:space="0" w:color="auto"/>
            </w:tcBorders>
          </w:tcPr>
          <w:p w14:paraId="20A886D6"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C4981C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B03A3E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5B49AA2" w14:textId="77777777" w:rsidR="00B342B3" w:rsidRPr="003E7170" w:rsidRDefault="00B342B3" w:rsidP="00F44A3B">
            <w:pPr>
              <w:spacing w:after="0" w:line="240" w:lineRule="auto"/>
              <w:rPr>
                <w:bCs/>
                <w:sz w:val="18"/>
                <w:szCs w:val="18"/>
              </w:rPr>
            </w:pPr>
          </w:p>
        </w:tc>
      </w:tr>
      <w:tr w:rsidR="00B342B3" w:rsidRPr="003E7170" w14:paraId="2C65F415" w14:textId="77777777" w:rsidTr="00F44A3B">
        <w:tc>
          <w:tcPr>
            <w:tcW w:w="5718" w:type="dxa"/>
            <w:gridSpan w:val="3"/>
            <w:tcBorders>
              <w:top w:val="single" w:sz="4" w:space="0" w:color="auto"/>
              <w:bottom w:val="single" w:sz="4" w:space="0" w:color="auto"/>
            </w:tcBorders>
            <w:shd w:val="clear" w:color="auto" w:fill="BDD7EE" w:themeFill="background2"/>
          </w:tcPr>
          <w:p w14:paraId="6E8A1D00" w14:textId="77777777" w:rsidR="00B342B3" w:rsidRPr="003E7170" w:rsidRDefault="00B342B3" w:rsidP="00F44A3B">
            <w:pPr>
              <w:spacing w:after="0" w:line="240" w:lineRule="auto"/>
              <w:rPr>
                <w:bCs/>
                <w:sz w:val="18"/>
                <w:szCs w:val="18"/>
              </w:rPr>
            </w:pPr>
            <w:r w:rsidRPr="003E7170">
              <w:rPr>
                <w:b/>
                <w:sz w:val="18"/>
                <w:szCs w:val="18"/>
              </w:rPr>
              <w:lastRenderedPageBreak/>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514" w:type="dxa"/>
            <w:gridSpan w:val="2"/>
            <w:tcBorders>
              <w:top w:val="single" w:sz="4" w:space="0" w:color="auto"/>
              <w:bottom w:val="single" w:sz="4" w:space="0" w:color="auto"/>
            </w:tcBorders>
            <w:shd w:val="clear" w:color="auto" w:fill="BDD7EE" w:themeFill="background2"/>
          </w:tcPr>
          <w:p w14:paraId="438773B3"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3E6E66AE" w14:textId="77777777" w:rsidR="00B342B3" w:rsidRPr="003E7170" w:rsidRDefault="00B342B3" w:rsidP="00F44A3B">
            <w:pPr>
              <w:spacing w:after="0" w:line="240" w:lineRule="auto"/>
              <w:rPr>
                <w:bCs/>
                <w:sz w:val="18"/>
                <w:szCs w:val="18"/>
              </w:rPr>
            </w:pPr>
          </w:p>
        </w:tc>
      </w:tr>
      <w:tr w:rsidR="00B342B3" w:rsidRPr="003E7170" w14:paraId="7ED57D9C" w14:textId="77777777" w:rsidTr="00F44A3B">
        <w:tc>
          <w:tcPr>
            <w:tcW w:w="4222" w:type="dxa"/>
            <w:tcBorders>
              <w:top w:val="single" w:sz="4" w:space="0" w:color="auto"/>
              <w:bottom w:val="single" w:sz="4" w:space="0" w:color="auto"/>
            </w:tcBorders>
          </w:tcPr>
          <w:p w14:paraId="5E519F6C"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C5DCB3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54B27FF"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F4A4212" w14:textId="77777777" w:rsidR="00B342B3" w:rsidRPr="003E7170" w:rsidRDefault="00B342B3" w:rsidP="00F44A3B">
            <w:pPr>
              <w:spacing w:after="0" w:line="240" w:lineRule="auto"/>
              <w:rPr>
                <w:bCs/>
                <w:sz w:val="18"/>
                <w:szCs w:val="18"/>
              </w:rPr>
            </w:pPr>
          </w:p>
        </w:tc>
      </w:tr>
      <w:tr w:rsidR="00B342B3" w:rsidRPr="003E7170" w14:paraId="7B365507" w14:textId="77777777" w:rsidTr="00F44A3B">
        <w:tc>
          <w:tcPr>
            <w:tcW w:w="4222" w:type="dxa"/>
            <w:tcBorders>
              <w:top w:val="single" w:sz="4" w:space="0" w:color="auto"/>
              <w:bottom w:val="single" w:sz="4" w:space="0" w:color="auto"/>
            </w:tcBorders>
            <w:shd w:val="clear" w:color="auto" w:fill="BDD7EE" w:themeFill="background2"/>
          </w:tcPr>
          <w:p w14:paraId="5F40B80A"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496" w:type="dxa"/>
            <w:gridSpan w:val="2"/>
            <w:tcBorders>
              <w:top w:val="single" w:sz="4" w:space="0" w:color="auto"/>
              <w:bottom w:val="single" w:sz="4" w:space="0" w:color="auto"/>
            </w:tcBorders>
            <w:shd w:val="clear" w:color="auto" w:fill="BDD7EE" w:themeFill="background2"/>
          </w:tcPr>
          <w:p w14:paraId="50E146E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6D69DBA4"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111C069C" w14:textId="77777777" w:rsidR="00B342B3" w:rsidRPr="003E7170" w:rsidRDefault="00B342B3" w:rsidP="00F44A3B">
            <w:pPr>
              <w:spacing w:after="0" w:line="240" w:lineRule="auto"/>
              <w:rPr>
                <w:bCs/>
                <w:sz w:val="18"/>
                <w:szCs w:val="18"/>
              </w:rPr>
            </w:pPr>
          </w:p>
        </w:tc>
      </w:tr>
      <w:tr w:rsidR="00B342B3" w:rsidRPr="003E7170" w14:paraId="1C8800E8" w14:textId="77777777" w:rsidTr="00F44A3B">
        <w:tc>
          <w:tcPr>
            <w:tcW w:w="4222" w:type="dxa"/>
            <w:tcBorders>
              <w:top w:val="single" w:sz="4" w:space="0" w:color="auto"/>
            </w:tcBorders>
          </w:tcPr>
          <w:p w14:paraId="6E68DCE2" w14:textId="77777777" w:rsidR="00B342B3" w:rsidRPr="003E7170" w:rsidRDefault="00B342B3" w:rsidP="00F44A3B">
            <w:pPr>
              <w:spacing w:after="0" w:line="240" w:lineRule="auto"/>
              <w:rPr>
                <w:bCs/>
                <w:sz w:val="18"/>
                <w:szCs w:val="18"/>
              </w:rPr>
            </w:pPr>
            <w:r w:rsidRPr="003E7170">
              <w:rPr>
                <w:sz w:val="18"/>
                <w:szCs w:val="18"/>
              </w:rPr>
              <w:t>Uniforme</w:t>
            </w:r>
          </w:p>
        </w:tc>
        <w:tc>
          <w:tcPr>
            <w:tcW w:w="1496" w:type="dxa"/>
            <w:gridSpan w:val="2"/>
            <w:tcBorders>
              <w:top w:val="single" w:sz="4" w:space="0" w:color="auto"/>
            </w:tcBorders>
          </w:tcPr>
          <w:p w14:paraId="47EEC74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2E60E942"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56E14E5C"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6993947D" w14:textId="77777777" w:rsidTr="00F44A3B">
        <w:tc>
          <w:tcPr>
            <w:tcW w:w="4222" w:type="dxa"/>
          </w:tcPr>
          <w:p w14:paraId="289783D2"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496" w:type="dxa"/>
            <w:gridSpan w:val="2"/>
          </w:tcPr>
          <w:p w14:paraId="57A8EA53" w14:textId="77777777" w:rsidR="00B342B3" w:rsidRPr="003E7170" w:rsidRDefault="00B342B3" w:rsidP="00F44A3B">
            <w:pPr>
              <w:spacing w:after="0" w:line="240" w:lineRule="auto"/>
              <w:rPr>
                <w:bCs/>
                <w:sz w:val="18"/>
                <w:szCs w:val="18"/>
              </w:rPr>
            </w:pPr>
          </w:p>
        </w:tc>
        <w:tc>
          <w:tcPr>
            <w:tcW w:w="1514" w:type="dxa"/>
            <w:gridSpan w:val="2"/>
          </w:tcPr>
          <w:p w14:paraId="06326698" w14:textId="77777777" w:rsidR="00B342B3" w:rsidRPr="003E7170" w:rsidRDefault="00B342B3" w:rsidP="00F44A3B">
            <w:pPr>
              <w:spacing w:after="0" w:line="240" w:lineRule="auto"/>
              <w:rPr>
                <w:bCs/>
                <w:sz w:val="18"/>
                <w:szCs w:val="18"/>
              </w:rPr>
            </w:pPr>
          </w:p>
        </w:tc>
        <w:tc>
          <w:tcPr>
            <w:tcW w:w="1488" w:type="dxa"/>
          </w:tcPr>
          <w:p w14:paraId="56969309" w14:textId="77777777" w:rsidR="00B342B3" w:rsidRPr="003E7170" w:rsidRDefault="00B342B3" w:rsidP="00F44A3B">
            <w:pPr>
              <w:spacing w:after="0" w:line="240" w:lineRule="auto"/>
              <w:rPr>
                <w:bCs/>
                <w:sz w:val="18"/>
                <w:szCs w:val="18"/>
              </w:rPr>
            </w:pPr>
          </w:p>
        </w:tc>
      </w:tr>
      <w:tr w:rsidR="00B342B3" w:rsidRPr="003E7170" w14:paraId="254376D1" w14:textId="77777777" w:rsidTr="00F44A3B">
        <w:tc>
          <w:tcPr>
            <w:tcW w:w="4222" w:type="dxa"/>
          </w:tcPr>
          <w:p w14:paraId="5DB45F8B"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496" w:type="dxa"/>
            <w:gridSpan w:val="2"/>
          </w:tcPr>
          <w:p w14:paraId="6BC2330E" w14:textId="77777777" w:rsidR="00B342B3" w:rsidRPr="003E7170" w:rsidRDefault="00B342B3" w:rsidP="00F44A3B">
            <w:pPr>
              <w:spacing w:after="0" w:line="240" w:lineRule="auto"/>
              <w:rPr>
                <w:bCs/>
                <w:sz w:val="18"/>
                <w:szCs w:val="18"/>
              </w:rPr>
            </w:pPr>
          </w:p>
        </w:tc>
        <w:tc>
          <w:tcPr>
            <w:tcW w:w="1514" w:type="dxa"/>
            <w:gridSpan w:val="2"/>
          </w:tcPr>
          <w:p w14:paraId="142D9EF1" w14:textId="77777777" w:rsidR="00B342B3" w:rsidRPr="003E7170" w:rsidRDefault="00B342B3" w:rsidP="00F44A3B">
            <w:pPr>
              <w:spacing w:after="0" w:line="240" w:lineRule="auto"/>
              <w:rPr>
                <w:bCs/>
                <w:sz w:val="18"/>
                <w:szCs w:val="18"/>
              </w:rPr>
            </w:pPr>
          </w:p>
        </w:tc>
        <w:tc>
          <w:tcPr>
            <w:tcW w:w="1488" w:type="dxa"/>
          </w:tcPr>
          <w:p w14:paraId="35374AF5" w14:textId="77777777" w:rsidR="00B342B3" w:rsidRPr="003E7170" w:rsidRDefault="00B342B3" w:rsidP="00F44A3B">
            <w:pPr>
              <w:spacing w:after="0" w:line="240" w:lineRule="auto"/>
              <w:rPr>
                <w:bCs/>
                <w:sz w:val="18"/>
                <w:szCs w:val="18"/>
              </w:rPr>
            </w:pPr>
          </w:p>
        </w:tc>
      </w:tr>
      <w:tr w:rsidR="00B342B3" w:rsidRPr="003E7170" w14:paraId="491FC104" w14:textId="77777777" w:rsidTr="00F44A3B">
        <w:tc>
          <w:tcPr>
            <w:tcW w:w="4222" w:type="dxa"/>
          </w:tcPr>
          <w:p w14:paraId="2831F34A"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496" w:type="dxa"/>
            <w:gridSpan w:val="2"/>
          </w:tcPr>
          <w:p w14:paraId="1F4F1CAD" w14:textId="77777777" w:rsidR="00B342B3" w:rsidRPr="003E7170" w:rsidRDefault="00B342B3" w:rsidP="00F44A3B">
            <w:pPr>
              <w:spacing w:after="0" w:line="240" w:lineRule="auto"/>
              <w:rPr>
                <w:bCs/>
                <w:sz w:val="18"/>
                <w:szCs w:val="18"/>
              </w:rPr>
            </w:pPr>
          </w:p>
        </w:tc>
        <w:tc>
          <w:tcPr>
            <w:tcW w:w="1514" w:type="dxa"/>
            <w:gridSpan w:val="2"/>
          </w:tcPr>
          <w:p w14:paraId="390BD491" w14:textId="77777777" w:rsidR="00B342B3" w:rsidRPr="003E7170" w:rsidRDefault="00B342B3" w:rsidP="00F44A3B">
            <w:pPr>
              <w:spacing w:after="0" w:line="240" w:lineRule="auto"/>
              <w:rPr>
                <w:bCs/>
                <w:sz w:val="18"/>
                <w:szCs w:val="18"/>
              </w:rPr>
            </w:pPr>
          </w:p>
        </w:tc>
        <w:tc>
          <w:tcPr>
            <w:tcW w:w="1488" w:type="dxa"/>
          </w:tcPr>
          <w:p w14:paraId="15E68F9A" w14:textId="77777777" w:rsidR="00B342B3" w:rsidRPr="003E7170" w:rsidRDefault="00B342B3" w:rsidP="00F44A3B">
            <w:pPr>
              <w:spacing w:after="0" w:line="240" w:lineRule="auto"/>
              <w:rPr>
                <w:bCs/>
                <w:sz w:val="18"/>
                <w:szCs w:val="18"/>
              </w:rPr>
            </w:pPr>
          </w:p>
        </w:tc>
      </w:tr>
      <w:tr w:rsidR="00B342B3" w:rsidRPr="003E7170" w14:paraId="6131DAC1" w14:textId="77777777" w:rsidTr="00F44A3B">
        <w:tc>
          <w:tcPr>
            <w:tcW w:w="4222" w:type="dxa"/>
          </w:tcPr>
          <w:p w14:paraId="623C8786"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496" w:type="dxa"/>
            <w:gridSpan w:val="2"/>
          </w:tcPr>
          <w:p w14:paraId="47280E0D" w14:textId="77777777" w:rsidR="00B342B3" w:rsidRPr="003E7170" w:rsidRDefault="00B342B3" w:rsidP="00F44A3B">
            <w:pPr>
              <w:spacing w:after="0" w:line="240" w:lineRule="auto"/>
              <w:rPr>
                <w:bCs/>
                <w:sz w:val="18"/>
                <w:szCs w:val="18"/>
              </w:rPr>
            </w:pPr>
          </w:p>
        </w:tc>
        <w:tc>
          <w:tcPr>
            <w:tcW w:w="1514" w:type="dxa"/>
            <w:gridSpan w:val="2"/>
          </w:tcPr>
          <w:p w14:paraId="66AFD18D" w14:textId="77777777" w:rsidR="00B342B3" w:rsidRPr="003E7170" w:rsidRDefault="00B342B3" w:rsidP="00F44A3B">
            <w:pPr>
              <w:spacing w:after="0" w:line="240" w:lineRule="auto"/>
              <w:rPr>
                <w:bCs/>
                <w:sz w:val="18"/>
                <w:szCs w:val="18"/>
              </w:rPr>
            </w:pPr>
          </w:p>
        </w:tc>
        <w:tc>
          <w:tcPr>
            <w:tcW w:w="1488" w:type="dxa"/>
          </w:tcPr>
          <w:p w14:paraId="0206FD58" w14:textId="77777777" w:rsidR="00B342B3" w:rsidRPr="003E7170" w:rsidRDefault="00B342B3" w:rsidP="00F44A3B">
            <w:pPr>
              <w:spacing w:after="0" w:line="240" w:lineRule="auto"/>
              <w:rPr>
                <w:bCs/>
                <w:sz w:val="18"/>
                <w:szCs w:val="18"/>
              </w:rPr>
            </w:pPr>
          </w:p>
        </w:tc>
      </w:tr>
      <w:tr w:rsidR="00B342B3" w:rsidRPr="003E7170" w14:paraId="4AEBCBBD" w14:textId="77777777" w:rsidTr="00F44A3B">
        <w:tc>
          <w:tcPr>
            <w:tcW w:w="4222" w:type="dxa"/>
            <w:tcBorders>
              <w:bottom w:val="single" w:sz="4" w:space="0" w:color="auto"/>
            </w:tcBorders>
          </w:tcPr>
          <w:p w14:paraId="50A20A63" w14:textId="77777777" w:rsidR="00B342B3" w:rsidRPr="003E7170" w:rsidRDefault="00B342B3" w:rsidP="00F44A3B">
            <w:pPr>
              <w:spacing w:after="0" w:line="240" w:lineRule="auto"/>
              <w:rPr>
                <w:bCs/>
                <w:sz w:val="18"/>
                <w:szCs w:val="18"/>
              </w:rPr>
            </w:pPr>
            <w:r w:rsidRPr="003E7170">
              <w:rPr>
                <w:sz w:val="18"/>
                <w:szCs w:val="18"/>
              </w:rPr>
              <w:t>EPI (*)</w:t>
            </w:r>
          </w:p>
        </w:tc>
        <w:tc>
          <w:tcPr>
            <w:tcW w:w="1496" w:type="dxa"/>
            <w:gridSpan w:val="2"/>
            <w:tcBorders>
              <w:bottom w:val="single" w:sz="4" w:space="0" w:color="auto"/>
            </w:tcBorders>
          </w:tcPr>
          <w:p w14:paraId="73755480"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773798D9"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2AEFC1D5" w14:textId="77777777" w:rsidR="00B342B3" w:rsidRPr="003E7170" w:rsidRDefault="00B342B3" w:rsidP="00F44A3B">
            <w:pPr>
              <w:spacing w:after="0" w:line="240" w:lineRule="auto"/>
              <w:rPr>
                <w:bCs/>
                <w:sz w:val="18"/>
                <w:szCs w:val="18"/>
              </w:rPr>
            </w:pPr>
          </w:p>
        </w:tc>
      </w:tr>
      <w:tr w:rsidR="00B342B3" w:rsidRPr="003E7170" w14:paraId="16171AEB" w14:textId="77777777" w:rsidTr="00F44A3B">
        <w:tc>
          <w:tcPr>
            <w:tcW w:w="4222" w:type="dxa"/>
            <w:tcBorders>
              <w:top w:val="single" w:sz="4" w:space="0" w:color="auto"/>
              <w:bottom w:val="single" w:sz="4" w:space="0" w:color="auto"/>
            </w:tcBorders>
            <w:shd w:val="clear" w:color="auto" w:fill="BDD7EE" w:themeFill="background2"/>
          </w:tcPr>
          <w:p w14:paraId="52F3F6D0"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74506BA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4C3E69D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117023B9" w14:textId="77777777" w:rsidR="00B342B3" w:rsidRPr="003E7170" w:rsidRDefault="00B342B3" w:rsidP="00F44A3B">
            <w:pPr>
              <w:spacing w:after="0" w:line="240" w:lineRule="auto"/>
              <w:rPr>
                <w:bCs/>
                <w:sz w:val="18"/>
                <w:szCs w:val="18"/>
              </w:rPr>
            </w:pPr>
          </w:p>
        </w:tc>
      </w:tr>
      <w:tr w:rsidR="00B342B3" w:rsidRPr="003E7170" w14:paraId="6831EE1C" w14:textId="77777777" w:rsidTr="00F44A3B">
        <w:tc>
          <w:tcPr>
            <w:tcW w:w="4222" w:type="dxa"/>
            <w:tcBorders>
              <w:top w:val="single" w:sz="4" w:space="0" w:color="auto"/>
              <w:bottom w:val="single" w:sz="4" w:space="0" w:color="auto"/>
            </w:tcBorders>
          </w:tcPr>
          <w:p w14:paraId="0F707161"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67BA5F1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3DDFE4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6716B66" w14:textId="77777777" w:rsidR="00B342B3" w:rsidRPr="003E7170" w:rsidRDefault="00B342B3" w:rsidP="00F44A3B">
            <w:pPr>
              <w:spacing w:after="0" w:line="240" w:lineRule="auto"/>
              <w:rPr>
                <w:bCs/>
                <w:sz w:val="18"/>
                <w:szCs w:val="18"/>
              </w:rPr>
            </w:pPr>
          </w:p>
        </w:tc>
      </w:tr>
      <w:tr w:rsidR="00B342B3" w:rsidRPr="003E7170" w14:paraId="523CE2B5" w14:textId="77777777" w:rsidTr="00F44A3B">
        <w:tc>
          <w:tcPr>
            <w:tcW w:w="4222" w:type="dxa"/>
            <w:tcBorders>
              <w:top w:val="single" w:sz="4" w:space="0" w:color="auto"/>
              <w:bottom w:val="single" w:sz="4" w:space="0" w:color="auto"/>
            </w:tcBorders>
          </w:tcPr>
          <w:p w14:paraId="5E88A201"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496" w:type="dxa"/>
            <w:gridSpan w:val="2"/>
            <w:tcBorders>
              <w:top w:val="single" w:sz="4" w:space="0" w:color="auto"/>
              <w:bottom w:val="single" w:sz="4" w:space="0" w:color="auto"/>
            </w:tcBorders>
          </w:tcPr>
          <w:p w14:paraId="3ABBE78A"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5AE778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12CE43E" w14:textId="77777777" w:rsidR="00B342B3" w:rsidRPr="003E7170" w:rsidRDefault="00B342B3" w:rsidP="00F44A3B">
            <w:pPr>
              <w:spacing w:after="0" w:line="240" w:lineRule="auto"/>
              <w:rPr>
                <w:bCs/>
                <w:sz w:val="18"/>
                <w:szCs w:val="18"/>
              </w:rPr>
            </w:pPr>
          </w:p>
        </w:tc>
      </w:tr>
      <w:tr w:rsidR="00B342B3" w:rsidRPr="003E7170" w14:paraId="76F6A74A" w14:textId="77777777" w:rsidTr="00F44A3B">
        <w:tc>
          <w:tcPr>
            <w:tcW w:w="4222" w:type="dxa"/>
            <w:tcBorders>
              <w:top w:val="single" w:sz="4" w:space="0" w:color="auto"/>
              <w:bottom w:val="single" w:sz="4" w:space="0" w:color="auto"/>
            </w:tcBorders>
          </w:tcPr>
          <w:p w14:paraId="04D21ED6"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0BF5AC7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AE732D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2955BFC" w14:textId="77777777" w:rsidR="00B342B3" w:rsidRPr="003E7170" w:rsidRDefault="00B342B3" w:rsidP="00F44A3B">
            <w:pPr>
              <w:spacing w:after="0" w:line="240" w:lineRule="auto"/>
              <w:rPr>
                <w:bCs/>
                <w:sz w:val="18"/>
                <w:szCs w:val="18"/>
              </w:rPr>
            </w:pPr>
          </w:p>
        </w:tc>
      </w:tr>
      <w:tr w:rsidR="00B342B3" w:rsidRPr="003E7170" w14:paraId="2E518551" w14:textId="77777777" w:rsidTr="00F44A3B">
        <w:tc>
          <w:tcPr>
            <w:tcW w:w="4222" w:type="dxa"/>
            <w:tcBorders>
              <w:top w:val="single" w:sz="4" w:space="0" w:color="auto"/>
              <w:bottom w:val="single" w:sz="4" w:space="0" w:color="auto"/>
            </w:tcBorders>
          </w:tcPr>
          <w:p w14:paraId="6F7CAC6E"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496" w:type="dxa"/>
            <w:gridSpan w:val="2"/>
            <w:tcBorders>
              <w:top w:val="single" w:sz="4" w:space="0" w:color="auto"/>
              <w:bottom w:val="single" w:sz="4" w:space="0" w:color="auto"/>
            </w:tcBorders>
          </w:tcPr>
          <w:p w14:paraId="1CEFDD3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9056390"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EC95F16" w14:textId="77777777" w:rsidR="00B342B3" w:rsidRPr="003E7170" w:rsidRDefault="00B342B3" w:rsidP="00F44A3B">
            <w:pPr>
              <w:spacing w:after="0" w:line="240" w:lineRule="auto"/>
              <w:rPr>
                <w:bCs/>
                <w:sz w:val="18"/>
                <w:szCs w:val="18"/>
              </w:rPr>
            </w:pPr>
          </w:p>
        </w:tc>
      </w:tr>
      <w:tr w:rsidR="00B342B3" w:rsidRPr="003E7170" w14:paraId="7F658C48" w14:textId="77777777" w:rsidTr="00F44A3B">
        <w:tc>
          <w:tcPr>
            <w:tcW w:w="4222" w:type="dxa"/>
            <w:tcBorders>
              <w:top w:val="single" w:sz="4" w:space="0" w:color="auto"/>
            </w:tcBorders>
          </w:tcPr>
          <w:p w14:paraId="0874425B"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496" w:type="dxa"/>
            <w:gridSpan w:val="2"/>
            <w:tcBorders>
              <w:top w:val="single" w:sz="4" w:space="0" w:color="auto"/>
            </w:tcBorders>
          </w:tcPr>
          <w:p w14:paraId="6F224CE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11EE6FA7"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033E12D8"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4BFE49C" w14:textId="77777777" w:rsidTr="00F44A3B">
        <w:tc>
          <w:tcPr>
            <w:tcW w:w="4222" w:type="dxa"/>
            <w:tcBorders>
              <w:bottom w:val="single" w:sz="4" w:space="0" w:color="auto"/>
            </w:tcBorders>
          </w:tcPr>
          <w:p w14:paraId="75C39F9D" w14:textId="77777777" w:rsidR="00B342B3" w:rsidRPr="003E7170" w:rsidRDefault="00B342B3" w:rsidP="00F44A3B">
            <w:pPr>
              <w:spacing w:after="0" w:line="240" w:lineRule="auto"/>
              <w:rPr>
                <w:bCs/>
                <w:sz w:val="18"/>
                <w:szCs w:val="18"/>
              </w:rPr>
            </w:pPr>
            <w:r w:rsidRPr="003E7170">
              <w:rPr>
                <w:sz w:val="18"/>
                <w:szCs w:val="18"/>
              </w:rPr>
              <w:t>Lucro</w:t>
            </w:r>
          </w:p>
        </w:tc>
        <w:tc>
          <w:tcPr>
            <w:tcW w:w="1496" w:type="dxa"/>
            <w:gridSpan w:val="2"/>
            <w:tcBorders>
              <w:bottom w:val="single" w:sz="4" w:space="0" w:color="auto"/>
            </w:tcBorders>
          </w:tcPr>
          <w:p w14:paraId="6CCF4BBC"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67995551"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006B0588" w14:textId="77777777" w:rsidR="00B342B3" w:rsidRPr="003E7170" w:rsidRDefault="00B342B3" w:rsidP="00F44A3B">
            <w:pPr>
              <w:spacing w:after="0" w:line="240" w:lineRule="auto"/>
              <w:rPr>
                <w:bCs/>
                <w:sz w:val="18"/>
                <w:szCs w:val="18"/>
              </w:rPr>
            </w:pPr>
          </w:p>
        </w:tc>
      </w:tr>
      <w:tr w:rsidR="00B342B3" w:rsidRPr="003E7170" w14:paraId="140F79C4" w14:textId="77777777" w:rsidTr="00F44A3B">
        <w:tc>
          <w:tcPr>
            <w:tcW w:w="4222" w:type="dxa"/>
            <w:tcBorders>
              <w:top w:val="single" w:sz="4" w:space="0" w:color="auto"/>
              <w:bottom w:val="single" w:sz="4" w:space="0" w:color="auto"/>
            </w:tcBorders>
          </w:tcPr>
          <w:p w14:paraId="70B202F8"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496" w:type="dxa"/>
            <w:gridSpan w:val="2"/>
            <w:tcBorders>
              <w:top w:val="single" w:sz="4" w:space="0" w:color="auto"/>
              <w:bottom w:val="single" w:sz="4" w:space="0" w:color="auto"/>
            </w:tcBorders>
          </w:tcPr>
          <w:p w14:paraId="7828E8AD"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47331C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2488B28" w14:textId="77777777" w:rsidR="00B342B3" w:rsidRPr="003E7170" w:rsidRDefault="00B342B3" w:rsidP="00F44A3B">
            <w:pPr>
              <w:spacing w:after="0" w:line="240" w:lineRule="auto"/>
              <w:rPr>
                <w:bCs/>
                <w:sz w:val="18"/>
                <w:szCs w:val="18"/>
              </w:rPr>
            </w:pPr>
          </w:p>
        </w:tc>
      </w:tr>
      <w:tr w:rsidR="00B342B3" w:rsidRPr="003E7170" w14:paraId="04A59204" w14:textId="77777777" w:rsidTr="00F44A3B">
        <w:tc>
          <w:tcPr>
            <w:tcW w:w="4222" w:type="dxa"/>
            <w:tcBorders>
              <w:top w:val="single" w:sz="4" w:space="0" w:color="auto"/>
              <w:bottom w:val="single" w:sz="4" w:space="0" w:color="auto"/>
            </w:tcBorders>
          </w:tcPr>
          <w:p w14:paraId="30BF0DD3"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2C82254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7DCF58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2C402A1" w14:textId="77777777" w:rsidR="00B342B3" w:rsidRPr="003E7170" w:rsidRDefault="00B342B3" w:rsidP="00F44A3B">
            <w:pPr>
              <w:spacing w:after="0" w:line="240" w:lineRule="auto"/>
              <w:rPr>
                <w:bCs/>
                <w:sz w:val="18"/>
                <w:szCs w:val="18"/>
              </w:rPr>
            </w:pPr>
          </w:p>
        </w:tc>
      </w:tr>
      <w:tr w:rsidR="00B342B3" w:rsidRPr="003E7170" w14:paraId="3955E39F" w14:textId="77777777" w:rsidTr="00F44A3B">
        <w:tc>
          <w:tcPr>
            <w:tcW w:w="4222" w:type="dxa"/>
            <w:tcBorders>
              <w:top w:val="single" w:sz="4" w:space="0" w:color="auto"/>
              <w:bottom w:val="single" w:sz="4" w:space="0" w:color="auto"/>
            </w:tcBorders>
          </w:tcPr>
          <w:p w14:paraId="5EDF476B"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36C3B4E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CFFE46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FE90446" w14:textId="77777777" w:rsidR="00B342B3" w:rsidRPr="003E7170" w:rsidRDefault="00B342B3" w:rsidP="00F44A3B">
            <w:pPr>
              <w:spacing w:after="0" w:line="240" w:lineRule="auto"/>
              <w:rPr>
                <w:bCs/>
                <w:sz w:val="18"/>
                <w:szCs w:val="18"/>
              </w:rPr>
            </w:pPr>
          </w:p>
        </w:tc>
      </w:tr>
      <w:tr w:rsidR="00B342B3" w:rsidRPr="003E7170" w14:paraId="0AC8C07B" w14:textId="77777777" w:rsidTr="00F44A3B">
        <w:tc>
          <w:tcPr>
            <w:tcW w:w="4222" w:type="dxa"/>
            <w:tcBorders>
              <w:top w:val="single" w:sz="4" w:space="0" w:color="auto"/>
            </w:tcBorders>
          </w:tcPr>
          <w:p w14:paraId="2F0A1DB5" w14:textId="77777777" w:rsidR="00B342B3" w:rsidRPr="003E7170" w:rsidRDefault="00B342B3" w:rsidP="00F44A3B">
            <w:pPr>
              <w:spacing w:after="0" w:line="240" w:lineRule="auto"/>
              <w:rPr>
                <w:bCs/>
                <w:sz w:val="18"/>
                <w:szCs w:val="18"/>
              </w:rPr>
            </w:pPr>
            <w:r w:rsidRPr="003E7170">
              <w:rPr>
                <w:sz w:val="18"/>
                <w:szCs w:val="18"/>
              </w:rPr>
              <w:t>ISS</w:t>
            </w:r>
          </w:p>
        </w:tc>
        <w:tc>
          <w:tcPr>
            <w:tcW w:w="1496" w:type="dxa"/>
            <w:gridSpan w:val="2"/>
            <w:tcBorders>
              <w:top w:val="single" w:sz="4" w:space="0" w:color="auto"/>
            </w:tcBorders>
          </w:tcPr>
          <w:p w14:paraId="3222858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7168EDD8"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61796FF4"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18EE3F24" w14:textId="77777777" w:rsidTr="00F44A3B">
        <w:tc>
          <w:tcPr>
            <w:tcW w:w="4222" w:type="dxa"/>
          </w:tcPr>
          <w:p w14:paraId="528CE42E" w14:textId="77777777" w:rsidR="00B342B3" w:rsidRPr="003E7170" w:rsidRDefault="00B342B3" w:rsidP="00F44A3B">
            <w:pPr>
              <w:spacing w:after="0" w:line="240" w:lineRule="auto"/>
              <w:rPr>
                <w:bCs/>
                <w:sz w:val="18"/>
                <w:szCs w:val="18"/>
              </w:rPr>
            </w:pPr>
            <w:r w:rsidRPr="003E7170">
              <w:rPr>
                <w:sz w:val="18"/>
                <w:szCs w:val="18"/>
              </w:rPr>
              <w:t>COFINS</w:t>
            </w:r>
          </w:p>
        </w:tc>
        <w:tc>
          <w:tcPr>
            <w:tcW w:w="1496" w:type="dxa"/>
            <w:gridSpan w:val="2"/>
          </w:tcPr>
          <w:p w14:paraId="021AAD14" w14:textId="77777777" w:rsidR="00B342B3" w:rsidRPr="003E7170" w:rsidRDefault="00B342B3" w:rsidP="00F44A3B">
            <w:pPr>
              <w:spacing w:after="0" w:line="240" w:lineRule="auto"/>
              <w:rPr>
                <w:bCs/>
                <w:sz w:val="18"/>
                <w:szCs w:val="18"/>
              </w:rPr>
            </w:pPr>
          </w:p>
        </w:tc>
        <w:tc>
          <w:tcPr>
            <w:tcW w:w="1514" w:type="dxa"/>
            <w:gridSpan w:val="2"/>
          </w:tcPr>
          <w:p w14:paraId="546E8F1D" w14:textId="77777777" w:rsidR="00B342B3" w:rsidRPr="003E7170" w:rsidRDefault="00B342B3" w:rsidP="00F44A3B">
            <w:pPr>
              <w:spacing w:after="0" w:line="240" w:lineRule="auto"/>
              <w:rPr>
                <w:bCs/>
                <w:sz w:val="18"/>
                <w:szCs w:val="18"/>
              </w:rPr>
            </w:pPr>
          </w:p>
        </w:tc>
        <w:tc>
          <w:tcPr>
            <w:tcW w:w="1488" w:type="dxa"/>
          </w:tcPr>
          <w:p w14:paraId="307523E1" w14:textId="77777777" w:rsidR="00B342B3" w:rsidRPr="003E7170" w:rsidRDefault="00B342B3" w:rsidP="00F44A3B">
            <w:pPr>
              <w:spacing w:after="0" w:line="240" w:lineRule="auto"/>
              <w:rPr>
                <w:bCs/>
                <w:sz w:val="18"/>
                <w:szCs w:val="18"/>
              </w:rPr>
            </w:pPr>
          </w:p>
        </w:tc>
      </w:tr>
      <w:tr w:rsidR="00B342B3" w:rsidRPr="003E7170" w14:paraId="3584E7CF" w14:textId="77777777" w:rsidTr="00F44A3B">
        <w:tc>
          <w:tcPr>
            <w:tcW w:w="4222" w:type="dxa"/>
          </w:tcPr>
          <w:p w14:paraId="06F8F7BD" w14:textId="77777777" w:rsidR="00B342B3" w:rsidRPr="003E7170" w:rsidRDefault="00B342B3" w:rsidP="00F44A3B">
            <w:pPr>
              <w:spacing w:after="0" w:line="240" w:lineRule="auto"/>
              <w:rPr>
                <w:bCs/>
                <w:sz w:val="18"/>
                <w:szCs w:val="18"/>
              </w:rPr>
            </w:pPr>
            <w:r w:rsidRPr="003E7170">
              <w:rPr>
                <w:sz w:val="18"/>
                <w:szCs w:val="18"/>
              </w:rPr>
              <w:t>PIS</w:t>
            </w:r>
          </w:p>
        </w:tc>
        <w:tc>
          <w:tcPr>
            <w:tcW w:w="1496" w:type="dxa"/>
            <w:gridSpan w:val="2"/>
          </w:tcPr>
          <w:p w14:paraId="1844AEDB" w14:textId="77777777" w:rsidR="00B342B3" w:rsidRPr="003E7170" w:rsidRDefault="00B342B3" w:rsidP="00F44A3B">
            <w:pPr>
              <w:spacing w:after="0" w:line="240" w:lineRule="auto"/>
              <w:rPr>
                <w:bCs/>
                <w:sz w:val="18"/>
                <w:szCs w:val="18"/>
              </w:rPr>
            </w:pPr>
          </w:p>
        </w:tc>
        <w:tc>
          <w:tcPr>
            <w:tcW w:w="1514" w:type="dxa"/>
            <w:gridSpan w:val="2"/>
          </w:tcPr>
          <w:p w14:paraId="1DF4CCF2" w14:textId="77777777" w:rsidR="00B342B3" w:rsidRPr="003E7170" w:rsidRDefault="00B342B3" w:rsidP="00F44A3B">
            <w:pPr>
              <w:spacing w:after="0" w:line="240" w:lineRule="auto"/>
              <w:rPr>
                <w:bCs/>
                <w:sz w:val="18"/>
                <w:szCs w:val="18"/>
              </w:rPr>
            </w:pPr>
          </w:p>
        </w:tc>
        <w:tc>
          <w:tcPr>
            <w:tcW w:w="1488" w:type="dxa"/>
          </w:tcPr>
          <w:p w14:paraId="53671B08" w14:textId="77777777" w:rsidR="00B342B3" w:rsidRPr="003E7170" w:rsidRDefault="00B342B3" w:rsidP="00F44A3B">
            <w:pPr>
              <w:spacing w:after="0" w:line="240" w:lineRule="auto"/>
              <w:rPr>
                <w:bCs/>
                <w:sz w:val="18"/>
                <w:szCs w:val="18"/>
              </w:rPr>
            </w:pPr>
          </w:p>
        </w:tc>
      </w:tr>
      <w:tr w:rsidR="00B342B3" w:rsidRPr="003E7170" w14:paraId="5DE09CA3" w14:textId="77777777" w:rsidTr="00F44A3B">
        <w:tc>
          <w:tcPr>
            <w:tcW w:w="4222" w:type="dxa"/>
            <w:tcBorders>
              <w:bottom w:val="single" w:sz="4" w:space="0" w:color="auto"/>
            </w:tcBorders>
          </w:tcPr>
          <w:p w14:paraId="46BDCB3D" w14:textId="77777777" w:rsidR="00B342B3" w:rsidRPr="003E7170" w:rsidRDefault="00B342B3" w:rsidP="00F44A3B">
            <w:pPr>
              <w:spacing w:after="0" w:line="240" w:lineRule="auto"/>
              <w:rPr>
                <w:bCs/>
                <w:sz w:val="18"/>
                <w:szCs w:val="18"/>
              </w:rPr>
            </w:pPr>
            <w:r w:rsidRPr="003E7170">
              <w:rPr>
                <w:sz w:val="18"/>
                <w:szCs w:val="18"/>
              </w:rPr>
              <w:t>OUTROS</w:t>
            </w:r>
          </w:p>
        </w:tc>
        <w:tc>
          <w:tcPr>
            <w:tcW w:w="1496" w:type="dxa"/>
            <w:gridSpan w:val="2"/>
            <w:tcBorders>
              <w:bottom w:val="single" w:sz="4" w:space="0" w:color="auto"/>
            </w:tcBorders>
          </w:tcPr>
          <w:p w14:paraId="7A2AB13B"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52DE2EFA"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30BD011E" w14:textId="77777777" w:rsidR="00B342B3" w:rsidRPr="003E7170" w:rsidRDefault="00B342B3" w:rsidP="00F44A3B">
            <w:pPr>
              <w:spacing w:after="0" w:line="240" w:lineRule="auto"/>
              <w:rPr>
                <w:bCs/>
                <w:sz w:val="18"/>
                <w:szCs w:val="18"/>
              </w:rPr>
            </w:pPr>
          </w:p>
        </w:tc>
      </w:tr>
      <w:tr w:rsidR="00B342B3" w:rsidRPr="003E7170" w14:paraId="11825332" w14:textId="77777777" w:rsidTr="00F44A3B">
        <w:tc>
          <w:tcPr>
            <w:tcW w:w="4222" w:type="dxa"/>
            <w:tcBorders>
              <w:top w:val="single" w:sz="4" w:space="0" w:color="auto"/>
              <w:bottom w:val="single" w:sz="4" w:space="0" w:color="auto"/>
            </w:tcBorders>
          </w:tcPr>
          <w:p w14:paraId="0CE5F0A9"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6C4E35E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F767C5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F8DE476" w14:textId="77777777" w:rsidR="00B342B3" w:rsidRPr="003E7170" w:rsidRDefault="00B342B3" w:rsidP="00F44A3B">
            <w:pPr>
              <w:spacing w:after="0" w:line="240" w:lineRule="auto"/>
              <w:rPr>
                <w:bCs/>
                <w:sz w:val="18"/>
                <w:szCs w:val="18"/>
              </w:rPr>
            </w:pPr>
          </w:p>
        </w:tc>
      </w:tr>
      <w:tr w:rsidR="00B342B3" w:rsidRPr="003E7170" w14:paraId="5C6B8374" w14:textId="77777777" w:rsidTr="00F44A3B">
        <w:tc>
          <w:tcPr>
            <w:tcW w:w="4222" w:type="dxa"/>
            <w:tcBorders>
              <w:top w:val="single" w:sz="4" w:space="0" w:color="auto"/>
              <w:bottom w:val="single" w:sz="4" w:space="0" w:color="auto"/>
            </w:tcBorders>
          </w:tcPr>
          <w:p w14:paraId="4FBE4DD9"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52BD6FD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879A96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E63F99A" w14:textId="77777777" w:rsidR="00B342B3" w:rsidRPr="003E7170" w:rsidRDefault="00B342B3" w:rsidP="00F44A3B">
            <w:pPr>
              <w:spacing w:after="0" w:line="240" w:lineRule="auto"/>
              <w:rPr>
                <w:bCs/>
                <w:sz w:val="18"/>
                <w:szCs w:val="18"/>
              </w:rPr>
            </w:pPr>
          </w:p>
        </w:tc>
      </w:tr>
      <w:tr w:rsidR="00B342B3" w:rsidRPr="003E7170" w14:paraId="2B99F0E2" w14:textId="77777777" w:rsidTr="00F44A3B">
        <w:tc>
          <w:tcPr>
            <w:tcW w:w="7232" w:type="dxa"/>
            <w:gridSpan w:val="5"/>
            <w:tcBorders>
              <w:top w:val="single" w:sz="4" w:space="0" w:color="auto"/>
              <w:bottom w:val="single" w:sz="4" w:space="0" w:color="auto"/>
            </w:tcBorders>
          </w:tcPr>
          <w:p w14:paraId="239ED262"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1EF9B9E4"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8" w:type="dxa"/>
            <w:tcBorders>
              <w:top w:val="single" w:sz="4" w:space="0" w:color="auto"/>
              <w:bottom w:val="single" w:sz="4" w:space="0" w:color="auto"/>
            </w:tcBorders>
          </w:tcPr>
          <w:p w14:paraId="6D5D33D2" w14:textId="77777777" w:rsidR="00B342B3" w:rsidRPr="003E7170" w:rsidRDefault="00B342B3" w:rsidP="00F44A3B">
            <w:pPr>
              <w:spacing w:after="0" w:line="240" w:lineRule="auto"/>
              <w:rPr>
                <w:bCs/>
                <w:sz w:val="18"/>
                <w:szCs w:val="18"/>
              </w:rPr>
            </w:pPr>
          </w:p>
        </w:tc>
      </w:tr>
      <w:tr w:rsidR="00B342B3" w:rsidRPr="003E7170" w14:paraId="79829185" w14:textId="77777777" w:rsidTr="00F44A3B">
        <w:tc>
          <w:tcPr>
            <w:tcW w:w="7232" w:type="dxa"/>
            <w:gridSpan w:val="5"/>
            <w:tcBorders>
              <w:top w:val="single" w:sz="4" w:space="0" w:color="auto"/>
              <w:bottom w:val="single" w:sz="4" w:space="0" w:color="auto"/>
            </w:tcBorders>
          </w:tcPr>
          <w:p w14:paraId="4BBACFAA"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8" w:type="dxa"/>
            <w:tcBorders>
              <w:top w:val="single" w:sz="4" w:space="0" w:color="auto"/>
              <w:bottom w:val="single" w:sz="4" w:space="0" w:color="auto"/>
            </w:tcBorders>
          </w:tcPr>
          <w:p w14:paraId="58BD841F"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2</w:t>
            </w:r>
          </w:p>
        </w:tc>
      </w:tr>
      <w:tr w:rsidR="00B342B3" w:rsidRPr="003E7170" w14:paraId="711AFD6E" w14:textId="77777777" w:rsidTr="00F44A3B">
        <w:tc>
          <w:tcPr>
            <w:tcW w:w="7232" w:type="dxa"/>
            <w:gridSpan w:val="5"/>
            <w:tcBorders>
              <w:top w:val="single" w:sz="4" w:space="0" w:color="auto"/>
              <w:bottom w:val="single" w:sz="4" w:space="0" w:color="auto"/>
            </w:tcBorders>
            <w:shd w:val="clear" w:color="auto" w:fill="BDD7EE" w:themeFill="background2"/>
          </w:tcPr>
          <w:p w14:paraId="2115899D" w14:textId="77777777" w:rsidR="00B342B3" w:rsidRPr="003E7170" w:rsidRDefault="00B342B3" w:rsidP="00F44A3B">
            <w:pPr>
              <w:spacing w:after="0" w:line="240" w:lineRule="auto"/>
              <w:rPr>
                <w:bCs/>
                <w:sz w:val="18"/>
                <w:szCs w:val="18"/>
              </w:rPr>
            </w:pPr>
            <w:r w:rsidRPr="003E7170">
              <w:rPr>
                <w:b/>
                <w:bCs/>
                <w:sz w:val="18"/>
                <w:szCs w:val="18"/>
              </w:rPr>
              <w:t>PREÇO MENSAL POR POSTO (R$)</w:t>
            </w:r>
          </w:p>
        </w:tc>
        <w:tc>
          <w:tcPr>
            <w:tcW w:w="1488" w:type="dxa"/>
            <w:tcBorders>
              <w:top w:val="single" w:sz="4" w:space="0" w:color="auto"/>
              <w:bottom w:val="single" w:sz="4" w:space="0" w:color="auto"/>
            </w:tcBorders>
            <w:shd w:val="clear" w:color="auto" w:fill="BDD7EE" w:themeFill="background2"/>
          </w:tcPr>
          <w:p w14:paraId="524D0DE5" w14:textId="77777777" w:rsidR="00B342B3" w:rsidRPr="003E7170" w:rsidRDefault="00B342B3" w:rsidP="00F44A3B">
            <w:pPr>
              <w:spacing w:after="0" w:line="240" w:lineRule="auto"/>
              <w:rPr>
                <w:bCs/>
                <w:sz w:val="18"/>
                <w:szCs w:val="18"/>
              </w:rPr>
            </w:pPr>
          </w:p>
        </w:tc>
      </w:tr>
      <w:tr w:rsidR="00B342B3" w:rsidRPr="003E7170" w14:paraId="3E83045E" w14:textId="77777777" w:rsidTr="00F44A3B">
        <w:tc>
          <w:tcPr>
            <w:tcW w:w="7232" w:type="dxa"/>
            <w:gridSpan w:val="5"/>
            <w:tcBorders>
              <w:top w:val="single" w:sz="4" w:space="0" w:color="auto"/>
              <w:bottom w:val="single" w:sz="4" w:space="0" w:color="auto"/>
            </w:tcBorders>
            <w:shd w:val="clear" w:color="auto" w:fill="BDD7EE" w:themeFill="background2"/>
          </w:tcPr>
          <w:p w14:paraId="33794CBD"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8" w:type="dxa"/>
            <w:tcBorders>
              <w:top w:val="single" w:sz="4" w:space="0" w:color="auto"/>
              <w:bottom w:val="single" w:sz="4" w:space="0" w:color="auto"/>
            </w:tcBorders>
            <w:shd w:val="clear" w:color="auto" w:fill="BDD7EE" w:themeFill="background2"/>
          </w:tcPr>
          <w:p w14:paraId="4F81B82A" w14:textId="77777777" w:rsidR="00B342B3" w:rsidRPr="003E7170" w:rsidRDefault="00B342B3" w:rsidP="00F44A3B">
            <w:pPr>
              <w:spacing w:after="0" w:line="240" w:lineRule="auto"/>
              <w:rPr>
                <w:bCs/>
                <w:sz w:val="18"/>
                <w:szCs w:val="18"/>
              </w:rPr>
            </w:pPr>
          </w:p>
        </w:tc>
      </w:tr>
    </w:tbl>
    <w:p w14:paraId="434B4D36" w14:textId="77777777" w:rsidR="00B342B3" w:rsidRDefault="00B342B3" w:rsidP="00B342B3"/>
    <w:p w14:paraId="3ADDD9E6" w14:textId="77777777" w:rsidR="00B342B3" w:rsidRDefault="00B342B3" w:rsidP="00B342B3"/>
    <w:tbl>
      <w:tblPr>
        <w:tblW w:w="0" w:type="auto"/>
        <w:tblLook w:val="04A0" w:firstRow="1" w:lastRow="0" w:firstColumn="1" w:lastColumn="0" w:noHBand="0" w:noVBand="1"/>
      </w:tblPr>
      <w:tblGrid>
        <w:gridCol w:w="4133"/>
        <w:gridCol w:w="591"/>
        <w:gridCol w:w="1045"/>
        <w:gridCol w:w="1801"/>
        <w:gridCol w:w="15"/>
        <w:gridCol w:w="1486"/>
      </w:tblGrid>
      <w:tr w:rsidR="00B342B3" w:rsidRPr="003E7170" w14:paraId="67AB99E6" w14:textId="77777777" w:rsidTr="00F44A3B">
        <w:tc>
          <w:tcPr>
            <w:tcW w:w="8720" w:type="dxa"/>
            <w:gridSpan w:val="6"/>
            <w:tcBorders>
              <w:top w:val="single" w:sz="4" w:space="0" w:color="auto"/>
              <w:bottom w:val="single" w:sz="4" w:space="0" w:color="auto"/>
            </w:tcBorders>
          </w:tcPr>
          <w:p w14:paraId="6BFD18C1"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411BDEAB" w14:textId="77777777" w:rsidTr="00F44A3B">
        <w:tc>
          <w:tcPr>
            <w:tcW w:w="8720" w:type="dxa"/>
            <w:gridSpan w:val="6"/>
            <w:tcBorders>
              <w:top w:val="single" w:sz="4" w:space="0" w:color="auto"/>
              <w:bottom w:val="single" w:sz="4" w:space="0" w:color="auto"/>
            </w:tcBorders>
            <w:shd w:val="clear" w:color="auto" w:fill="9BC2E5" w:themeFill="background2" w:themeFillShade="E6"/>
          </w:tcPr>
          <w:p w14:paraId="3D3BFB13"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03DD1B8A" w14:textId="77777777" w:rsidTr="00F44A3B">
        <w:tc>
          <w:tcPr>
            <w:tcW w:w="8720" w:type="dxa"/>
            <w:gridSpan w:val="6"/>
            <w:tcBorders>
              <w:top w:val="single" w:sz="4" w:space="0" w:color="auto"/>
              <w:bottom w:val="single" w:sz="4" w:space="0" w:color="auto"/>
            </w:tcBorders>
          </w:tcPr>
          <w:p w14:paraId="653A2CFF"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32B6C2BD" w14:textId="77777777" w:rsidTr="00F44A3B">
        <w:tc>
          <w:tcPr>
            <w:tcW w:w="4808" w:type="dxa"/>
            <w:gridSpan w:val="2"/>
            <w:tcBorders>
              <w:top w:val="single" w:sz="4" w:space="0" w:color="auto"/>
            </w:tcBorders>
          </w:tcPr>
          <w:p w14:paraId="54763BFF"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3912" w:type="dxa"/>
            <w:gridSpan w:val="4"/>
            <w:tcBorders>
              <w:top w:val="single" w:sz="4" w:space="0" w:color="auto"/>
            </w:tcBorders>
          </w:tcPr>
          <w:p w14:paraId="56E88EAF"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7D393F34" w14:textId="77777777" w:rsidTr="00F44A3B">
        <w:tc>
          <w:tcPr>
            <w:tcW w:w="7224" w:type="dxa"/>
            <w:gridSpan w:val="4"/>
            <w:tcBorders>
              <w:top w:val="single" w:sz="4" w:space="0" w:color="auto"/>
              <w:bottom w:val="single" w:sz="4" w:space="0" w:color="auto"/>
            </w:tcBorders>
            <w:shd w:val="clear" w:color="auto" w:fill="9BC2E5" w:themeFill="background2" w:themeFillShade="E6"/>
          </w:tcPr>
          <w:p w14:paraId="2859AD78"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496" w:type="dxa"/>
            <w:gridSpan w:val="2"/>
            <w:tcBorders>
              <w:top w:val="single" w:sz="4" w:space="0" w:color="auto"/>
              <w:bottom w:val="single" w:sz="4" w:space="0" w:color="auto"/>
            </w:tcBorders>
            <w:shd w:val="clear" w:color="auto" w:fill="9BC2E5" w:themeFill="background2" w:themeFillShade="E6"/>
          </w:tcPr>
          <w:p w14:paraId="1360A226"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1BF0FA98" w14:textId="77777777" w:rsidTr="00F44A3B">
        <w:tc>
          <w:tcPr>
            <w:tcW w:w="8720" w:type="dxa"/>
            <w:gridSpan w:val="6"/>
            <w:tcBorders>
              <w:top w:val="single" w:sz="4" w:space="0" w:color="auto"/>
              <w:bottom w:val="single" w:sz="4" w:space="0" w:color="auto"/>
            </w:tcBorders>
          </w:tcPr>
          <w:p w14:paraId="183A9EF6" w14:textId="77777777" w:rsidR="00B342B3" w:rsidRPr="0031127D" w:rsidRDefault="00B342B3" w:rsidP="00F44A3B">
            <w:pPr>
              <w:spacing w:after="0" w:line="240" w:lineRule="auto"/>
              <w:jc w:val="center"/>
              <w:rPr>
                <w:b/>
                <w:sz w:val="18"/>
                <w:szCs w:val="18"/>
              </w:rPr>
            </w:pPr>
          </w:p>
        </w:tc>
      </w:tr>
      <w:tr w:rsidR="00B342B3" w:rsidRPr="003E7170" w14:paraId="192C8301" w14:textId="77777777" w:rsidTr="00F44A3B">
        <w:tc>
          <w:tcPr>
            <w:tcW w:w="8720" w:type="dxa"/>
            <w:gridSpan w:val="6"/>
            <w:tcBorders>
              <w:top w:val="single" w:sz="4" w:space="0" w:color="auto"/>
              <w:right w:val="single" w:sz="4" w:space="0" w:color="auto"/>
            </w:tcBorders>
            <w:shd w:val="clear" w:color="auto" w:fill="9BC2E5" w:themeFill="background2" w:themeFillShade="E6"/>
          </w:tcPr>
          <w:p w14:paraId="06CA47AE"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17302B11" w14:textId="77777777" w:rsidTr="00F44A3B">
        <w:tc>
          <w:tcPr>
            <w:tcW w:w="4222" w:type="dxa"/>
            <w:tcBorders>
              <w:top w:val="single" w:sz="4" w:space="0" w:color="auto"/>
              <w:bottom w:val="single" w:sz="4" w:space="0" w:color="auto"/>
              <w:right w:val="single" w:sz="4" w:space="0" w:color="auto"/>
            </w:tcBorders>
            <w:vAlign w:val="center"/>
          </w:tcPr>
          <w:p w14:paraId="5BAA77F5" w14:textId="77777777" w:rsidR="00B342B3" w:rsidRPr="003E7170" w:rsidRDefault="00B342B3" w:rsidP="00F44A3B">
            <w:pPr>
              <w:spacing w:after="0" w:line="240" w:lineRule="auto"/>
              <w:rPr>
                <w:sz w:val="18"/>
                <w:szCs w:val="18"/>
              </w:rPr>
            </w:pPr>
            <w:r w:rsidRPr="003E7170">
              <w:rPr>
                <w:b/>
                <w:sz w:val="18"/>
                <w:szCs w:val="18"/>
              </w:rPr>
              <w:t>Tipo de Serviço</w:t>
            </w:r>
          </w:p>
        </w:tc>
        <w:tc>
          <w:tcPr>
            <w:tcW w:w="1496" w:type="dxa"/>
            <w:gridSpan w:val="2"/>
            <w:tcBorders>
              <w:top w:val="single" w:sz="4" w:space="0" w:color="auto"/>
              <w:left w:val="single" w:sz="4" w:space="0" w:color="auto"/>
              <w:bottom w:val="single" w:sz="4" w:space="0" w:color="auto"/>
              <w:right w:val="single" w:sz="4" w:space="0" w:color="auto"/>
            </w:tcBorders>
            <w:vAlign w:val="center"/>
          </w:tcPr>
          <w:p w14:paraId="35C8CD7E"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73802C4B"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305B43F1" w14:textId="77777777" w:rsidTr="00F44A3B">
        <w:tc>
          <w:tcPr>
            <w:tcW w:w="4222" w:type="dxa"/>
            <w:vMerge w:val="restart"/>
            <w:tcBorders>
              <w:top w:val="single" w:sz="4" w:space="0" w:color="auto"/>
              <w:right w:val="single" w:sz="4" w:space="0" w:color="auto"/>
            </w:tcBorders>
            <w:vAlign w:val="center"/>
          </w:tcPr>
          <w:p w14:paraId="2DF0DB5B" w14:textId="241E8B4A" w:rsidR="00B342B3" w:rsidRPr="003E7170" w:rsidRDefault="00B342B3" w:rsidP="00F44A3B">
            <w:pPr>
              <w:spacing w:after="0" w:line="240" w:lineRule="auto"/>
              <w:rPr>
                <w:sz w:val="18"/>
                <w:szCs w:val="18"/>
              </w:rPr>
            </w:pPr>
            <w:r>
              <w:rPr>
                <w:b/>
                <w:sz w:val="18"/>
                <w:szCs w:val="18"/>
              </w:rPr>
              <w:t>REDATOR DE CONTEÚDO INSTITUCIONAL/PUBLICITÁRIO</w:t>
            </w:r>
            <w:r w:rsidR="0083565B">
              <w:rPr>
                <w:b/>
                <w:sz w:val="18"/>
                <w:szCs w:val="18"/>
              </w:rPr>
              <w:t xml:space="preserve"> (JORNALISTA/COPYWRITER)</w:t>
            </w:r>
          </w:p>
        </w:tc>
        <w:tc>
          <w:tcPr>
            <w:tcW w:w="1496" w:type="dxa"/>
            <w:gridSpan w:val="2"/>
            <w:vMerge w:val="restart"/>
            <w:tcBorders>
              <w:top w:val="single" w:sz="4" w:space="0" w:color="auto"/>
              <w:left w:val="single" w:sz="4" w:space="0" w:color="auto"/>
              <w:right w:val="single" w:sz="4" w:space="0" w:color="auto"/>
            </w:tcBorders>
            <w:vAlign w:val="center"/>
          </w:tcPr>
          <w:p w14:paraId="0C1C0409"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29D375CF" w14:textId="5017F801" w:rsidR="00B342B3" w:rsidRPr="003E7170" w:rsidRDefault="00B342B3" w:rsidP="00F44A3B">
            <w:pPr>
              <w:spacing w:after="0" w:line="240" w:lineRule="auto"/>
              <w:jc w:val="center"/>
              <w:rPr>
                <w:b/>
                <w:bCs/>
                <w:sz w:val="18"/>
                <w:szCs w:val="18"/>
              </w:rPr>
            </w:pPr>
            <w:r w:rsidRPr="003E7170">
              <w:rPr>
                <w:b/>
                <w:bCs/>
                <w:sz w:val="18"/>
                <w:szCs w:val="18"/>
              </w:rPr>
              <w:t>0</w:t>
            </w:r>
            <w:r w:rsidR="00DD10FF">
              <w:rPr>
                <w:b/>
                <w:bCs/>
                <w:sz w:val="18"/>
                <w:szCs w:val="18"/>
              </w:rPr>
              <w:t>3</w:t>
            </w:r>
          </w:p>
        </w:tc>
      </w:tr>
      <w:tr w:rsidR="00B342B3" w:rsidRPr="003E7170" w14:paraId="7F7B3458" w14:textId="77777777" w:rsidTr="00F44A3B">
        <w:tc>
          <w:tcPr>
            <w:tcW w:w="4222" w:type="dxa"/>
            <w:vMerge/>
            <w:tcBorders>
              <w:right w:val="single" w:sz="4" w:space="0" w:color="auto"/>
            </w:tcBorders>
            <w:vAlign w:val="center"/>
          </w:tcPr>
          <w:p w14:paraId="384A41CD" w14:textId="77777777" w:rsidR="00B342B3" w:rsidRPr="003E7170" w:rsidRDefault="00B342B3" w:rsidP="00F44A3B">
            <w:pPr>
              <w:spacing w:after="0" w:line="240" w:lineRule="auto"/>
              <w:jc w:val="center"/>
              <w:rPr>
                <w:sz w:val="18"/>
                <w:szCs w:val="18"/>
              </w:rPr>
            </w:pPr>
          </w:p>
        </w:tc>
        <w:tc>
          <w:tcPr>
            <w:tcW w:w="1496" w:type="dxa"/>
            <w:gridSpan w:val="2"/>
            <w:vMerge/>
            <w:tcBorders>
              <w:left w:val="single" w:sz="4" w:space="0" w:color="auto"/>
              <w:right w:val="single" w:sz="4" w:space="0" w:color="auto"/>
            </w:tcBorders>
            <w:vAlign w:val="center"/>
          </w:tcPr>
          <w:p w14:paraId="13CB39BB" w14:textId="77777777" w:rsidR="00B342B3" w:rsidRPr="003E7170" w:rsidRDefault="00B342B3" w:rsidP="00F44A3B">
            <w:pPr>
              <w:spacing w:after="0" w:line="240" w:lineRule="auto"/>
              <w:jc w:val="center"/>
              <w:rPr>
                <w:sz w:val="18"/>
                <w:szCs w:val="18"/>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76726FC1"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8" w:type="dxa"/>
            <w:tcBorders>
              <w:top w:val="single" w:sz="4" w:space="0" w:color="auto"/>
              <w:left w:val="single" w:sz="4" w:space="0" w:color="auto"/>
              <w:bottom w:val="single" w:sz="4" w:space="0" w:color="auto"/>
              <w:right w:val="single" w:sz="4" w:space="0" w:color="auto"/>
            </w:tcBorders>
            <w:vAlign w:val="center"/>
          </w:tcPr>
          <w:p w14:paraId="1F36417E"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34986C0B" w14:textId="77777777" w:rsidTr="00F44A3B">
        <w:tc>
          <w:tcPr>
            <w:tcW w:w="4222" w:type="dxa"/>
            <w:vMerge/>
            <w:tcBorders>
              <w:bottom w:val="single" w:sz="4" w:space="0" w:color="auto"/>
              <w:right w:val="single" w:sz="4" w:space="0" w:color="auto"/>
            </w:tcBorders>
          </w:tcPr>
          <w:p w14:paraId="34940F4D" w14:textId="77777777" w:rsidR="00B342B3" w:rsidRPr="003E7170" w:rsidRDefault="00B342B3" w:rsidP="00F44A3B">
            <w:pPr>
              <w:spacing w:after="0" w:line="240" w:lineRule="auto"/>
              <w:rPr>
                <w:sz w:val="18"/>
                <w:szCs w:val="18"/>
              </w:rPr>
            </w:pPr>
          </w:p>
        </w:tc>
        <w:tc>
          <w:tcPr>
            <w:tcW w:w="1496" w:type="dxa"/>
            <w:gridSpan w:val="2"/>
            <w:vMerge/>
            <w:tcBorders>
              <w:left w:val="single" w:sz="4" w:space="0" w:color="auto"/>
              <w:bottom w:val="single" w:sz="4" w:space="0" w:color="auto"/>
              <w:right w:val="single" w:sz="4" w:space="0" w:color="auto"/>
            </w:tcBorders>
          </w:tcPr>
          <w:p w14:paraId="2F1BD637" w14:textId="77777777" w:rsidR="00B342B3" w:rsidRPr="003E7170" w:rsidRDefault="00B342B3" w:rsidP="00F44A3B">
            <w:pPr>
              <w:spacing w:after="0" w:line="240" w:lineRule="auto"/>
              <w:rPr>
                <w:sz w:val="18"/>
                <w:szCs w:val="18"/>
              </w:rPr>
            </w:pPr>
          </w:p>
        </w:tc>
        <w:tc>
          <w:tcPr>
            <w:tcW w:w="1514" w:type="dxa"/>
            <w:gridSpan w:val="2"/>
            <w:tcBorders>
              <w:top w:val="single" w:sz="4" w:space="0" w:color="auto"/>
              <w:left w:val="single" w:sz="4" w:space="0" w:color="auto"/>
              <w:bottom w:val="single" w:sz="4" w:space="0" w:color="auto"/>
            </w:tcBorders>
            <w:shd w:val="clear" w:color="auto" w:fill="9BC2E5" w:themeFill="background2" w:themeFillShade="E6"/>
          </w:tcPr>
          <w:p w14:paraId="59F5BC45"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right w:val="single" w:sz="4" w:space="0" w:color="auto"/>
            </w:tcBorders>
            <w:shd w:val="clear" w:color="auto" w:fill="9BC2E5" w:themeFill="background2" w:themeFillShade="E6"/>
          </w:tcPr>
          <w:p w14:paraId="43447710" w14:textId="77777777" w:rsidR="00B342B3" w:rsidRPr="003E7170" w:rsidRDefault="00B342B3" w:rsidP="00F44A3B">
            <w:pPr>
              <w:spacing w:after="0" w:line="240" w:lineRule="auto"/>
              <w:rPr>
                <w:sz w:val="18"/>
                <w:szCs w:val="18"/>
              </w:rPr>
            </w:pPr>
          </w:p>
        </w:tc>
      </w:tr>
      <w:tr w:rsidR="00B342B3" w:rsidRPr="003E7170" w14:paraId="27380EBA" w14:textId="77777777" w:rsidTr="00F44A3B">
        <w:tc>
          <w:tcPr>
            <w:tcW w:w="4222" w:type="dxa"/>
            <w:tcBorders>
              <w:top w:val="single" w:sz="4" w:space="0" w:color="auto"/>
              <w:bottom w:val="single" w:sz="4" w:space="0" w:color="auto"/>
            </w:tcBorders>
            <w:shd w:val="clear" w:color="auto" w:fill="BDD7EE" w:themeFill="background2"/>
          </w:tcPr>
          <w:p w14:paraId="5675A38F"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7A107C50"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657E0152"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2E059529" w14:textId="77777777" w:rsidR="00B342B3" w:rsidRPr="003E7170" w:rsidRDefault="00B342B3" w:rsidP="00F44A3B">
            <w:pPr>
              <w:spacing w:after="0" w:line="240" w:lineRule="auto"/>
              <w:rPr>
                <w:sz w:val="18"/>
                <w:szCs w:val="18"/>
              </w:rPr>
            </w:pPr>
          </w:p>
        </w:tc>
      </w:tr>
      <w:tr w:rsidR="00B342B3" w:rsidRPr="003E7170" w14:paraId="7EBA1249" w14:textId="77777777" w:rsidTr="00F44A3B">
        <w:tc>
          <w:tcPr>
            <w:tcW w:w="4222" w:type="dxa"/>
            <w:tcBorders>
              <w:top w:val="single" w:sz="4" w:space="0" w:color="auto"/>
              <w:bottom w:val="single" w:sz="4" w:space="0" w:color="auto"/>
            </w:tcBorders>
          </w:tcPr>
          <w:p w14:paraId="2C99BE54"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496" w:type="dxa"/>
            <w:gridSpan w:val="2"/>
            <w:tcBorders>
              <w:top w:val="single" w:sz="4" w:space="0" w:color="auto"/>
              <w:bottom w:val="single" w:sz="4" w:space="0" w:color="auto"/>
            </w:tcBorders>
          </w:tcPr>
          <w:p w14:paraId="21275E4E"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7E599C3E"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4ECBE26B" w14:textId="77777777" w:rsidR="00B342B3" w:rsidRPr="003E7170" w:rsidRDefault="00B342B3" w:rsidP="00F44A3B">
            <w:pPr>
              <w:spacing w:after="0" w:line="240" w:lineRule="auto"/>
              <w:rPr>
                <w:sz w:val="18"/>
                <w:szCs w:val="18"/>
              </w:rPr>
            </w:pPr>
          </w:p>
        </w:tc>
      </w:tr>
      <w:tr w:rsidR="00B342B3" w:rsidRPr="003E7170" w14:paraId="387876F5" w14:textId="77777777" w:rsidTr="00F44A3B">
        <w:tc>
          <w:tcPr>
            <w:tcW w:w="4222" w:type="dxa"/>
            <w:tcBorders>
              <w:top w:val="single" w:sz="4" w:space="0" w:color="auto"/>
              <w:bottom w:val="single" w:sz="4" w:space="0" w:color="auto"/>
            </w:tcBorders>
            <w:shd w:val="clear" w:color="auto" w:fill="BDD7EE" w:themeFill="background2"/>
          </w:tcPr>
          <w:p w14:paraId="435C7E8B"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4E6F766F"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251F554B"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3E17F756" w14:textId="77777777" w:rsidR="00B342B3" w:rsidRPr="003E7170" w:rsidRDefault="00B342B3" w:rsidP="00F44A3B">
            <w:pPr>
              <w:spacing w:after="0" w:line="240" w:lineRule="auto"/>
              <w:rPr>
                <w:sz w:val="18"/>
                <w:szCs w:val="18"/>
              </w:rPr>
            </w:pPr>
          </w:p>
        </w:tc>
      </w:tr>
      <w:tr w:rsidR="00B342B3" w:rsidRPr="003E7170" w14:paraId="5413DCF6" w14:textId="77777777" w:rsidTr="00F44A3B">
        <w:tc>
          <w:tcPr>
            <w:tcW w:w="4222" w:type="dxa"/>
            <w:tcBorders>
              <w:top w:val="single" w:sz="4" w:space="0" w:color="auto"/>
              <w:bottom w:val="single" w:sz="4" w:space="0" w:color="auto"/>
            </w:tcBorders>
          </w:tcPr>
          <w:p w14:paraId="0078713F" w14:textId="77777777" w:rsidR="00B342B3" w:rsidRPr="003E7170" w:rsidRDefault="00B342B3" w:rsidP="00F44A3B">
            <w:pPr>
              <w:spacing w:after="0" w:line="240" w:lineRule="auto"/>
              <w:rPr>
                <w:sz w:val="18"/>
                <w:szCs w:val="18"/>
              </w:rPr>
            </w:pPr>
          </w:p>
        </w:tc>
        <w:tc>
          <w:tcPr>
            <w:tcW w:w="1496" w:type="dxa"/>
            <w:gridSpan w:val="2"/>
            <w:tcBorders>
              <w:top w:val="single" w:sz="4" w:space="0" w:color="auto"/>
              <w:bottom w:val="single" w:sz="4" w:space="0" w:color="auto"/>
            </w:tcBorders>
          </w:tcPr>
          <w:p w14:paraId="279D2201"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522E48F8"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54B237CF" w14:textId="77777777" w:rsidR="00B342B3" w:rsidRPr="003E7170" w:rsidRDefault="00B342B3" w:rsidP="00F44A3B">
            <w:pPr>
              <w:spacing w:after="0" w:line="240" w:lineRule="auto"/>
              <w:rPr>
                <w:sz w:val="18"/>
                <w:szCs w:val="18"/>
              </w:rPr>
            </w:pPr>
          </w:p>
        </w:tc>
      </w:tr>
      <w:tr w:rsidR="00B342B3" w:rsidRPr="003E7170" w14:paraId="0C3C599E" w14:textId="77777777" w:rsidTr="00F44A3B">
        <w:tc>
          <w:tcPr>
            <w:tcW w:w="4222" w:type="dxa"/>
            <w:tcBorders>
              <w:top w:val="single" w:sz="4" w:space="0" w:color="auto"/>
              <w:bottom w:val="single" w:sz="4" w:space="0" w:color="auto"/>
            </w:tcBorders>
            <w:shd w:val="clear" w:color="auto" w:fill="BDD7EE" w:themeFill="background2"/>
          </w:tcPr>
          <w:p w14:paraId="19109E43"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2D944276"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2BC685B4"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7A042640" w14:textId="77777777" w:rsidR="00B342B3" w:rsidRPr="003E7170" w:rsidRDefault="00B342B3" w:rsidP="00F44A3B">
            <w:pPr>
              <w:spacing w:after="0" w:line="240" w:lineRule="auto"/>
              <w:rPr>
                <w:sz w:val="18"/>
                <w:szCs w:val="18"/>
              </w:rPr>
            </w:pPr>
          </w:p>
        </w:tc>
      </w:tr>
      <w:tr w:rsidR="00B342B3" w:rsidRPr="003E7170" w14:paraId="4F9515D8" w14:textId="77777777" w:rsidTr="00F44A3B">
        <w:tc>
          <w:tcPr>
            <w:tcW w:w="4222" w:type="dxa"/>
            <w:tcBorders>
              <w:top w:val="single" w:sz="4" w:space="0" w:color="auto"/>
              <w:bottom w:val="single" w:sz="4" w:space="0" w:color="auto"/>
            </w:tcBorders>
          </w:tcPr>
          <w:p w14:paraId="0246B953" w14:textId="77777777" w:rsidR="00B342B3" w:rsidRPr="003E7170" w:rsidRDefault="00B342B3" w:rsidP="00F44A3B">
            <w:pPr>
              <w:spacing w:after="0" w:line="240" w:lineRule="auto"/>
              <w:rPr>
                <w:b/>
                <w:sz w:val="18"/>
                <w:szCs w:val="18"/>
              </w:rPr>
            </w:pPr>
          </w:p>
        </w:tc>
        <w:tc>
          <w:tcPr>
            <w:tcW w:w="1496" w:type="dxa"/>
            <w:gridSpan w:val="2"/>
            <w:tcBorders>
              <w:top w:val="single" w:sz="4" w:space="0" w:color="auto"/>
              <w:bottom w:val="single" w:sz="4" w:space="0" w:color="auto"/>
            </w:tcBorders>
          </w:tcPr>
          <w:p w14:paraId="6E405E1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666C0B9"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1EFC494F" w14:textId="77777777" w:rsidR="00B342B3" w:rsidRPr="003E7170" w:rsidRDefault="00B342B3" w:rsidP="00F44A3B">
            <w:pPr>
              <w:spacing w:after="0" w:line="240" w:lineRule="auto"/>
              <w:rPr>
                <w:sz w:val="18"/>
                <w:szCs w:val="18"/>
              </w:rPr>
            </w:pPr>
          </w:p>
        </w:tc>
      </w:tr>
      <w:tr w:rsidR="00B342B3" w:rsidRPr="003E7170" w14:paraId="681F8079" w14:textId="77777777" w:rsidTr="00F44A3B">
        <w:tc>
          <w:tcPr>
            <w:tcW w:w="8720" w:type="dxa"/>
            <w:gridSpan w:val="6"/>
            <w:tcBorders>
              <w:top w:val="single" w:sz="4" w:space="0" w:color="auto"/>
              <w:bottom w:val="single" w:sz="4" w:space="0" w:color="auto"/>
            </w:tcBorders>
            <w:shd w:val="clear" w:color="auto" w:fill="BDD7EE" w:themeFill="background2"/>
          </w:tcPr>
          <w:p w14:paraId="2573D783"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44CC6D41" w14:textId="77777777" w:rsidTr="00F44A3B">
        <w:tc>
          <w:tcPr>
            <w:tcW w:w="4222" w:type="dxa"/>
            <w:tcBorders>
              <w:top w:val="single" w:sz="4" w:space="0" w:color="auto"/>
              <w:bottom w:val="single" w:sz="4" w:space="0" w:color="auto"/>
            </w:tcBorders>
          </w:tcPr>
          <w:p w14:paraId="1B909187" w14:textId="77777777" w:rsidR="00B342B3" w:rsidRPr="003E7170" w:rsidRDefault="00B342B3" w:rsidP="00F44A3B">
            <w:pPr>
              <w:rPr>
                <w:b/>
                <w:sz w:val="18"/>
                <w:szCs w:val="18"/>
              </w:rPr>
            </w:pPr>
            <w:r w:rsidRPr="003E7170">
              <w:rPr>
                <w:b/>
                <w:sz w:val="18"/>
                <w:szCs w:val="18"/>
              </w:rPr>
              <w:lastRenderedPageBreak/>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496" w:type="dxa"/>
            <w:gridSpan w:val="2"/>
            <w:tcBorders>
              <w:top w:val="single" w:sz="4" w:space="0" w:color="auto"/>
              <w:bottom w:val="single" w:sz="4" w:space="0" w:color="auto"/>
            </w:tcBorders>
          </w:tcPr>
          <w:p w14:paraId="142BAD48"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6AA35056"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8" w:type="dxa"/>
            <w:tcBorders>
              <w:top w:val="single" w:sz="4" w:space="0" w:color="auto"/>
              <w:bottom w:val="single" w:sz="4" w:space="0" w:color="auto"/>
            </w:tcBorders>
          </w:tcPr>
          <w:p w14:paraId="164DE164"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1133F30C" w14:textId="77777777" w:rsidTr="00F44A3B">
        <w:tc>
          <w:tcPr>
            <w:tcW w:w="4222" w:type="dxa"/>
            <w:tcBorders>
              <w:top w:val="single" w:sz="4" w:space="0" w:color="auto"/>
            </w:tcBorders>
          </w:tcPr>
          <w:p w14:paraId="71882BBB"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496" w:type="dxa"/>
            <w:gridSpan w:val="2"/>
            <w:tcBorders>
              <w:top w:val="single" w:sz="4" w:space="0" w:color="auto"/>
            </w:tcBorders>
          </w:tcPr>
          <w:p w14:paraId="10028BF7"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4CC02CEA"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8" w:type="dxa"/>
            <w:tcBorders>
              <w:top w:val="single" w:sz="4" w:space="0" w:color="auto"/>
            </w:tcBorders>
          </w:tcPr>
          <w:p w14:paraId="0387F0F7" w14:textId="77777777" w:rsidR="00B342B3" w:rsidRPr="003E7170" w:rsidRDefault="00B342B3" w:rsidP="00F44A3B">
            <w:pPr>
              <w:spacing w:after="0" w:line="240" w:lineRule="auto"/>
              <w:rPr>
                <w:sz w:val="18"/>
                <w:szCs w:val="18"/>
              </w:rPr>
            </w:pPr>
          </w:p>
        </w:tc>
      </w:tr>
      <w:tr w:rsidR="00B342B3" w:rsidRPr="003E7170" w14:paraId="3257384A" w14:textId="77777777" w:rsidTr="00F44A3B">
        <w:tc>
          <w:tcPr>
            <w:tcW w:w="4222" w:type="dxa"/>
          </w:tcPr>
          <w:p w14:paraId="10FFD97F"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496" w:type="dxa"/>
            <w:gridSpan w:val="2"/>
          </w:tcPr>
          <w:p w14:paraId="42479136" w14:textId="77777777" w:rsidR="00B342B3" w:rsidRPr="003E7170" w:rsidRDefault="00B342B3" w:rsidP="00F44A3B">
            <w:pPr>
              <w:spacing w:after="0" w:line="240" w:lineRule="auto"/>
              <w:rPr>
                <w:sz w:val="18"/>
                <w:szCs w:val="18"/>
              </w:rPr>
            </w:pPr>
          </w:p>
        </w:tc>
        <w:tc>
          <w:tcPr>
            <w:tcW w:w="1514" w:type="dxa"/>
            <w:gridSpan w:val="2"/>
          </w:tcPr>
          <w:p w14:paraId="4E9AA7AC" w14:textId="77777777" w:rsidR="00B342B3" w:rsidRPr="003E7170" w:rsidRDefault="00B342B3" w:rsidP="00F44A3B">
            <w:pPr>
              <w:spacing w:after="0" w:line="240" w:lineRule="auto"/>
              <w:jc w:val="center"/>
              <w:rPr>
                <w:sz w:val="18"/>
                <w:szCs w:val="18"/>
              </w:rPr>
            </w:pPr>
            <w:r w:rsidRPr="003E7170">
              <w:rPr>
                <w:sz w:val="18"/>
                <w:szCs w:val="18"/>
              </w:rPr>
              <w:t>8,00</w:t>
            </w:r>
          </w:p>
        </w:tc>
        <w:tc>
          <w:tcPr>
            <w:tcW w:w="1488" w:type="dxa"/>
          </w:tcPr>
          <w:p w14:paraId="1E1F5045" w14:textId="77777777" w:rsidR="00B342B3" w:rsidRPr="003E7170" w:rsidRDefault="00B342B3" w:rsidP="00F44A3B">
            <w:pPr>
              <w:spacing w:after="0" w:line="240" w:lineRule="auto"/>
              <w:rPr>
                <w:sz w:val="18"/>
                <w:szCs w:val="18"/>
              </w:rPr>
            </w:pPr>
          </w:p>
        </w:tc>
      </w:tr>
      <w:tr w:rsidR="00B342B3" w:rsidRPr="003E7170" w14:paraId="0B8D5D8C" w14:textId="77777777" w:rsidTr="00F44A3B">
        <w:tc>
          <w:tcPr>
            <w:tcW w:w="4222" w:type="dxa"/>
          </w:tcPr>
          <w:p w14:paraId="571744D3"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496" w:type="dxa"/>
            <w:gridSpan w:val="2"/>
          </w:tcPr>
          <w:p w14:paraId="32B8399B" w14:textId="77777777" w:rsidR="00B342B3" w:rsidRPr="003E7170" w:rsidRDefault="00B342B3" w:rsidP="00F44A3B">
            <w:pPr>
              <w:spacing w:after="0" w:line="240" w:lineRule="auto"/>
              <w:rPr>
                <w:sz w:val="18"/>
                <w:szCs w:val="18"/>
              </w:rPr>
            </w:pPr>
          </w:p>
        </w:tc>
        <w:tc>
          <w:tcPr>
            <w:tcW w:w="1514" w:type="dxa"/>
            <w:gridSpan w:val="2"/>
          </w:tcPr>
          <w:p w14:paraId="6086B8D0" w14:textId="77777777" w:rsidR="00B342B3" w:rsidRPr="003E7170" w:rsidRDefault="00B342B3" w:rsidP="00F44A3B">
            <w:pPr>
              <w:spacing w:after="0" w:line="240" w:lineRule="auto"/>
              <w:jc w:val="center"/>
              <w:rPr>
                <w:sz w:val="18"/>
                <w:szCs w:val="18"/>
              </w:rPr>
            </w:pPr>
            <w:r w:rsidRPr="003E7170">
              <w:rPr>
                <w:sz w:val="18"/>
                <w:szCs w:val="18"/>
              </w:rPr>
              <w:t>1,50</w:t>
            </w:r>
          </w:p>
        </w:tc>
        <w:tc>
          <w:tcPr>
            <w:tcW w:w="1488" w:type="dxa"/>
          </w:tcPr>
          <w:p w14:paraId="2B6CE4AC" w14:textId="77777777" w:rsidR="00B342B3" w:rsidRPr="003E7170" w:rsidRDefault="00B342B3" w:rsidP="00F44A3B">
            <w:pPr>
              <w:spacing w:after="0" w:line="240" w:lineRule="auto"/>
              <w:rPr>
                <w:sz w:val="18"/>
                <w:szCs w:val="18"/>
              </w:rPr>
            </w:pPr>
          </w:p>
        </w:tc>
      </w:tr>
      <w:tr w:rsidR="00B342B3" w:rsidRPr="003E7170" w14:paraId="1AB8265D" w14:textId="77777777" w:rsidTr="00F44A3B">
        <w:tc>
          <w:tcPr>
            <w:tcW w:w="4222" w:type="dxa"/>
          </w:tcPr>
          <w:p w14:paraId="494A8D24"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496" w:type="dxa"/>
            <w:gridSpan w:val="2"/>
          </w:tcPr>
          <w:p w14:paraId="4C156A48" w14:textId="77777777" w:rsidR="00B342B3" w:rsidRPr="003E7170" w:rsidRDefault="00B342B3" w:rsidP="00F44A3B">
            <w:pPr>
              <w:spacing w:after="0" w:line="240" w:lineRule="auto"/>
              <w:rPr>
                <w:sz w:val="18"/>
                <w:szCs w:val="18"/>
              </w:rPr>
            </w:pPr>
          </w:p>
        </w:tc>
        <w:tc>
          <w:tcPr>
            <w:tcW w:w="1514" w:type="dxa"/>
            <w:gridSpan w:val="2"/>
          </w:tcPr>
          <w:p w14:paraId="6C9B1B94" w14:textId="77777777" w:rsidR="00B342B3" w:rsidRPr="003E7170" w:rsidRDefault="00B342B3" w:rsidP="00F44A3B">
            <w:pPr>
              <w:spacing w:after="0" w:line="240" w:lineRule="auto"/>
              <w:jc w:val="center"/>
              <w:rPr>
                <w:sz w:val="18"/>
                <w:szCs w:val="18"/>
              </w:rPr>
            </w:pPr>
            <w:r w:rsidRPr="003E7170">
              <w:rPr>
                <w:sz w:val="18"/>
                <w:szCs w:val="18"/>
              </w:rPr>
              <w:t>1,00</w:t>
            </w:r>
          </w:p>
        </w:tc>
        <w:tc>
          <w:tcPr>
            <w:tcW w:w="1488" w:type="dxa"/>
          </w:tcPr>
          <w:p w14:paraId="157DEB4A" w14:textId="77777777" w:rsidR="00B342B3" w:rsidRPr="003E7170" w:rsidRDefault="00B342B3" w:rsidP="00F44A3B">
            <w:pPr>
              <w:spacing w:after="0" w:line="240" w:lineRule="auto"/>
              <w:rPr>
                <w:sz w:val="18"/>
                <w:szCs w:val="18"/>
              </w:rPr>
            </w:pPr>
          </w:p>
        </w:tc>
      </w:tr>
      <w:tr w:rsidR="00B342B3" w:rsidRPr="003E7170" w14:paraId="00C75AEC" w14:textId="77777777" w:rsidTr="00F44A3B">
        <w:tc>
          <w:tcPr>
            <w:tcW w:w="4222" w:type="dxa"/>
          </w:tcPr>
          <w:p w14:paraId="25A48545"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496" w:type="dxa"/>
            <w:gridSpan w:val="2"/>
          </w:tcPr>
          <w:p w14:paraId="3399667C" w14:textId="77777777" w:rsidR="00B342B3" w:rsidRPr="003E7170" w:rsidRDefault="00B342B3" w:rsidP="00F44A3B">
            <w:pPr>
              <w:spacing w:after="0" w:line="240" w:lineRule="auto"/>
              <w:rPr>
                <w:sz w:val="18"/>
                <w:szCs w:val="18"/>
              </w:rPr>
            </w:pPr>
          </w:p>
        </w:tc>
        <w:tc>
          <w:tcPr>
            <w:tcW w:w="1514" w:type="dxa"/>
            <w:gridSpan w:val="2"/>
          </w:tcPr>
          <w:p w14:paraId="1EFD624A" w14:textId="77777777" w:rsidR="00B342B3" w:rsidRPr="003E7170" w:rsidRDefault="00B342B3" w:rsidP="00F44A3B">
            <w:pPr>
              <w:spacing w:after="0" w:line="240" w:lineRule="auto"/>
              <w:jc w:val="center"/>
              <w:rPr>
                <w:sz w:val="18"/>
                <w:szCs w:val="18"/>
              </w:rPr>
            </w:pPr>
            <w:r w:rsidRPr="003E7170">
              <w:rPr>
                <w:sz w:val="18"/>
                <w:szCs w:val="18"/>
              </w:rPr>
              <w:t>0,60</w:t>
            </w:r>
          </w:p>
        </w:tc>
        <w:tc>
          <w:tcPr>
            <w:tcW w:w="1488" w:type="dxa"/>
          </w:tcPr>
          <w:p w14:paraId="79B0700B" w14:textId="77777777" w:rsidR="00B342B3" w:rsidRPr="003E7170" w:rsidRDefault="00B342B3" w:rsidP="00F44A3B">
            <w:pPr>
              <w:spacing w:after="0" w:line="240" w:lineRule="auto"/>
              <w:rPr>
                <w:sz w:val="18"/>
                <w:szCs w:val="18"/>
              </w:rPr>
            </w:pPr>
          </w:p>
        </w:tc>
      </w:tr>
      <w:tr w:rsidR="00B342B3" w:rsidRPr="003E7170" w14:paraId="37A60F3A" w14:textId="77777777" w:rsidTr="00F44A3B">
        <w:tc>
          <w:tcPr>
            <w:tcW w:w="4222" w:type="dxa"/>
          </w:tcPr>
          <w:p w14:paraId="7AF7CC33"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496" w:type="dxa"/>
            <w:gridSpan w:val="2"/>
          </w:tcPr>
          <w:p w14:paraId="0F61B0C6" w14:textId="77777777" w:rsidR="00B342B3" w:rsidRPr="003E7170" w:rsidRDefault="00B342B3" w:rsidP="00F44A3B">
            <w:pPr>
              <w:spacing w:after="0" w:line="240" w:lineRule="auto"/>
              <w:rPr>
                <w:sz w:val="18"/>
                <w:szCs w:val="18"/>
              </w:rPr>
            </w:pPr>
          </w:p>
        </w:tc>
        <w:tc>
          <w:tcPr>
            <w:tcW w:w="1514" w:type="dxa"/>
            <w:gridSpan w:val="2"/>
          </w:tcPr>
          <w:p w14:paraId="31C75EB1" w14:textId="77777777" w:rsidR="00B342B3" w:rsidRPr="003E7170" w:rsidRDefault="00B342B3" w:rsidP="00F44A3B">
            <w:pPr>
              <w:spacing w:after="0" w:line="240" w:lineRule="auto"/>
              <w:jc w:val="center"/>
              <w:rPr>
                <w:sz w:val="18"/>
                <w:szCs w:val="18"/>
              </w:rPr>
            </w:pPr>
            <w:r w:rsidRPr="003E7170">
              <w:rPr>
                <w:sz w:val="18"/>
                <w:szCs w:val="18"/>
              </w:rPr>
              <w:t>0,20</w:t>
            </w:r>
          </w:p>
        </w:tc>
        <w:tc>
          <w:tcPr>
            <w:tcW w:w="1488" w:type="dxa"/>
          </w:tcPr>
          <w:p w14:paraId="48888012" w14:textId="77777777" w:rsidR="00B342B3" w:rsidRPr="003E7170" w:rsidRDefault="00B342B3" w:rsidP="00F44A3B">
            <w:pPr>
              <w:spacing w:after="0" w:line="240" w:lineRule="auto"/>
              <w:rPr>
                <w:sz w:val="18"/>
                <w:szCs w:val="18"/>
              </w:rPr>
            </w:pPr>
          </w:p>
        </w:tc>
      </w:tr>
      <w:tr w:rsidR="00B342B3" w:rsidRPr="003E7170" w14:paraId="0B8EFF25" w14:textId="77777777" w:rsidTr="00F44A3B">
        <w:tc>
          <w:tcPr>
            <w:tcW w:w="4222" w:type="dxa"/>
          </w:tcPr>
          <w:p w14:paraId="78A2F1FE"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496" w:type="dxa"/>
            <w:gridSpan w:val="2"/>
          </w:tcPr>
          <w:p w14:paraId="1E2A99E2" w14:textId="77777777" w:rsidR="00B342B3" w:rsidRPr="003E7170" w:rsidRDefault="00B342B3" w:rsidP="00F44A3B">
            <w:pPr>
              <w:spacing w:after="0" w:line="240" w:lineRule="auto"/>
              <w:rPr>
                <w:sz w:val="18"/>
                <w:szCs w:val="18"/>
              </w:rPr>
            </w:pPr>
          </w:p>
        </w:tc>
        <w:tc>
          <w:tcPr>
            <w:tcW w:w="1514" w:type="dxa"/>
            <w:gridSpan w:val="2"/>
          </w:tcPr>
          <w:p w14:paraId="635E2946" w14:textId="77777777" w:rsidR="00B342B3" w:rsidRPr="003E7170" w:rsidRDefault="00B342B3" w:rsidP="00F44A3B">
            <w:pPr>
              <w:spacing w:after="0" w:line="240" w:lineRule="auto"/>
              <w:jc w:val="center"/>
              <w:rPr>
                <w:sz w:val="18"/>
                <w:szCs w:val="18"/>
              </w:rPr>
            </w:pPr>
            <w:r w:rsidRPr="003E7170">
              <w:rPr>
                <w:sz w:val="18"/>
                <w:szCs w:val="18"/>
              </w:rPr>
              <w:t>2,50</w:t>
            </w:r>
          </w:p>
        </w:tc>
        <w:tc>
          <w:tcPr>
            <w:tcW w:w="1488" w:type="dxa"/>
          </w:tcPr>
          <w:p w14:paraId="2E6248C8" w14:textId="77777777" w:rsidR="00B342B3" w:rsidRPr="003E7170" w:rsidRDefault="00B342B3" w:rsidP="00F44A3B">
            <w:pPr>
              <w:spacing w:after="0" w:line="240" w:lineRule="auto"/>
              <w:rPr>
                <w:sz w:val="18"/>
                <w:szCs w:val="18"/>
              </w:rPr>
            </w:pPr>
          </w:p>
        </w:tc>
      </w:tr>
      <w:tr w:rsidR="00B342B3" w:rsidRPr="003E7170" w14:paraId="1AC554DB" w14:textId="77777777" w:rsidTr="00F44A3B">
        <w:tc>
          <w:tcPr>
            <w:tcW w:w="4222" w:type="dxa"/>
          </w:tcPr>
          <w:p w14:paraId="07DEE3CB" w14:textId="77777777" w:rsidR="00B342B3" w:rsidRPr="003E7170" w:rsidRDefault="00B342B3" w:rsidP="00F44A3B">
            <w:pPr>
              <w:spacing w:after="0" w:line="240" w:lineRule="auto"/>
              <w:rPr>
                <w:b/>
                <w:sz w:val="18"/>
                <w:szCs w:val="18"/>
              </w:rPr>
            </w:pPr>
            <w:r w:rsidRPr="003E7170">
              <w:rPr>
                <w:sz w:val="18"/>
                <w:szCs w:val="18"/>
              </w:rPr>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496" w:type="dxa"/>
            <w:gridSpan w:val="2"/>
          </w:tcPr>
          <w:p w14:paraId="0CD5A2D0" w14:textId="77777777" w:rsidR="00B342B3" w:rsidRPr="003E7170" w:rsidRDefault="00B342B3" w:rsidP="00F44A3B">
            <w:pPr>
              <w:spacing w:after="0" w:line="240" w:lineRule="auto"/>
              <w:rPr>
                <w:sz w:val="18"/>
                <w:szCs w:val="18"/>
              </w:rPr>
            </w:pPr>
          </w:p>
        </w:tc>
        <w:tc>
          <w:tcPr>
            <w:tcW w:w="1514" w:type="dxa"/>
            <w:gridSpan w:val="2"/>
          </w:tcPr>
          <w:p w14:paraId="7AD3C4A6" w14:textId="77777777" w:rsidR="00B342B3" w:rsidRPr="003E7170" w:rsidRDefault="00B342B3" w:rsidP="00F44A3B">
            <w:pPr>
              <w:spacing w:after="0" w:line="240" w:lineRule="auto"/>
              <w:rPr>
                <w:sz w:val="18"/>
                <w:szCs w:val="18"/>
              </w:rPr>
            </w:pPr>
          </w:p>
        </w:tc>
        <w:tc>
          <w:tcPr>
            <w:tcW w:w="1488" w:type="dxa"/>
          </w:tcPr>
          <w:p w14:paraId="292C1243" w14:textId="77777777" w:rsidR="00B342B3" w:rsidRPr="003E7170" w:rsidRDefault="00B342B3" w:rsidP="00F44A3B">
            <w:pPr>
              <w:spacing w:after="0" w:line="240" w:lineRule="auto"/>
              <w:rPr>
                <w:sz w:val="18"/>
                <w:szCs w:val="18"/>
              </w:rPr>
            </w:pPr>
          </w:p>
        </w:tc>
      </w:tr>
      <w:tr w:rsidR="00B342B3" w:rsidRPr="003E7170" w14:paraId="1D4C6737" w14:textId="77777777" w:rsidTr="00F44A3B">
        <w:tc>
          <w:tcPr>
            <w:tcW w:w="4222" w:type="dxa"/>
            <w:tcBorders>
              <w:bottom w:val="single" w:sz="4" w:space="0" w:color="auto"/>
            </w:tcBorders>
          </w:tcPr>
          <w:p w14:paraId="1F551819"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496" w:type="dxa"/>
            <w:gridSpan w:val="2"/>
            <w:tcBorders>
              <w:bottom w:val="single" w:sz="4" w:space="0" w:color="auto"/>
            </w:tcBorders>
          </w:tcPr>
          <w:p w14:paraId="1E8A35F3"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37446DF7"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573B6988" w14:textId="77777777" w:rsidR="00B342B3" w:rsidRPr="003E7170" w:rsidRDefault="00B342B3" w:rsidP="00F44A3B">
            <w:pPr>
              <w:spacing w:after="0" w:line="240" w:lineRule="auto"/>
              <w:rPr>
                <w:sz w:val="18"/>
                <w:szCs w:val="18"/>
              </w:rPr>
            </w:pPr>
          </w:p>
        </w:tc>
      </w:tr>
      <w:tr w:rsidR="00B342B3" w:rsidRPr="003E7170" w14:paraId="4AB7A1A1" w14:textId="77777777" w:rsidTr="00F44A3B">
        <w:tc>
          <w:tcPr>
            <w:tcW w:w="4222" w:type="dxa"/>
            <w:tcBorders>
              <w:top w:val="single" w:sz="4" w:space="0" w:color="auto"/>
              <w:bottom w:val="single" w:sz="4" w:space="0" w:color="auto"/>
            </w:tcBorders>
          </w:tcPr>
          <w:p w14:paraId="17207689"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496" w:type="dxa"/>
            <w:gridSpan w:val="2"/>
            <w:tcBorders>
              <w:top w:val="single" w:sz="4" w:space="0" w:color="auto"/>
              <w:bottom w:val="single" w:sz="4" w:space="0" w:color="auto"/>
            </w:tcBorders>
          </w:tcPr>
          <w:p w14:paraId="5370192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E8277B1"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3E367873" w14:textId="77777777" w:rsidR="00B342B3" w:rsidRPr="003E7170" w:rsidRDefault="00B342B3" w:rsidP="00F44A3B">
            <w:pPr>
              <w:spacing w:after="0" w:line="240" w:lineRule="auto"/>
              <w:rPr>
                <w:sz w:val="18"/>
                <w:szCs w:val="18"/>
              </w:rPr>
            </w:pPr>
          </w:p>
        </w:tc>
      </w:tr>
      <w:tr w:rsidR="00B342B3" w:rsidRPr="003E7170" w14:paraId="4FD45F8B" w14:textId="77777777" w:rsidTr="00F44A3B">
        <w:tc>
          <w:tcPr>
            <w:tcW w:w="4222" w:type="dxa"/>
            <w:tcBorders>
              <w:bottom w:val="single" w:sz="4" w:space="0" w:color="auto"/>
            </w:tcBorders>
          </w:tcPr>
          <w:p w14:paraId="01C06CC4"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B</w:t>
            </w:r>
          </w:p>
        </w:tc>
        <w:tc>
          <w:tcPr>
            <w:tcW w:w="1496" w:type="dxa"/>
            <w:gridSpan w:val="2"/>
            <w:tcBorders>
              <w:bottom w:val="single" w:sz="4" w:space="0" w:color="auto"/>
            </w:tcBorders>
          </w:tcPr>
          <w:p w14:paraId="4E19556C"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3CEEEF3F"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bottom w:val="single" w:sz="4" w:space="0" w:color="auto"/>
            </w:tcBorders>
          </w:tcPr>
          <w:p w14:paraId="355D1AA8"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7D614913" w14:textId="77777777" w:rsidTr="00F44A3B">
        <w:tc>
          <w:tcPr>
            <w:tcW w:w="4222" w:type="dxa"/>
            <w:tcBorders>
              <w:top w:val="single" w:sz="4" w:space="0" w:color="auto"/>
            </w:tcBorders>
          </w:tcPr>
          <w:p w14:paraId="21624066"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496" w:type="dxa"/>
            <w:gridSpan w:val="2"/>
            <w:tcBorders>
              <w:top w:val="single" w:sz="4" w:space="0" w:color="auto"/>
            </w:tcBorders>
          </w:tcPr>
          <w:p w14:paraId="514D47EB"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1CCCEB6C" w14:textId="77777777" w:rsidR="00B342B3" w:rsidRPr="003E7170" w:rsidRDefault="00B342B3" w:rsidP="00F44A3B">
            <w:pPr>
              <w:spacing w:after="0" w:line="240" w:lineRule="auto"/>
              <w:rPr>
                <w:sz w:val="18"/>
                <w:szCs w:val="18"/>
              </w:rPr>
            </w:pPr>
          </w:p>
        </w:tc>
        <w:tc>
          <w:tcPr>
            <w:tcW w:w="1488" w:type="dxa"/>
            <w:tcBorders>
              <w:top w:val="single" w:sz="4" w:space="0" w:color="auto"/>
            </w:tcBorders>
          </w:tcPr>
          <w:p w14:paraId="7C705B08" w14:textId="77777777" w:rsidR="00B342B3" w:rsidRPr="003E7170" w:rsidRDefault="00B342B3" w:rsidP="00F44A3B">
            <w:pPr>
              <w:spacing w:after="0" w:line="240" w:lineRule="auto"/>
              <w:rPr>
                <w:sz w:val="18"/>
                <w:szCs w:val="18"/>
              </w:rPr>
            </w:pPr>
          </w:p>
        </w:tc>
      </w:tr>
      <w:tr w:rsidR="00B342B3" w:rsidRPr="003E7170" w14:paraId="386D576E" w14:textId="77777777" w:rsidTr="00F44A3B">
        <w:tc>
          <w:tcPr>
            <w:tcW w:w="4222" w:type="dxa"/>
          </w:tcPr>
          <w:p w14:paraId="183D51D2"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496" w:type="dxa"/>
            <w:gridSpan w:val="2"/>
          </w:tcPr>
          <w:p w14:paraId="037898C5" w14:textId="77777777" w:rsidR="00B342B3" w:rsidRPr="003E7170" w:rsidRDefault="00B342B3" w:rsidP="00F44A3B">
            <w:pPr>
              <w:spacing w:after="0" w:line="240" w:lineRule="auto"/>
              <w:rPr>
                <w:sz w:val="18"/>
                <w:szCs w:val="18"/>
              </w:rPr>
            </w:pPr>
          </w:p>
        </w:tc>
        <w:tc>
          <w:tcPr>
            <w:tcW w:w="1514" w:type="dxa"/>
            <w:gridSpan w:val="2"/>
          </w:tcPr>
          <w:p w14:paraId="448968E0" w14:textId="77777777" w:rsidR="00B342B3" w:rsidRPr="003E7170" w:rsidRDefault="00B342B3" w:rsidP="00F44A3B">
            <w:pPr>
              <w:spacing w:after="0" w:line="240" w:lineRule="auto"/>
              <w:rPr>
                <w:sz w:val="18"/>
                <w:szCs w:val="18"/>
              </w:rPr>
            </w:pPr>
          </w:p>
        </w:tc>
        <w:tc>
          <w:tcPr>
            <w:tcW w:w="1488" w:type="dxa"/>
          </w:tcPr>
          <w:p w14:paraId="668932C3" w14:textId="77777777" w:rsidR="00B342B3" w:rsidRPr="003E7170" w:rsidRDefault="00B342B3" w:rsidP="00F44A3B">
            <w:pPr>
              <w:spacing w:after="0" w:line="240" w:lineRule="auto"/>
              <w:rPr>
                <w:sz w:val="18"/>
                <w:szCs w:val="18"/>
              </w:rPr>
            </w:pPr>
          </w:p>
        </w:tc>
      </w:tr>
      <w:tr w:rsidR="00B342B3" w:rsidRPr="003E7170" w14:paraId="35EC37B1" w14:textId="77777777" w:rsidTr="00F44A3B">
        <w:tc>
          <w:tcPr>
            <w:tcW w:w="4222" w:type="dxa"/>
          </w:tcPr>
          <w:p w14:paraId="55BFE2B6"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496" w:type="dxa"/>
            <w:gridSpan w:val="2"/>
          </w:tcPr>
          <w:p w14:paraId="3D695275" w14:textId="77777777" w:rsidR="00B342B3" w:rsidRPr="003E7170" w:rsidRDefault="00B342B3" w:rsidP="00F44A3B">
            <w:pPr>
              <w:spacing w:after="0" w:line="240" w:lineRule="auto"/>
              <w:rPr>
                <w:sz w:val="18"/>
                <w:szCs w:val="18"/>
              </w:rPr>
            </w:pPr>
          </w:p>
        </w:tc>
        <w:tc>
          <w:tcPr>
            <w:tcW w:w="1514" w:type="dxa"/>
            <w:gridSpan w:val="2"/>
          </w:tcPr>
          <w:p w14:paraId="0C8D3364" w14:textId="77777777" w:rsidR="00B342B3" w:rsidRPr="003E7170" w:rsidRDefault="00B342B3" w:rsidP="00F44A3B">
            <w:pPr>
              <w:spacing w:after="0" w:line="240" w:lineRule="auto"/>
              <w:rPr>
                <w:sz w:val="18"/>
                <w:szCs w:val="18"/>
              </w:rPr>
            </w:pPr>
          </w:p>
        </w:tc>
        <w:tc>
          <w:tcPr>
            <w:tcW w:w="1488" w:type="dxa"/>
          </w:tcPr>
          <w:p w14:paraId="1FF9317C" w14:textId="77777777" w:rsidR="00B342B3" w:rsidRPr="003E7170" w:rsidRDefault="00B342B3" w:rsidP="00F44A3B">
            <w:pPr>
              <w:spacing w:after="0" w:line="240" w:lineRule="auto"/>
              <w:rPr>
                <w:sz w:val="18"/>
                <w:szCs w:val="18"/>
              </w:rPr>
            </w:pPr>
          </w:p>
        </w:tc>
      </w:tr>
      <w:tr w:rsidR="00B342B3" w:rsidRPr="003E7170" w14:paraId="45F57765" w14:textId="77777777" w:rsidTr="00F44A3B">
        <w:tc>
          <w:tcPr>
            <w:tcW w:w="4222" w:type="dxa"/>
          </w:tcPr>
          <w:p w14:paraId="42214C61"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496" w:type="dxa"/>
            <w:gridSpan w:val="2"/>
          </w:tcPr>
          <w:p w14:paraId="127BFF3B" w14:textId="77777777" w:rsidR="00B342B3" w:rsidRPr="003E7170" w:rsidRDefault="00B342B3" w:rsidP="00F44A3B">
            <w:pPr>
              <w:spacing w:after="0" w:line="240" w:lineRule="auto"/>
              <w:rPr>
                <w:sz w:val="18"/>
                <w:szCs w:val="18"/>
              </w:rPr>
            </w:pPr>
          </w:p>
        </w:tc>
        <w:tc>
          <w:tcPr>
            <w:tcW w:w="1514" w:type="dxa"/>
            <w:gridSpan w:val="2"/>
          </w:tcPr>
          <w:p w14:paraId="39FB33AE" w14:textId="77777777" w:rsidR="00B342B3" w:rsidRPr="003E7170" w:rsidRDefault="00B342B3" w:rsidP="00F44A3B">
            <w:pPr>
              <w:spacing w:after="0" w:line="240" w:lineRule="auto"/>
              <w:rPr>
                <w:sz w:val="18"/>
                <w:szCs w:val="18"/>
              </w:rPr>
            </w:pPr>
          </w:p>
        </w:tc>
        <w:tc>
          <w:tcPr>
            <w:tcW w:w="1488" w:type="dxa"/>
          </w:tcPr>
          <w:p w14:paraId="74FA6B5B" w14:textId="77777777" w:rsidR="00B342B3" w:rsidRPr="003E7170" w:rsidRDefault="00B342B3" w:rsidP="00F44A3B">
            <w:pPr>
              <w:spacing w:after="0" w:line="240" w:lineRule="auto"/>
              <w:rPr>
                <w:sz w:val="18"/>
                <w:szCs w:val="18"/>
              </w:rPr>
            </w:pPr>
          </w:p>
        </w:tc>
      </w:tr>
      <w:tr w:rsidR="00B342B3" w:rsidRPr="003E7170" w14:paraId="61BB5E1E" w14:textId="77777777" w:rsidTr="00F44A3B">
        <w:tc>
          <w:tcPr>
            <w:tcW w:w="4222" w:type="dxa"/>
          </w:tcPr>
          <w:p w14:paraId="74F248E9"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496" w:type="dxa"/>
            <w:gridSpan w:val="2"/>
          </w:tcPr>
          <w:p w14:paraId="0DE41014" w14:textId="77777777" w:rsidR="00B342B3" w:rsidRPr="003E7170" w:rsidRDefault="00B342B3" w:rsidP="00F44A3B">
            <w:pPr>
              <w:spacing w:after="0" w:line="240" w:lineRule="auto"/>
              <w:rPr>
                <w:sz w:val="18"/>
                <w:szCs w:val="18"/>
              </w:rPr>
            </w:pPr>
          </w:p>
        </w:tc>
        <w:tc>
          <w:tcPr>
            <w:tcW w:w="1514" w:type="dxa"/>
            <w:gridSpan w:val="2"/>
          </w:tcPr>
          <w:p w14:paraId="01498571" w14:textId="77777777" w:rsidR="00B342B3" w:rsidRPr="003E7170" w:rsidRDefault="00B342B3" w:rsidP="00F44A3B">
            <w:pPr>
              <w:spacing w:after="0" w:line="240" w:lineRule="auto"/>
              <w:rPr>
                <w:sz w:val="18"/>
                <w:szCs w:val="18"/>
              </w:rPr>
            </w:pPr>
          </w:p>
        </w:tc>
        <w:tc>
          <w:tcPr>
            <w:tcW w:w="1488" w:type="dxa"/>
          </w:tcPr>
          <w:p w14:paraId="7C910009" w14:textId="77777777" w:rsidR="00B342B3" w:rsidRPr="003E7170" w:rsidRDefault="00B342B3" w:rsidP="00F44A3B">
            <w:pPr>
              <w:spacing w:after="0" w:line="240" w:lineRule="auto"/>
              <w:rPr>
                <w:sz w:val="18"/>
                <w:szCs w:val="18"/>
              </w:rPr>
            </w:pPr>
          </w:p>
        </w:tc>
      </w:tr>
      <w:tr w:rsidR="00B342B3" w:rsidRPr="003E7170" w14:paraId="5F741433" w14:textId="77777777" w:rsidTr="00F44A3B">
        <w:tc>
          <w:tcPr>
            <w:tcW w:w="4222" w:type="dxa"/>
          </w:tcPr>
          <w:p w14:paraId="6C168C39"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496" w:type="dxa"/>
            <w:gridSpan w:val="2"/>
          </w:tcPr>
          <w:p w14:paraId="380E530E" w14:textId="77777777" w:rsidR="00B342B3" w:rsidRPr="003E7170" w:rsidRDefault="00B342B3" w:rsidP="00F44A3B">
            <w:pPr>
              <w:spacing w:after="0" w:line="240" w:lineRule="auto"/>
              <w:rPr>
                <w:sz w:val="18"/>
                <w:szCs w:val="18"/>
              </w:rPr>
            </w:pPr>
          </w:p>
        </w:tc>
        <w:tc>
          <w:tcPr>
            <w:tcW w:w="1514" w:type="dxa"/>
            <w:gridSpan w:val="2"/>
          </w:tcPr>
          <w:p w14:paraId="18950CBE" w14:textId="77777777" w:rsidR="00B342B3" w:rsidRPr="003E7170" w:rsidRDefault="00B342B3" w:rsidP="00F44A3B">
            <w:pPr>
              <w:spacing w:after="0" w:line="240" w:lineRule="auto"/>
              <w:rPr>
                <w:sz w:val="18"/>
                <w:szCs w:val="18"/>
              </w:rPr>
            </w:pPr>
          </w:p>
        </w:tc>
        <w:tc>
          <w:tcPr>
            <w:tcW w:w="1488" w:type="dxa"/>
          </w:tcPr>
          <w:p w14:paraId="29168188" w14:textId="77777777" w:rsidR="00B342B3" w:rsidRPr="003E7170" w:rsidRDefault="00B342B3" w:rsidP="00F44A3B">
            <w:pPr>
              <w:spacing w:after="0" w:line="240" w:lineRule="auto"/>
              <w:rPr>
                <w:sz w:val="18"/>
                <w:szCs w:val="18"/>
              </w:rPr>
            </w:pPr>
          </w:p>
        </w:tc>
      </w:tr>
      <w:tr w:rsidR="00B342B3" w:rsidRPr="003E7170" w14:paraId="3556AAB4" w14:textId="77777777" w:rsidTr="00F44A3B">
        <w:tc>
          <w:tcPr>
            <w:tcW w:w="4222" w:type="dxa"/>
          </w:tcPr>
          <w:p w14:paraId="0337C18C"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496" w:type="dxa"/>
            <w:gridSpan w:val="2"/>
          </w:tcPr>
          <w:p w14:paraId="0D08C33F" w14:textId="77777777" w:rsidR="00B342B3" w:rsidRPr="003E7170" w:rsidRDefault="00B342B3" w:rsidP="00F44A3B">
            <w:pPr>
              <w:spacing w:after="0" w:line="240" w:lineRule="auto"/>
              <w:rPr>
                <w:sz w:val="18"/>
                <w:szCs w:val="18"/>
              </w:rPr>
            </w:pPr>
          </w:p>
        </w:tc>
        <w:tc>
          <w:tcPr>
            <w:tcW w:w="1514" w:type="dxa"/>
            <w:gridSpan w:val="2"/>
          </w:tcPr>
          <w:p w14:paraId="243701E3" w14:textId="77777777" w:rsidR="00B342B3" w:rsidRPr="003E7170" w:rsidRDefault="00B342B3" w:rsidP="00F44A3B">
            <w:pPr>
              <w:spacing w:after="0" w:line="240" w:lineRule="auto"/>
              <w:rPr>
                <w:sz w:val="18"/>
                <w:szCs w:val="18"/>
              </w:rPr>
            </w:pPr>
          </w:p>
        </w:tc>
        <w:tc>
          <w:tcPr>
            <w:tcW w:w="1488" w:type="dxa"/>
          </w:tcPr>
          <w:p w14:paraId="6D501C32" w14:textId="77777777" w:rsidR="00B342B3" w:rsidRPr="003E7170" w:rsidRDefault="00B342B3" w:rsidP="00F44A3B">
            <w:pPr>
              <w:spacing w:after="0" w:line="240" w:lineRule="auto"/>
              <w:rPr>
                <w:sz w:val="18"/>
                <w:szCs w:val="18"/>
              </w:rPr>
            </w:pPr>
          </w:p>
        </w:tc>
      </w:tr>
      <w:tr w:rsidR="00B342B3" w:rsidRPr="003E7170" w14:paraId="56B54EF1" w14:textId="77777777" w:rsidTr="00F44A3B">
        <w:tc>
          <w:tcPr>
            <w:tcW w:w="4222" w:type="dxa"/>
            <w:tcBorders>
              <w:bottom w:val="single" w:sz="4" w:space="0" w:color="auto"/>
            </w:tcBorders>
          </w:tcPr>
          <w:p w14:paraId="58DF9946"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496" w:type="dxa"/>
            <w:gridSpan w:val="2"/>
            <w:tcBorders>
              <w:bottom w:val="single" w:sz="4" w:space="0" w:color="auto"/>
            </w:tcBorders>
          </w:tcPr>
          <w:p w14:paraId="15080320"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6F6C9D4B"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34DB28B4" w14:textId="77777777" w:rsidR="00B342B3" w:rsidRPr="003E7170" w:rsidRDefault="00B342B3" w:rsidP="00F44A3B">
            <w:pPr>
              <w:spacing w:after="0" w:line="240" w:lineRule="auto"/>
              <w:rPr>
                <w:sz w:val="18"/>
                <w:szCs w:val="18"/>
              </w:rPr>
            </w:pPr>
          </w:p>
        </w:tc>
      </w:tr>
      <w:tr w:rsidR="00B342B3" w:rsidRPr="003E7170" w14:paraId="6DD7E1F8" w14:textId="77777777" w:rsidTr="00F44A3B">
        <w:tc>
          <w:tcPr>
            <w:tcW w:w="4222" w:type="dxa"/>
            <w:tcBorders>
              <w:top w:val="single" w:sz="4" w:space="0" w:color="auto"/>
              <w:bottom w:val="single" w:sz="4" w:space="0" w:color="auto"/>
            </w:tcBorders>
          </w:tcPr>
          <w:p w14:paraId="04A24D52"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496" w:type="dxa"/>
            <w:gridSpan w:val="2"/>
            <w:tcBorders>
              <w:top w:val="single" w:sz="4" w:space="0" w:color="auto"/>
              <w:bottom w:val="single" w:sz="4" w:space="0" w:color="auto"/>
            </w:tcBorders>
          </w:tcPr>
          <w:p w14:paraId="617CE721"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FBBBA81"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2FEE8E5A" w14:textId="77777777" w:rsidR="00B342B3" w:rsidRPr="003E7170" w:rsidRDefault="00B342B3" w:rsidP="00F44A3B">
            <w:pPr>
              <w:spacing w:after="0" w:line="240" w:lineRule="auto"/>
              <w:rPr>
                <w:sz w:val="18"/>
                <w:szCs w:val="18"/>
              </w:rPr>
            </w:pPr>
          </w:p>
        </w:tc>
      </w:tr>
      <w:tr w:rsidR="00B342B3" w:rsidRPr="003E7170" w14:paraId="510E023B" w14:textId="77777777" w:rsidTr="00F44A3B">
        <w:tc>
          <w:tcPr>
            <w:tcW w:w="4222" w:type="dxa"/>
            <w:tcBorders>
              <w:top w:val="single" w:sz="4" w:space="0" w:color="auto"/>
              <w:bottom w:val="single" w:sz="4" w:space="0" w:color="auto"/>
            </w:tcBorders>
          </w:tcPr>
          <w:p w14:paraId="0E04C7AE"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686D16EE"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C15958F"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top w:val="single" w:sz="4" w:space="0" w:color="auto"/>
              <w:bottom w:val="single" w:sz="4" w:space="0" w:color="auto"/>
            </w:tcBorders>
          </w:tcPr>
          <w:p w14:paraId="23175469"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412639F6" w14:textId="77777777" w:rsidTr="00F44A3B">
        <w:tc>
          <w:tcPr>
            <w:tcW w:w="4222" w:type="dxa"/>
            <w:tcBorders>
              <w:top w:val="single" w:sz="4" w:space="0" w:color="auto"/>
            </w:tcBorders>
          </w:tcPr>
          <w:p w14:paraId="21787338"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496" w:type="dxa"/>
            <w:gridSpan w:val="2"/>
            <w:tcBorders>
              <w:top w:val="single" w:sz="4" w:space="0" w:color="auto"/>
            </w:tcBorders>
          </w:tcPr>
          <w:p w14:paraId="24E8E06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14F54D3F"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21A13976" w14:textId="77777777" w:rsidR="00B342B3" w:rsidRPr="003E7170" w:rsidRDefault="00B342B3" w:rsidP="00F44A3B">
            <w:pPr>
              <w:spacing w:after="0" w:line="240" w:lineRule="auto"/>
              <w:rPr>
                <w:bCs/>
                <w:sz w:val="18"/>
                <w:szCs w:val="18"/>
              </w:rPr>
            </w:pPr>
          </w:p>
        </w:tc>
      </w:tr>
      <w:tr w:rsidR="00B342B3" w:rsidRPr="003E7170" w14:paraId="73675A23" w14:textId="77777777" w:rsidTr="00F44A3B">
        <w:tc>
          <w:tcPr>
            <w:tcW w:w="4222" w:type="dxa"/>
          </w:tcPr>
          <w:p w14:paraId="728A60E4"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496" w:type="dxa"/>
            <w:gridSpan w:val="2"/>
          </w:tcPr>
          <w:p w14:paraId="41B3F274" w14:textId="77777777" w:rsidR="00B342B3" w:rsidRPr="003E7170" w:rsidRDefault="00B342B3" w:rsidP="00F44A3B">
            <w:pPr>
              <w:spacing w:after="0" w:line="240" w:lineRule="auto"/>
              <w:rPr>
                <w:bCs/>
                <w:sz w:val="18"/>
                <w:szCs w:val="18"/>
              </w:rPr>
            </w:pPr>
          </w:p>
        </w:tc>
        <w:tc>
          <w:tcPr>
            <w:tcW w:w="1514" w:type="dxa"/>
            <w:gridSpan w:val="2"/>
          </w:tcPr>
          <w:p w14:paraId="2F692E13" w14:textId="77777777" w:rsidR="00B342B3" w:rsidRPr="003E7170" w:rsidRDefault="00B342B3" w:rsidP="00F44A3B">
            <w:pPr>
              <w:spacing w:after="0" w:line="240" w:lineRule="auto"/>
              <w:rPr>
                <w:bCs/>
                <w:sz w:val="18"/>
                <w:szCs w:val="18"/>
              </w:rPr>
            </w:pPr>
          </w:p>
        </w:tc>
        <w:tc>
          <w:tcPr>
            <w:tcW w:w="1488" w:type="dxa"/>
          </w:tcPr>
          <w:p w14:paraId="711951E3" w14:textId="77777777" w:rsidR="00B342B3" w:rsidRPr="003E7170" w:rsidRDefault="00B342B3" w:rsidP="00F44A3B">
            <w:pPr>
              <w:spacing w:after="0" w:line="240" w:lineRule="auto"/>
              <w:rPr>
                <w:bCs/>
                <w:sz w:val="18"/>
                <w:szCs w:val="18"/>
              </w:rPr>
            </w:pPr>
          </w:p>
        </w:tc>
      </w:tr>
      <w:tr w:rsidR="00B342B3" w:rsidRPr="003E7170" w14:paraId="7E9FF607" w14:textId="77777777" w:rsidTr="00F44A3B">
        <w:tc>
          <w:tcPr>
            <w:tcW w:w="7232" w:type="dxa"/>
            <w:gridSpan w:val="5"/>
          </w:tcPr>
          <w:p w14:paraId="5EF9E77A"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8" w:type="dxa"/>
          </w:tcPr>
          <w:p w14:paraId="3432096A" w14:textId="77777777" w:rsidR="00B342B3" w:rsidRPr="003E7170" w:rsidRDefault="00B342B3" w:rsidP="00F44A3B">
            <w:pPr>
              <w:spacing w:after="0" w:line="240" w:lineRule="auto"/>
              <w:rPr>
                <w:bCs/>
                <w:sz w:val="18"/>
                <w:szCs w:val="18"/>
              </w:rPr>
            </w:pPr>
          </w:p>
        </w:tc>
      </w:tr>
      <w:tr w:rsidR="00B342B3" w:rsidRPr="003E7170" w14:paraId="26B55B98" w14:textId="77777777" w:rsidTr="00F44A3B">
        <w:tc>
          <w:tcPr>
            <w:tcW w:w="7232" w:type="dxa"/>
            <w:gridSpan w:val="5"/>
          </w:tcPr>
          <w:p w14:paraId="59AE7888"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8" w:type="dxa"/>
          </w:tcPr>
          <w:p w14:paraId="1552DB57" w14:textId="77777777" w:rsidR="00B342B3" w:rsidRPr="003E7170" w:rsidRDefault="00B342B3" w:rsidP="00F44A3B">
            <w:pPr>
              <w:spacing w:after="0" w:line="240" w:lineRule="auto"/>
              <w:rPr>
                <w:bCs/>
                <w:sz w:val="18"/>
                <w:szCs w:val="18"/>
              </w:rPr>
            </w:pPr>
          </w:p>
        </w:tc>
      </w:tr>
      <w:tr w:rsidR="00B342B3" w:rsidRPr="003E7170" w14:paraId="6D0BC9F3" w14:textId="77777777" w:rsidTr="00F44A3B">
        <w:tc>
          <w:tcPr>
            <w:tcW w:w="4222" w:type="dxa"/>
          </w:tcPr>
          <w:p w14:paraId="16879888"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496" w:type="dxa"/>
            <w:gridSpan w:val="2"/>
          </w:tcPr>
          <w:p w14:paraId="6AF369BA" w14:textId="77777777" w:rsidR="00B342B3" w:rsidRPr="003E7170" w:rsidRDefault="00B342B3" w:rsidP="00F44A3B">
            <w:pPr>
              <w:spacing w:after="0" w:line="240" w:lineRule="auto"/>
              <w:rPr>
                <w:bCs/>
                <w:sz w:val="18"/>
                <w:szCs w:val="18"/>
              </w:rPr>
            </w:pPr>
          </w:p>
        </w:tc>
        <w:tc>
          <w:tcPr>
            <w:tcW w:w="1514" w:type="dxa"/>
            <w:gridSpan w:val="2"/>
          </w:tcPr>
          <w:p w14:paraId="172BF9FC" w14:textId="77777777" w:rsidR="00B342B3" w:rsidRPr="003E7170" w:rsidRDefault="00B342B3" w:rsidP="00F44A3B">
            <w:pPr>
              <w:spacing w:after="0" w:line="240" w:lineRule="auto"/>
              <w:rPr>
                <w:bCs/>
                <w:sz w:val="18"/>
                <w:szCs w:val="18"/>
              </w:rPr>
            </w:pPr>
          </w:p>
        </w:tc>
        <w:tc>
          <w:tcPr>
            <w:tcW w:w="1488" w:type="dxa"/>
          </w:tcPr>
          <w:p w14:paraId="0D22044E" w14:textId="77777777" w:rsidR="00B342B3" w:rsidRPr="003E7170" w:rsidRDefault="00B342B3" w:rsidP="00F44A3B">
            <w:pPr>
              <w:spacing w:after="0" w:line="240" w:lineRule="auto"/>
              <w:rPr>
                <w:bCs/>
                <w:sz w:val="18"/>
                <w:szCs w:val="18"/>
              </w:rPr>
            </w:pPr>
          </w:p>
        </w:tc>
      </w:tr>
      <w:tr w:rsidR="00B342B3" w:rsidRPr="003E7170" w14:paraId="764FDD18" w14:textId="77777777" w:rsidTr="00F44A3B">
        <w:tc>
          <w:tcPr>
            <w:tcW w:w="7232" w:type="dxa"/>
            <w:gridSpan w:val="5"/>
            <w:tcBorders>
              <w:bottom w:val="single" w:sz="4" w:space="0" w:color="auto"/>
            </w:tcBorders>
          </w:tcPr>
          <w:p w14:paraId="784F5028"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8" w:type="dxa"/>
            <w:tcBorders>
              <w:bottom w:val="single" w:sz="4" w:space="0" w:color="auto"/>
            </w:tcBorders>
          </w:tcPr>
          <w:p w14:paraId="15C3097E" w14:textId="77777777" w:rsidR="00B342B3" w:rsidRPr="003E7170" w:rsidRDefault="00B342B3" w:rsidP="00F44A3B">
            <w:pPr>
              <w:spacing w:after="0" w:line="240" w:lineRule="auto"/>
              <w:rPr>
                <w:bCs/>
                <w:sz w:val="18"/>
                <w:szCs w:val="18"/>
              </w:rPr>
            </w:pPr>
          </w:p>
        </w:tc>
      </w:tr>
      <w:tr w:rsidR="00B342B3" w:rsidRPr="003E7170" w14:paraId="4E845A97" w14:textId="77777777" w:rsidTr="00F44A3B">
        <w:tc>
          <w:tcPr>
            <w:tcW w:w="4222" w:type="dxa"/>
            <w:tcBorders>
              <w:top w:val="single" w:sz="4" w:space="0" w:color="auto"/>
              <w:bottom w:val="single" w:sz="4" w:space="0" w:color="auto"/>
            </w:tcBorders>
          </w:tcPr>
          <w:p w14:paraId="70E1D601"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22DBE0F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85266A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C3814D7" w14:textId="77777777" w:rsidR="00B342B3" w:rsidRPr="003E7170" w:rsidRDefault="00B342B3" w:rsidP="00F44A3B">
            <w:pPr>
              <w:spacing w:after="0" w:line="240" w:lineRule="auto"/>
              <w:rPr>
                <w:bCs/>
                <w:sz w:val="18"/>
                <w:szCs w:val="18"/>
              </w:rPr>
            </w:pPr>
          </w:p>
        </w:tc>
      </w:tr>
      <w:tr w:rsidR="00B342B3" w:rsidRPr="003E7170" w14:paraId="223D723F" w14:textId="77777777" w:rsidTr="00F44A3B">
        <w:tc>
          <w:tcPr>
            <w:tcW w:w="4222" w:type="dxa"/>
            <w:tcBorders>
              <w:top w:val="single" w:sz="4" w:space="0" w:color="auto"/>
              <w:bottom w:val="single" w:sz="4" w:space="0" w:color="auto"/>
            </w:tcBorders>
          </w:tcPr>
          <w:p w14:paraId="46942E91"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3DCB571A"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CD965E6"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7B270024"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329ECF7A" w14:textId="77777777" w:rsidTr="00F44A3B">
        <w:tc>
          <w:tcPr>
            <w:tcW w:w="4222" w:type="dxa"/>
            <w:tcBorders>
              <w:top w:val="single" w:sz="4" w:space="0" w:color="auto"/>
              <w:bottom w:val="single" w:sz="4" w:space="0" w:color="auto"/>
            </w:tcBorders>
          </w:tcPr>
          <w:p w14:paraId="2A549675"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496" w:type="dxa"/>
            <w:gridSpan w:val="2"/>
            <w:tcBorders>
              <w:top w:val="single" w:sz="4" w:space="0" w:color="auto"/>
              <w:bottom w:val="single" w:sz="4" w:space="0" w:color="auto"/>
            </w:tcBorders>
          </w:tcPr>
          <w:p w14:paraId="0A1CC97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D6AA91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FE58151" w14:textId="77777777" w:rsidR="00B342B3" w:rsidRPr="003E7170" w:rsidRDefault="00B342B3" w:rsidP="00F44A3B">
            <w:pPr>
              <w:spacing w:after="0" w:line="240" w:lineRule="auto"/>
              <w:rPr>
                <w:bCs/>
                <w:sz w:val="18"/>
                <w:szCs w:val="18"/>
              </w:rPr>
            </w:pPr>
          </w:p>
        </w:tc>
      </w:tr>
      <w:tr w:rsidR="00B342B3" w:rsidRPr="003E7170" w14:paraId="47685EEF" w14:textId="77777777" w:rsidTr="00F44A3B">
        <w:tc>
          <w:tcPr>
            <w:tcW w:w="4222" w:type="dxa"/>
            <w:tcBorders>
              <w:top w:val="single" w:sz="4" w:space="0" w:color="auto"/>
              <w:bottom w:val="single" w:sz="4" w:space="0" w:color="auto"/>
            </w:tcBorders>
          </w:tcPr>
          <w:p w14:paraId="118A4700"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00D2900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8EB81B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DDCB714" w14:textId="77777777" w:rsidR="00B342B3" w:rsidRPr="003E7170" w:rsidRDefault="00B342B3" w:rsidP="00F44A3B">
            <w:pPr>
              <w:spacing w:after="0" w:line="240" w:lineRule="auto"/>
              <w:rPr>
                <w:bCs/>
                <w:sz w:val="18"/>
                <w:szCs w:val="18"/>
              </w:rPr>
            </w:pPr>
          </w:p>
        </w:tc>
      </w:tr>
      <w:tr w:rsidR="00B342B3" w:rsidRPr="003E7170" w14:paraId="7D1BB588" w14:textId="77777777" w:rsidTr="00F44A3B">
        <w:tc>
          <w:tcPr>
            <w:tcW w:w="4222" w:type="dxa"/>
            <w:tcBorders>
              <w:top w:val="single" w:sz="4" w:space="0" w:color="auto"/>
              <w:bottom w:val="single" w:sz="4" w:space="0" w:color="auto"/>
            </w:tcBorders>
          </w:tcPr>
          <w:p w14:paraId="0A0EBED5"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E</w:t>
            </w:r>
          </w:p>
        </w:tc>
        <w:tc>
          <w:tcPr>
            <w:tcW w:w="1496" w:type="dxa"/>
            <w:gridSpan w:val="2"/>
            <w:tcBorders>
              <w:top w:val="single" w:sz="4" w:space="0" w:color="auto"/>
              <w:bottom w:val="single" w:sz="4" w:space="0" w:color="auto"/>
            </w:tcBorders>
          </w:tcPr>
          <w:p w14:paraId="72BBBA3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6E37260"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7EA78EBC"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957CDA1" w14:textId="77777777" w:rsidTr="00F44A3B">
        <w:tc>
          <w:tcPr>
            <w:tcW w:w="4222" w:type="dxa"/>
            <w:tcBorders>
              <w:top w:val="single" w:sz="4" w:space="0" w:color="auto"/>
            </w:tcBorders>
          </w:tcPr>
          <w:p w14:paraId="2B1030B2"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496" w:type="dxa"/>
            <w:gridSpan w:val="2"/>
            <w:tcBorders>
              <w:top w:val="single" w:sz="4" w:space="0" w:color="auto"/>
            </w:tcBorders>
          </w:tcPr>
          <w:p w14:paraId="2728F41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692988AC"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796D18A8" w14:textId="77777777" w:rsidR="00B342B3" w:rsidRPr="003E7170" w:rsidRDefault="00B342B3" w:rsidP="00F44A3B">
            <w:pPr>
              <w:spacing w:after="0" w:line="240" w:lineRule="auto"/>
              <w:rPr>
                <w:bCs/>
                <w:sz w:val="18"/>
                <w:szCs w:val="18"/>
              </w:rPr>
            </w:pPr>
          </w:p>
        </w:tc>
      </w:tr>
      <w:tr w:rsidR="00B342B3" w:rsidRPr="003E7170" w14:paraId="4188E5E7" w14:textId="77777777" w:rsidTr="00F44A3B">
        <w:tc>
          <w:tcPr>
            <w:tcW w:w="7232" w:type="dxa"/>
            <w:gridSpan w:val="5"/>
          </w:tcPr>
          <w:p w14:paraId="68788934"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8" w:type="dxa"/>
          </w:tcPr>
          <w:p w14:paraId="7334896C" w14:textId="77777777" w:rsidR="00B342B3" w:rsidRPr="003E7170" w:rsidRDefault="00B342B3" w:rsidP="00F44A3B">
            <w:pPr>
              <w:spacing w:after="0" w:line="240" w:lineRule="auto"/>
              <w:rPr>
                <w:bCs/>
                <w:sz w:val="18"/>
                <w:szCs w:val="18"/>
              </w:rPr>
            </w:pPr>
          </w:p>
        </w:tc>
      </w:tr>
      <w:tr w:rsidR="00B342B3" w:rsidRPr="003E7170" w14:paraId="7EE608C0" w14:textId="77777777" w:rsidTr="00F44A3B">
        <w:tc>
          <w:tcPr>
            <w:tcW w:w="5718" w:type="dxa"/>
            <w:gridSpan w:val="3"/>
          </w:tcPr>
          <w:p w14:paraId="3BE89786"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514" w:type="dxa"/>
            <w:gridSpan w:val="2"/>
          </w:tcPr>
          <w:p w14:paraId="6509C9E4" w14:textId="77777777" w:rsidR="00B342B3" w:rsidRPr="003E7170" w:rsidRDefault="00B342B3" w:rsidP="00F44A3B">
            <w:pPr>
              <w:spacing w:after="0" w:line="240" w:lineRule="auto"/>
              <w:rPr>
                <w:bCs/>
                <w:sz w:val="18"/>
                <w:szCs w:val="18"/>
              </w:rPr>
            </w:pPr>
          </w:p>
        </w:tc>
        <w:tc>
          <w:tcPr>
            <w:tcW w:w="1488" w:type="dxa"/>
          </w:tcPr>
          <w:p w14:paraId="43932457" w14:textId="77777777" w:rsidR="00B342B3" w:rsidRPr="003E7170" w:rsidRDefault="00B342B3" w:rsidP="00F44A3B">
            <w:pPr>
              <w:spacing w:after="0" w:line="240" w:lineRule="auto"/>
              <w:rPr>
                <w:bCs/>
                <w:sz w:val="18"/>
                <w:szCs w:val="18"/>
              </w:rPr>
            </w:pPr>
          </w:p>
        </w:tc>
      </w:tr>
      <w:tr w:rsidR="00B342B3" w:rsidRPr="003E7170" w14:paraId="33087123" w14:textId="77777777" w:rsidTr="00F44A3B">
        <w:tc>
          <w:tcPr>
            <w:tcW w:w="4222" w:type="dxa"/>
            <w:tcBorders>
              <w:top w:val="single" w:sz="4" w:space="0" w:color="auto"/>
              <w:bottom w:val="single" w:sz="4" w:space="0" w:color="auto"/>
            </w:tcBorders>
          </w:tcPr>
          <w:p w14:paraId="59EAA436"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496" w:type="dxa"/>
            <w:gridSpan w:val="2"/>
            <w:tcBorders>
              <w:top w:val="single" w:sz="4" w:space="0" w:color="auto"/>
              <w:bottom w:val="single" w:sz="4" w:space="0" w:color="auto"/>
            </w:tcBorders>
          </w:tcPr>
          <w:p w14:paraId="19AA8C3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ED15F8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14AF0E7" w14:textId="77777777" w:rsidR="00B342B3" w:rsidRPr="003E7170" w:rsidRDefault="00B342B3" w:rsidP="00F44A3B">
            <w:pPr>
              <w:spacing w:after="0" w:line="240" w:lineRule="auto"/>
              <w:rPr>
                <w:bCs/>
                <w:sz w:val="18"/>
                <w:szCs w:val="18"/>
              </w:rPr>
            </w:pPr>
          </w:p>
        </w:tc>
      </w:tr>
      <w:tr w:rsidR="00B342B3" w:rsidRPr="003E7170" w14:paraId="175816FE" w14:textId="77777777" w:rsidTr="00F44A3B">
        <w:tc>
          <w:tcPr>
            <w:tcW w:w="4222" w:type="dxa"/>
            <w:tcBorders>
              <w:top w:val="single" w:sz="4" w:space="0" w:color="auto"/>
              <w:bottom w:val="single" w:sz="4" w:space="0" w:color="auto"/>
            </w:tcBorders>
          </w:tcPr>
          <w:p w14:paraId="65E90D6D"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38B4FF6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2B6EAB0"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0E56145E"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CADA912" w14:textId="77777777" w:rsidTr="00F44A3B">
        <w:tc>
          <w:tcPr>
            <w:tcW w:w="7232" w:type="dxa"/>
            <w:gridSpan w:val="5"/>
            <w:tcBorders>
              <w:top w:val="single" w:sz="4" w:space="0" w:color="auto"/>
              <w:bottom w:val="single" w:sz="4" w:space="0" w:color="auto"/>
            </w:tcBorders>
          </w:tcPr>
          <w:p w14:paraId="2976D4A2"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8" w:type="dxa"/>
            <w:tcBorders>
              <w:top w:val="single" w:sz="4" w:space="0" w:color="auto"/>
              <w:bottom w:val="single" w:sz="4" w:space="0" w:color="auto"/>
            </w:tcBorders>
          </w:tcPr>
          <w:p w14:paraId="4EC813D5" w14:textId="77777777" w:rsidR="00B342B3" w:rsidRPr="003E7170" w:rsidRDefault="00B342B3" w:rsidP="00F44A3B">
            <w:pPr>
              <w:spacing w:after="0" w:line="240" w:lineRule="auto"/>
              <w:rPr>
                <w:bCs/>
                <w:sz w:val="18"/>
                <w:szCs w:val="18"/>
              </w:rPr>
            </w:pPr>
          </w:p>
        </w:tc>
      </w:tr>
      <w:tr w:rsidR="00B342B3" w:rsidRPr="003E7170" w14:paraId="69E68AC7" w14:textId="77777777" w:rsidTr="00F44A3B">
        <w:tc>
          <w:tcPr>
            <w:tcW w:w="4222" w:type="dxa"/>
            <w:tcBorders>
              <w:top w:val="single" w:sz="4" w:space="0" w:color="auto"/>
              <w:bottom w:val="single" w:sz="4" w:space="0" w:color="auto"/>
            </w:tcBorders>
          </w:tcPr>
          <w:p w14:paraId="5D3BF772"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6090BD6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BC0302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7051AEC" w14:textId="77777777" w:rsidR="00B342B3" w:rsidRPr="003E7170" w:rsidRDefault="00B342B3" w:rsidP="00F44A3B">
            <w:pPr>
              <w:spacing w:after="0" w:line="240" w:lineRule="auto"/>
              <w:rPr>
                <w:bCs/>
                <w:sz w:val="18"/>
                <w:szCs w:val="18"/>
              </w:rPr>
            </w:pPr>
          </w:p>
        </w:tc>
      </w:tr>
      <w:tr w:rsidR="00B342B3" w:rsidRPr="003E7170" w14:paraId="252B7B8D" w14:textId="77777777" w:rsidTr="00F44A3B">
        <w:tc>
          <w:tcPr>
            <w:tcW w:w="4222" w:type="dxa"/>
            <w:tcBorders>
              <w:top w:val="single" w:sz="4" w:space="0" w:color="auto"/>
              <w:bottom w:val="single" w:sz="4" w:space="0" w:color="auto"/>
            </w:tcBorders>
            <w:shd w:val="clear" w:color="auto" w:fill="BDD7EE" w:themeFill="background2"/>
          </w:tcPr>
          <w:p w14:paraId="4C66D33A"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1FC2373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78CDA02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0385200E" w14:textId="77777777" w:rsidR="00B342B3" w:rsidRPr="003E7170" w:rsidRDefault="00B342B3" w:rsidP="00F44A3B">
            <w:pPr>
              <w:spacing w:after="0" w:line="240" w:lineRule="auto"/>
              <w:rPr>
                <w:bCs/>
                <w:sz w:val="18"/>
                <w:szCs w:val="18"/>
              </w:rPr>
            </w:pPr>
          </w:p>
        </w:tc>
      </w:tr>
      <w:tr w:rsidR="00B342B3" w:rsidRPr="003E7170" w14:paraId="140D7B9C" w14:textId="77777777" w:rsidTr="00F44A3B">
        <w:tc>
          <w:tcPr>
            <w:tcW w:w="4222" w:type="dxa"/>
            <w:tcBorders>
              <w:top w:val="single" w:sz="4" w:space="0" w:color="auto"/>
              <w:bottom w:val="single" w:sz="4" w:space="0" w:color="auto"/>
            </w:tcBorders>
          </w:tcPr>
          <w:p w14:paraId="102F881F"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0A85D41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B2582F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91E220E" w14:textId="77777777" w:rsidR="00B342B3" w:rsidRPr="003E7170" w:rsidRDefault="00B342B3" w:rsidP="00F44A3B">
            <w:pPr>
              <w:spacing w:after="0" w:line="240" w:lineRule="auto"/>
              <w:rPr>
                <w:bCs/>
                <w:sz w:val="18"/>
                <w:szCs w:val="18"/>
              </w:rPr>
            </w:pPr>
          </w:p>
        </w:tc>
      </w:tr>
      <w:tr w:rsidR="00B342B3" w:rsidRPr="003E7170" w14:paraId="4D48367A" w14:textId="77777777" w:rsidTr="00F44A3B">
        <w:tc>
          <w:tcPr>
            <w:tcW w:w="5718" w:type="dxa"/>
            <w:gridSpan w:val="3"/>
            <w:tcBorders>
              <w:top w:val="single" w:sz="4" w:space="0" w:color="auto"/>
              <w:bottom w:val="single" w:sz="4" w:space="0" w:color="auto"/>
            </w:tcBorders>
            <w:shd w:val="clear" w:color="auto" w:fill="BDD7EE" w:themeFill="background2"/>
          </w:tcPr>
          <w:p w14:paraId="644BC159" w14:textId="77777777" w:rsidR="00B342B3" w:rsidRPr="003E7170" w:rsidRDefault="00B342B3" w:rsidP="00F44A3B">
            <w:pPr>
              <w:spacing w:after="0" w:line="240" w:lineRule="auto"/>
              <w:rPr>
                <w:bCs/>
                <w:sz w:val="18"/>
                <w:szCs w:val="18"/>
              </w:rPr>
            </w:pPr>
            <w:r w:rsidRPr="003E7170">
              <w:rPr>
                <w:b/>
                <w:sz w:val="18"/>
                <w:szCs w:val="18"/>
              </w:rPr>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514" w:type="dxa"/>
            <w:gridSpan w:val="2"/>
            <w:tcBorders>
              <w:top w:val="single" w:sz="4" w:space="0" w:color="auto"/>
              <w:bottom w:val="single" w:sz="4" w:space="0" w:color="auto"/>
            </w:tcBorders>
            <w:shd w:val="clear" w:color="auto" w:fill="BDD7EE" w:themeFill="background2"/>
          </w:tcPr>
          <w:p w14:paraId="49455D95"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0523E656" w14:textId="77777777" w:rsidR="00B342B3" w:rsidRPr="003E7170" w:rsidRDefault="00B342B3" w:rsidP="00F44A3B">
            <w:pPr>
              <w:spacing w:after="0" w:line="240" w:lineRule="auto"/>
              <w:rPr>
                <w:bCs/>
                <w:sz w:val="18"/>
                <w:szCs w:val="18"/>
              </w:rPr>
            </w:pPr>
          </w:p>
        </w:tc>
      </w:tr>
      <w:tr w:rsidR="00B342B3" w:rsidRPr="003E7170" w14:paraId="17D9042D" w14:textId="77777777" w:rsidTr="00F44A3B">
        <w:tc>
          <w:tcPr>
            <w:tcW w:w="4222" w:type="dxa"/>
            <w:tcBorders>
              <w:top w:val="single" w:sz="4" w:space="0" w:color="auto"/>
              <w:bottom w:val="single" w:sz="4" w:space="0" w:color="auto"/>
            </w:tcBorders>
          </w:tcPr>
          <w:p w14:paraId="665EB9DD"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5B0D416E"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693F340"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4E7B35F" w14:textId="77777777" w:rsidR="00B342B3" w:rsidRPr="003E7170" w:rsidRDefault="00B342B3" w:rsidP="00F44A3B">
            <w:pPr>
              <w:spacing w:after="0" w:line="240" w:lineRule="auto"/>
              <w:rPr>
                <w:bCs/>
                <w:sz w:val="18"/>
                <w:szCs w:val="18"/>
              </w:rPr>
            </w:pPr>
          </w:p>
        </w:tc>
      </w:tr>
      <w:tr w:rsidR="00B342B3" w:rsidRPr="003E7170" w14:paraId="1824D2A8" w14:textId="77777777" w:rsidTr="00F44A3B">
        <w:tc>
          <w:tcPr>
            <w:tcW w:w="4222" w:type="dxa"/>
            <w:tcBorders>
              <w:top w:val="single" w:sz="4" w:space="0" w:color="auto"/>
              <w:bottom w:val="single" w:sz="4" w:space="0" w:color="auto"/>
            </w:tcBorders>
            <w:shd w:val="clear" w:color="auto" w:fill="BDD7EE" w:themeFill="background2"/>
          </w:tcPr>
          <w:p w14:paraId="7B8202D1"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496" w:type="dxa"/>
            <w:gridSpan w:val="2"/>
            <w:tcBorders>
              <w:top w:val="single" w:sz="4" w:space="0" w:color="auto"/>
              <w:bottom w:val="single" w:sz="4" w:space="0" w:color="auto"/>
            </w:tcBorders>
            <w:shd w:val="clear" w:color="auto" w:fill="BDD7EE" w:themeFill="background2"/>
          </w:tcPr>
          <w:p w14:paraId="45B30F46"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015DDA4F"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088CAF11" w14:textId="77777777" w:rsidR="00B342B3" w:rsidRPr="003E7170" w:rsidRDefault="00B342B3" w:rsidP="00F44A3B">
            <w:pPr>
              <w:spacing w:after="0" w:line="240" w:lineRule="auto"/>
              <w:rPr>
                <w:bCs/>
                <w:sz w:val="18"/>
                <w:szCs w:val="18"/>
              </w:rPr>
            </w:pPr>
          </w:p>
        </w:tc>
      </w:tr>
      <w:tr w:rsidR="00B342B3" w:rsidRPr="003E7170" w14:paraId="073BF5B3" w14:textId="77777777" w:rsidTr="00F44A3B">
        <w:tc>
          <w:tcPr>
            <w:tcW w:w="4222" w:type="dxa"/>
            <w:tcBorders>
              <w:top w:val="single" w:sz="4" w:space="0" w:color="auto"/>
            </w:tcBorders>
          </w:tcPr>
          <w:p w14:paraId="57B22DD7" w14:textId="77777777" w:rsidR="00B342B3" w:rsidRPr="003E7170" w:rsidRDefault="00B342B3" w:rsidP="00F44A3B">
            <w:pPr>
              <w:spacing w:after="0" w:line="240" w:lineRule="auto"/>
              <w:rPr>
                <w:bCs/>
                <w:sz w:val="18"/>
                <w:szCs w:val="18"/>
              </w:rPr>
            </w:pPr>
            <w:r w:rsidRPr="003E7170">
              <w:rPr>
                <w:sz w:val="18"/>
                <w:szCs w:val="18"/>
              </w:rPr>
              <w:t>Uniforme</w:t>
            </w:r>
          </w:p>
        </w:tc>
        <w:tc>
          <w:tcPr>
            <w:tcW w:w="1496" w:type="dxa"/>
            <w:gridSpan w:val="2"/>
            <w:tcBorders>
              <w:top w:val="single" w:sz="4" w:space="0" w:color="auto"/>
            </w:tcBorders>
          </w:tcPr>
          <w:p w14:paraId="6995792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26554F1E"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31C90119"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51AD27C5" w14:textId="77777777" w:rsidTr="00F44A3B">
        <w:tc>
          <w:tcPr>
            <w:tcW w:w="4222" w:type="dxa"/>
          </w:tcPr>
          <w:p w14:paraId="224D90CC"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496" w:type="dxa"/>
            <w:gridSpan w:val="2"/>
          </w:tcPr>
          <w:p w14:paraId="14B8A180" w14:textId="77777777" w:rsidR="00B342B3" w:rsidRPr="003E7170" w:rsidRDefault="00B342B3" w:rsidP="00F44A3B">
            <w:pPr>
              <w:spacing w:after="0" w:line="240" w:lineRule="auto"/>
              <w:rPr>
                <w:bCs/>
                <w:sz w:val="18"/>
                <w:szCs w:val="18"/>
              </w:rPr>
            </w:pPr>
          </w:p>
        </w:tc>
        <w:tc>
          <w:tcPr>
            <w:tcW w:w="1514" w:type="dxa"/>
            <w:gridSpan w:val="2"/>
          </w:tcPr>
          <w:p w14:paraId="0A18789B" w14:textId="77777777" w:rsidR="00B342B3" w:rsidRPr="003E7170" w:rsidRDefault="00B342B3" w:rsidP="00F44A3B">
            <w:pPr>
              <w:spacing w:after="0" w:line="240" w:lineRule="auto"/>
              <w:rPr>
                <w:bCs/>
                <w:sz w:val="18"/>
                <w:szCs w:val="18"/>
              </w:rPr>
            </w:pPr>
          </w:p>
        </w:tc>
        <w:tc>
          <w:tcPr>
            <w:tcW w:w="1488" w:type="dxa"/>
          </w:tcPr>
          <w:p w14:paraId="67D78243" w14:textId="77777777" w:rsidR="00B342B3" w:rsidRPr="003E7170" w:rsidRDefault="00B342B3" w:rsidP="00F44A3B">
            <w:pPr>
              <w:spacing w:after="0" w:line="240" w:lineRule="auto"/>
              <w:rPr>
                <w:bCs/>
                <w:sz w:val="18"/>
                <w:szCs w:val="18"/>
              </w:rPr>
            </w:pPr>
          </w:p>
        </w:tc>
      </w:tr>
      <w:tr w:rsidR="00B342B3" w:rsidRPr="003E7170" w14:paraId="6F768B81" w14:textId="77777777" w:rsidTr="00F44A3B">
        <w:tc>
          <w:tcPr>
            <w:tcW w:w="4222" w:type="dxa"/>
          </w:tcPr>
          <w:p w14:paraId="7ADB8BD3"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496" w:type="dxa"/>
            <w:gridSpan w:val="2"/>
          </w:tcPr>
          <w:p w14:paraId="539026FF" w14:textId="77777777" w:rsidR="00B342B3" w:rsidRPr="003E7170" w:rsidRDefault="00B342B3" w:rsidP="00F44A3B">
            <w:pPr>
              <w:spacing w:after="0" w:line="240" w:lineRule="auto"/>
              <w:rPr>
                <w:bCs/>
                <w:sz w:val="18"/>
                <w:szCs w:val="18"/>
              </w:rPr>
            </w:pPr>
          </w:p>
        </w:tc>
        <w:tc>
          <w:tcPr>
            <w:tcW w:w="1514" w:type="dxa"/>
            <w:gridSpan w:val="2"/>
          </w:tcPr>
          <w:p w14:paraId="5C34DC87" w14:textId="77777777" w:rsidR="00B342B3" w:rsidRPr="003E7170" w:rsidRDefault="00B342B3" w:rsidP="00F44A3B">
            <w:pPr>
              <w:spacing w:after="0" w:line="240" w:lineRule="auto"/>
              <w:rPr>
                <w:bCs/>
                <w:sz w:val="18"/>
                <w:szCs w:val="18"/>
              </w:rPr>
            </w:pPr>
          </w:p>
        </w:tc>
        <w:tc>
          <w:tcPr>
            <w:tcW w:w="1488" w:type="dxa"/>
          </w:tcPr>
          <w:p w14:paraId="72FD035A" w14:textId="77777777" w:rsidR="00B342B3" w:rsidRPr="003E7170" w:rsidRDefault="00B342B3" w:rsidP="00F44A3B">
            <w:pPr>
              <w:spacing w:after="0" w:line="240" w:lineRule="auto"/>
              <w:rPr>
                <w:bCs/>
                <w:sz w:val="18"/>
                <w:szCs w:val="18"/>
              </w:rPr>
            </w:pPr>
          </w:p>
        </w:tc>
      </w:tr>
      <w:tr w:rsidR="00B342B3" w:rsidRPr="003E7170" w14:paraId="6C496AB9" w14:textId="77777777" w:rsidTr="00F44A3B">
        <w:tc>
          <w:tcPr>
            <w:tcW w:w="4222" w:type="dxa"/>
          </w:tcPr>
          <w:p w14:paraId="31D2BECA"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496" w:type="dxa"/>
            <w:gridSpan w:val="2"/>
          </w:tcPr>
          <w:p w14:paraId="7CEE06A6" w14:textId="77777777" w:rsidR="00B342B3" w:rsidRPr="003E7170" w:rsidRDefault="00B342B3" w:rsidP="00F44A3B">
            <w:pPr>
              <w:spacing w:after="0" w:line="240" w:lineRule="auto"/>
              <w:rPr>
                <w:bCs/>
                <w:sz w:val="18"/>
                <w:szCs w:val="18"/>
              </w:rPr>
            </w:pPr>
          </w:p>
        </w:tc>
        <w:tc>
          <w:tcPr>
            <w:tcW w:w="1514" w:type="dxa"/>
            <w:gridSpan w:val="2"/>
          </w:tcPr>
          <w:p w14:paraId="52820225" w14:textId="77777777" w:rsidR="00B342B3" w:rsidRPr="003E7170" w:rsidRDefault="00B342B3" w:rsidP="00F44A3B">
            <w:pPr>
              <w:spacing w:after="0" w:line="240" w:lineRule="auto"/>
              <w:rPr>
                <w:bCs/>
                <w:sz w:val="18"/>
                <w:szCs w:val="18"/>
              </w:rPr>
            </w:pPr>
          </w:p>
        </w:tc>
        <w:tc>
          <w:tcPr>
            <w:tcW w:w="1488" w:type="dxa"/>
          </w:tcPr>
          <w:p w14:paraId="60991863" w14:textId="77777777" w:rsidR="00B342B3" w:rsidRPr="003E7170" w:rsidRDefault="00B342B3" w:rsidP="00F44A3B">
            <w:pPr>
              <w:spacing w:after="0" w:line="240" w:lineRule="auto"/>
              <w:rPr>
                <w:bCs/>
                <w:sz w:val="18"/>
                <w:szCs w:val="18"/>
              </w:rPr>
            </w:pPr>
          </w:p>
        </w:tc>
      </w:tr>
      <w:tr w:rsidR="00B342B3" w:rsidRPr="003E7170" w14:paraId="6C70D844" w14:textId="77777777" w:rsidTr="00F44A3B">
        <w:tc>
          <w:tcPr>
            <w:tcW w:w="4222" w:type="dxa"/>
          </w:tcPr>
          <w:p w14:paraId="57903677"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496" w:type="dxa"/>
            <w:gridSpan w:val="2"/>
          </w:tcPr>
          <w:p w14:paraId="5286456D" w14:textId="77777777" w:rsidR="00B342B3" w:rsidRPr="003E7170" w:rsidRDefault="00B342B3" w:rsidP="00F44A3B">
            <w:pPr>
              <w:spacing w:after="0" w:line="240" w:lineRule="auto"/>
              <w:rPr>
                <w:bCs/>
                <w:sz w:val="18"/>
                <w:szCs w:val="18"/>
              </w:rPr>
            </w:pPr>
          </w:p>
        </w:tc>
        <w:tc>
          <w:tcPr>
            <w:tcW w:w="1514" w:type="dxa"/>
            <w:gridSpan w:val="2"/>
          </w:tcPr>
          <w:p w14:paraId="04224A68" w14:textId="77777777" w:rsidR="00B342B3" w:rsidRPr="003E7170" w:rsidRDefault="00B342B3" w:rsidP="00F44A3B">
            <w:pPr>
              <w:spacing w:after="0" w:line="240" w:lineRule="auto"/>
              <w:rPr>
                <w:bCs/>
                <w:sz w:val="18"/>
                <w:szCs w:val="18"/>
              </w:rPr>
            </w:pPr>
          </w:p>
        </w:tc>
        <w:tc>
          <w:tcPr>
            <w:tcW w:w="1488" w:type="dxa"/>
          </w:tcPr>
          <w:p w14:paraId="328D2929" w14:textId="77777777" w:rsidR="00B342B3" w:rsidRPr="003E7170" w:rsidRDefault="00B342B3" w:rsidP="00F44A3B">
            <w:pPr>
              <w:spacing w:after="0" w:line="240" w:lineRule="auto"/>
              <w:rPr>
                <w:bCs/>
                <w:sz w:val="18"/>
                <w:szCs w:val="18"/>
              </w:rPr>
            </w:pPr>
          </w:p>
        </w:tc>
      </w:tr>
      <w:tr w:rsidR="00B342B3" w:rsidRPr="003E7170" w14:paraId="6D132D91" w14:textId="77777777" w:rsidTr="00F44A3B">
        <w:tc>
          <w:tcPr>
            <w:tcW w:w="4222" w:type="dxa"/>
            <w:tcBorders>
              <w:bottom w:val="single" w:sz="4" w:space="0" w:color="auto"/>
            </w:tcBorders>
          </w:tcPr>
          <w:p w14:paraId="4025A8C2" w14:textId="77777777" w:rsidR="00B342B3" w:rsidRPr="003E7170" w:rsidRDefault="00B342B3" w:rsidP="00F44A3B">
            <w:pPr>
              <w:spacing w:after="0" w:line="240" w:lineRule="auto"/>
              <w:rPr>
                <w:bCs/>
                <w:sz w:val="18"/>
                <w:szCs w:val="18"/>
              </w:rPr>
            </w:pPr>
            <w:r w:rsidRPr="003E7170">
              <w:rPr>
                <w:sz w:val="18"/>
                <w:szCs w:val="18"/>
              </w:rPr>
              <w:t>EPI (*)</w:t>
            </w:r>
          </w:p>
        </w:tc>
        <w:tc>
          <w:tcPr>
            <w:tcW w:w="1496" w:type="dxa"/>
            <w:gridSpan w:val="2"/>
            <w:tcBorders>
              <w:bottom w:val="single" w:sz="4" w:space="0" w:color="auto"/>
            </w:tcBorders>
          </w:tcPr>
          <w:p w14:paraId="7FC7DE48"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31A77F1F"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01C4919F" w14:textId="77777777" w:rsidR="00B342B3" w:rsidRPr="003E7170" w:rsidRDefault="00B342B3" w:rsidP="00F44A3B">
            <w:pPr>
              <w:spacing w:after="0" w:line="240" w:lineRule="auto"/>
              <w:rPr>
                <w:bCs/>
                <w:sz w:val="18"/>
                <w:szCs w:val="18"/>
              </w:rPr>
            </w:pPr>
          </w:p>
        </w:tc>
      </w:tr>
      <w:tr w:rsidR="00B342B3" w:rsidRPr="003E7170" w14:paraId="39F2C8CC" w14:textId="77777777" w:rsidTr="00F44A3B">
        <w:tc>
          <w:tcPr>
            <w:tcW w:w="4222" w:type="dxa"/>
            <w:tcBorders>
              <w:top w:val="single" w:sz="4" w:space="0" w:color="auto"/>
              <w:bottom w:val="single" w:sz="4" w:space="0" w:color="auto"/>
            </w:tcBorders>
            <w:shd w:val="clear" w:color="auto" w:fill="BDD7EE" w:themeFill="background2"/>
          </w:tcPr>
          <w:p w14:paraId="13C80559"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7B81E08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408E7F0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35AC9C3E" w14:textId="77777777" w:rsidR="00B342B3" w:rsidRPr="003E7170" w:rsidRDefault="00B342B3" w:rsidP="00F44A3B">
            <w:pPr>
              <w:spacing w:after="0" w:line="240" w:lineRule="auto"/>
              <w:rPr>
                <w:bCs/>
                <w:sz w:val="18"/>
                <w:szCs w:val="18"/>
              </w:rPr>
            </w:pPr>
          </w:p>
        </w:tc>
      </w:tr>
      <w:tr w:rsidR="00B342B3" w:rsidRPr="003E7170" w14:paraId="0008C1B5" w14:textId="77777777" w:rsidTr="00F44A3B">
        <w:tc>
          <w:tcPr>
            <w:tcW w:w="4222" w:type="dxa"/>
            <w:tcBorders>
              <w:top w:val="single" w:sz="4" w:space="0" w:color="auto"/>
              <w:bottom w:val="single" w:sz="4" w:space="0" w:color="auto"/>
            </w:tcBorders>
          </w:tcPr>
          <w:p w14:paraId="320DFE85"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5DEA07E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63F50EF"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610DD5A" w14:textId="77777777" w:rsidR="00B342B3" w:rsidRPr="003E7170" w:rsidRDefault="00B342B3" w:rsidP="00F44A3B">
            <w:pPr>
              <w:spacing w:after="0" w:line="240" w:lineRule="auto"/>
              <w:rPr>
                <w:bCs/>
                <w:sz w:val="18"/>
                <w:szCs w:val="18"/>
              </w:rPr>
            </w:pPr>
          </w:p>
        </w:tc>
      </w:tr>
      <w:tr w:rsidR="00B342B3" w:rsidRPr="003E7170" w14:paraId="3202636D" w14:textId="77777777" w:rsidTr="00F44A3B">
        <w:tc>
          <w:tcPr>
            <w:tcW w:w="4222" w:type="dxa"/>
            <w:tcBorders>
              <w:top w:val="single" w:sz="4" w:space="0" w:color="auto"/>
              <w:bottom w:val="single" w:sz="4" w:space="0" w:color="auto"/>
            </w:tcBorders>
          </w:tcPr>
          <w:p w14:paraId="6AFBE18B" w14:textId="77777777" w:rsidR="00B342B3" w:rsidRPr="003E7170" w:rsidRDefault="00B342B3" w:rsidP="00F44A3B">
            <w:pPr>
              <w:spacing w:after="0" w:line="240" w:lineRule="auto"/>
              <w:rPr>
                <w:bCs/>
                <w:sz w:val="18"/>
                <w:szCs w:val="18"/>
              </w:rPr>
            </w:pPr>
            <w:r w:rsidRPr="003E7170">
              <w:rPr>
                <w:b/>
                <w:sz w:val="18"/>
                <w:szCs w:val="18"/>
              </w:rPr>
              <w:lastRenderedPageBreak/>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496" w:type="dxa"/>
            <w:gridSpan w:val="2"/>
            <w:tcBorders>
              <w:top w:val="single" w:sz="4" w:space="0" w:color="auto"/>
              <w:bottom w:val="single" w:sz="4" w:space="0" w:color="auto"/>
            </w:tcBorders>
          </w:tcPr>
          <w:p w14:paraId="5C08727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B1BB56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10B8538" w14:textId="77777777" w:rsidR="00B342B3" w:rsidRPr="003E7170" w:rsidRDefault="00B342B3" w:rsidP="00F44A3B">
            <w:pPr>
              <w:spacing w:after="0" w:line="240" w:lineRule="auto"/>
              <w:rPr>
                <w:bCs/>
                <w:sz w:val="18"/>
                <w:szCs w:val="18"/>
              </w:rPr>
            </w:pPr>
          </w:p>
        </w:tc>
      </w:tr>
      <w:tr w:rsidR="00B342B3" w:rsidRPr="003E7170" w14:paraId="5CCC7D47" w14:textId="77777777" w:rsidTr="00F44A3B">
        <w:tc>
          <w:tcPr>
            <w:tcW w:w="4222" w:type="dxa"/>
            <w:tcBorders>
              <w:top w:val="single" w:sz="4" w:space="0" w:color="auto"/>
              <w:bottom w:val="single" w:sz="4" w:space="0" w:color="auto"/>
            </w:tcBorders>
          </w:tcPr>
          <w:p w14:paraId="20AD1B47"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2BFC272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376054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1B44BCA" w14:textId="77777777" w:rsidR="00B342B3" w:rsidRPr="003E7170" w:rsidRDefault="00B342B3" w:rsidP="00F44A3B">
            <w:pPr>
              <w:spacing w:after="0" w:line="240" w:lineRule="auto"/>
              <w:rPr>
                <w:bCs/>
                <w:sz w:val="18"/>
                <w:szCs w:val="18"/>
              </w:rPr>
            </w:pPr>
          </w:p>
        </w:tc>
      </w:tr>
      <w:tr w:rsidR="00B342B3" w:rsidRPr="003E7170" w14:paraId="15C1F4D0" w14:textId="77777777" w:rsidTr="00F44A3B">
        <w:tc>
          <w:tcPr>
            <w:tcW w:w="4222" w:type="dxa"/>
            <w:tcBorders>
              <w:top w:val="single" w:sz="4" w:space="0" w:color="auto"/>
              <w:bottom w:val="single" w:sz="4" w:space="0" w:color="auto"/>
            </w:tcBorders>
          </w:tcPr>
          <w:p w14:paraId="2BEEFCBD"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496" w:type="dxa"/>
            <w:gridSpan w:val="2"/>
            <w:tcBorders>
              <w:top w:val="single" w:sz="4" w:space="0" w:color="auto"/>
              <w:bottom w:val="single" w:sz="4" w:space="0" w:color="auto"/>
            </w:tcBorders>
          </w:tcPr>
          <w:p w14:paraId="0A62A06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4AF41D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27CB894" w14:textId="77777777" w:rsidR="00B342B3" w:rsidRPr="003E7170" w:rsidRDefault="00B342B3" w:rsidP="00F44A3B">
            <w:pPr>
              <w:spacing w:after="0" w:line="240" w:lineRule="auto"/>
              <w:rPr>
                <w:bCs/>
                <w:sz w:val="18"/>
                <w:szCs w:val="18"/>
              </w:rPr>
            </w:pPr>
          </w:p>
        </w:tc>
      </w:tr>
      <w:tr w:rsidR="00B342B3" w:rsidRPr="003E7170" w14:paraId="4173C22C" w14:textId="77777777" w:rsidTr="00F44A3B">
        <w:tc>
          <w:tcPr>
            <w:tcW w:w="4222" w:type="dxa"/>
            <w:tcBorders>
              <w:top w:val="single" w:sz="4" w:space="0" w:color="auto"/>
            </w:tcBorders>
          </w:tcPr>
          <w:p w14:paraId="4CD98A61"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496" w:type="dxa"/>
            <w:gridSpan w:val="2"/>
            <w:tcBorders>
              <w:top w:val="single" w:sz="4" w:space="0" w:color="auto"/>
            </w:tcBorders>
          </w:tcPr>
          <w:p w14:paraId="509E9BA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6FC55B02"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01414EAC"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409EDBDB" w14:textId="77777777" w:rsidTr="00F44A3B">
        <w:tc>
          <w:tcPr>
            <w:tcW w:w="4222" w:type="dxa"/>
            <w:tcBorders>
              <w:bottom w:val="single" w:sz="4" w:space="0" w:color="auto"/>
            </w:tcBorders>
          </w:tcPr>
          <w:p w14:paraId="10ECF9D7" w14:textId="77777777" w:rsidR="00B342B3" w:rsidRPr="003E7170" w:rsidRDefault="00B342B3" w:rsidP="00F44A3B">
            <w:pPr>
              <w:spacing w:after="0" w:line="240" w:lineRule="auto"/>
              <w:rPr>
                <w:bCs/>
                <w:sz w:val="18"/>
                <w:szCs w:val="18"/>
              </w:rPr>
            </w:pPr>
            <w:r w:rsidRPr="003E7170">
              <w:rPr>
                <w:sz w:val="18"/>
                <w:szCs w:val="18"/>
              </w:rPr>
              <w:t>Lucro</w:t>
            </w:r>
          </w:p>
        </w:tc>
        <w:tc>
          <w:tcPr>
            <w:tcW w:w="1496" w:type="dxa"/>
            <w:gridSpan w:val="2"/>
            <w:tcBorders>
              <w:bottom w:val="single" w:sz="4" w:space="0" w:color="auto"/>
            </w:tcBorders>
          </w:tcPr>
          <w:p w14:paraId="6E39629A"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2A88A250"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56C78DFC" w14:textId="77777777" w:rsidR="00B342B3" w:rsidRPr="003E7170" w:rsidRDefault="00B342B3" w:rsidP="00F44A3B">
            <w:pPr>
              <w:spacing w:after="0" w:line="240" w:lineRule="auto"/>
              <w:rPr>
                <w:bCs/>
                <w:sz w:val="18"/>
                <w:szCs w:val="18"/>
              </w:rPr>
            </w:pPr>
          </w:p>
        </w:tc>
      </w:tr>
      <w:tr w:rsidR="00B342B3" w:rsidRPr="003E7170" w14:paraId="554C36D4" w14:textId="77777777" w:rsidTr="00F44A3B">
        <w:tc>
          <w:tcPr>
            <w:tcW w:w="4222" w:type="dxa"/>
            <w:tcBorders>
              <w:top w:val="single" w:sz="4" w:space="0" w:color="auto"/>
              <w:bottom w:val="single" w:sz="4" w:space="0" w:color="auto"/>
            </w:tcBorders>
          </w:tcPr>
          <w:p w14:paraId="29653C33"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496" w:type="dxa"/>
            <w:gridSpan w:val="2"/>
            <w:tcBorders>
              <w:top w:val="single" w:sz="4" w:space="0" w:color="auto"/>
              <w:bottom w:val="single" w:sz="4" w:space="0" w:color="auto"/>
            </w:tcBorders>
          </w:tcPr>
          <w:p w14:paraId="2BC329A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920A255"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4009475" w14:textId="77777777" w:rsidR="00B342B3" w:rsidRPr="003E7170" w:rsidRDefault="00B342B3" w:rsidP="00F44A3B">
            <w:pPr>
              <w:spacing w:after="0" w:line="240" w:lineRule="auto"/>
              <w:rPr>
                <w:bCs/>
                <w:sz w:val="18"/>
                <w:szCs w:val="18"/>
              </w:rPr>
            </w:pPr>
          </w:p>
        </w:tc>
      </w:tr>
      <w:tr w:rsidR="00B342B3" w:rsidRPr="003E7170" w14:paraId="67566B42" w14:textId="77777777" w:rsidTr="00F44A3B">
        <w:tc>
          <w:tcPr>
            <w:tcW w:w="4222" w:type="dxa"/>
            <w:tcBorders>
              <w:top w:val="single" w:sz="4" w:space="0" w:color="auto"/>
              <w:bottom w:val="single" w:sz="4" w:space="0" w:color="auto"/>
            </w:tcBorders>
          </w:tcPr>
          <w:p w14:paraId="67E03343"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1F1B7FC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D0211D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37269EC" w14:textId="77777777" w:rsidR="00B342B3" w:rsidRPr="003E7170" w:rsidRDefault="00B342B3" w:rsidP="00F44A3B">
            <w:pPr>
              <w:spacing w:after="0" w:line="240" w:lineRule="auto"/>
              <w:rPr>
                <w:bCs/>
                <w:sz w:val="18"/>
                <w:szCs w:val="18"/>
              </w:rPr>
            </w:pPr>
          </w:p>
        </w:tc>
      </w:tr>
      <w:tr w:rsidR="00B342B3" w:rsidRPr="003E7170" w14:paraId="0FC740A7" w14:textId="77777777" w:rsidTr="00F44A3B">
        <w:tc>
          <w:tcPr>
            <w:tcW w:w="4222" w:type="dxa"/>
            <w:tcBorders>
              <w:top w:val="single" w:sz="4" w:space="0" w:color="auto"/>
              <w:bottom w:val="single" w:sz="4" w:space="0" w:color="auto"/>
            </w:tcBorders>
          </w:tcPr>
          <w:p w14:paraId="795DABB9"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1991D5DD"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AC64A4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41CCBE7" w14:textId="77777777" w:rsidR="00B342B3" w:rsidRPr="003E7170" w:rsidRDefault="00B342B3" w:rsidP="00F44A3B">
            <w:pPr>
              <w:spacing w:after="0" w:line="240" w:lineRule="auto"/>
              <w:rPr>
                <w:bCs/>
                <w:sz w:val="18"/>
                <w:szCs w:val="18"/>
              </w:rPr>
            </w:pPr>
          </w:p>
        </w:tc>
      </w:tr>
      <w:tr w:rsidR="00B342B3" w:rsidRPr="003E7170" w14:paraId="1A3775A1" w14:textId="77777777" w:rsidTr="00F44A3B">
        <w:tc>
          <w:tcPr>
            <w:tcW w:w="4222" w:type="dxa"/>
            <w:tcBorders>
              <w:top w:val="single" w:sz="4" w:space="0" w:color="auto"/>
            </w:tcBorders>
          </w:tcPr>
          <w:p w14:paraId="6A07F126" w14:textId="77777777" w:rsidR="00B342B3" w:rsidRPr="003E7170" w:rsidRDefault="00B342B3" w:rsidP="00F44A3B">
            <w:pPr>
              <w:spacing w:after="0" w:line="240" w:lineRule="auto"/>
              <w:rPr>
                <w:bCs/>
                <w:sz w:val="18"/>
                <w:szCs w:val="18"/>
              </w:rPr>
            </w:pPr>
            <w:r w:rsidRPr="003E7170">
              <w:rPr>
                <w:sz w:val="18"/>
                <w:szCs w:val="18"/>
              </w:rPr>
              <w:t>ISS</w:t>
            </w:r>
          </w:p>
        </w:tc>
        <w:tc>
          <w:tcPr>
            <w:tcW w:w="1496" w:type="dxa"/>
            <w:gridSpan w:val="2"/>
            <w:tcBorders>
              <w:top w:val="single" w:sz="4" w:space="0" w:color="auto"/>
            </w:tcBorders>
          </w:tcPr>
          <w:p w14:paraId="4DBB3EA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235EA20C"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007B6DFF"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B3DE3C3" w14:textId="77777777" w:rsidTr="00F44A3B">
        <w:tc>
          <w:tcPr>
            <w:tcW w:w="4222" w:type="dxa"/>
          </w:tcPr>
          <w:p w14:paraId="5CA8587C" w14:textId="77777777" w:rsidR="00B342B3" w:rsidRPr="003E7170" w:rsidRDefault="00B342B3" w:rsidP="00F44A3B">
            <w:pPr>
              <w:spacing w:after="0" w:line="240" w:lineRule="auto"/>
              <w:rPr>
                <w:bCs/>
                <w:sz w:val="18"/>
                <w:szCs w:val="18"/>
              </w:rPr>
            </w:pPr>
            <w:r w:rsidRPr="003E7170">
              <w:rPr>
                <w:sz w:val="18"/>
                <w:szCs w:val="18"/>
              </w:rPr>
              <w:t>COFINS</w:t>
            </w:r>
          </w:p>
        </w:tc>
        <w:tc>
          <w:tcPr>
            <w:tcW w:w="1496" w:type="dxa"/>
            <w:gridSpan w:val="2"/>
          </w:tcPr>
          <w:p w14:paraId="41577ED3" w14:textId="77777777" w:rsidR="00B342B3" w:rsidRPr="003E7170" w:rsidRDefault="00B342B3" w:rsidP="00F44A3B">
            <w:pPr>
              <w:spacing w:after="0" w:line="240" w:lineRule="auto"/>
              <w:rPr>
                <w:bCs/>
                <w:sz w:val="18"/>
                <w:szCs w:val="18"/>
              </w:rPr>
            </w:pPr>
          </w:p>
        </w:tc>
        <w:tc>
          <w:tcPr>
            <w:tcW w:w="1514" w:type="dxa"/>
            <w:gridSpan w:val="2"/>
          </w:tcPr>
          <w:p w14:paraId="54A94ADB" w14:textId="77777777" w:rsidR="00B342B3" w:rsidRPr="003E7170" w:rsidRDefault="00B342B3" w:rsidP="00F44A3B">
            <w:pPr>
              <w:spacing w:after="0" w:line="240" w:lineRule="auto"/>
              <w:rPr>
                <w:bCs/>
                <w:sz w:val="18"/>
                <w:szCs w:val="18"/>
              </w:rPr>
            </w:pPr>
          </w:p>
        </w:tc>
        <w:tc>
          <w:tcPr>
            <w:tcW w:w="1488" w:type="dxa"/>
          </w:tcPr>
          <w:p w14:paraId="7DA9841A" w14:textId="77777777" w:rsidR="00B342B3" w:rsidRPr="003E7170" w:rsidRDefault="00B342B3" w:rsidP="00F44A3B">
            <w:pPr>
              <w:spacing w:after="0" w:line="240" w:lineRule="auto"/>
              <w:rPr>
                <w:bCs/>
                <w:sz w:val="18"/>
                <w:szCs w:val="18"/>
              </w:rPr>
            </w:pPr>
          </w:p>
        </w:tc>
      </w:tr>
      <w:tr w:rsidR="00B342B3" w:rsidRPr="003E7170" w14:paraId="64C962BC" w14:textId="77777777" w:rsidTr="00F44A3B">
        <w:tc>
          <w:tcPr>
            <w:tcW w:w="4222" w:type="dxa"/>
          </w:tcPr>
          <w:p w14:paraId="405795AB" w14:textId="77777777" w:rsidR="00B342B3" w:rsidRPr="003E7170" w:rsidRDefault="00B342B3" w:rsidP="00F44A3B">
            <w:pPr>
              <w:spacing w:after="0" w:line="240" w:lineRule="auto"/>
              <w:rPr>
                <w:bCs/>
                <w:sz w:val="18"/>
                <w:szCs w:val="18"/>
              </w:rPr>
            </w:pPr>
            <w:r w:rsidRPr="003E7170">
              <w:rPr>
                <w:sz w:val="18"/>
                <w:szCs w:val="18"/>
              </w:rPr>
              <w:t>PIS</w:t>
            </w:r>
          </w:p>
        </w:tc>
        <w:tc>
          <w:tcPr>
            <w:tcW w:w="1496" w:type="dxa"/>
            <w:gridSpan w:val="2"/>
          </w:tcPr>
          <w:p w14:paraId="7B159543" w14:textId="77777777" w:rsidR="00B342B3" w:rsidRPr="003E7170" w:rsidRDefault="00B342B3" w:rsidP="00F44A3B">
            <w:pPr>
              <w:spacing w:after="0" w:line="240" w:lineRule="auto"/>
              <w:rPr>
                <w:bCs/>
                <w:sz w:val="18"/>
                <w:szCs w:val="18"/>
              </w:rPr>
            </w:pPr>
          </w:p>
        </w:tc>
        <w:tc>
          <w:tcPr>
            <w:tcW w:w="1514" w:type="dxa"/>
            <w:gridSpan w:val="2"/>
          </w:tcPr>
          <w:p w14:paraId="060C2ADF" w14:textId="77777777" w:rsidR="00B342B3" w:rsidRPr="003E7170" w:rsidRDefault="00B342B3" w:rsidP="00F44A3B">
            <w:pPr>
              <w:spacing w:after="0" w:line="240" w:lineRule="auto"/>
              <w:rPr>
                <w:bCs/>
                <w:sz w:val="18"/>
                <w:szCs w:val="18"/>
              </w:rPr>
            </w:pPr>
          </w:p>
        </w:tc>
        <w:tc>
          <w:tcPr>
            <w:tcW w:w="1488" w:type="dxa"/>
          </w:tcPr>
          <w:p w14:paraId="1BD5667C" w14:textId="77777777" w:rsidR="00B342B3" w:rsidRPr="003E7170" w:rsidRDefault="00B342B3" w:rsidP="00F44A3B">
            <w:pPr>
              <w:spacing w:after="0" w:line="240" w:lineRule="auto"/>
              <w:rPr>
                <w:bCs/>
                <w:sz w:val="18"/>
                <w:szCs w:val="18"/>
              </w:rPr>
            </w:pPr>
          </w:p>
        </w:tc>
      </w:tr>
      <w:tr w:rsidR="00B342B3" w:rsidRPr="003E7170" w14:paraId="757EF0AD" w14:textId="77777777" w:rsidTr="00F44A3B">
        <w:tc>
          <w:tcPr>
            <w:tcW w:w="4222" w:type="dxa"/>
            <w:tcBorders>
              <w:bottom w:val="single" w:sz="4" w:space="0" w:color="auto"/>
            </w:tcBorders>
          </w:tcPr>
          <w:p w14:paraId="1CDDAF46" w14:textId="77777777" w:rsidR="00B342B3" w:rsidRPr="003E7170" w:rsidRDefault="00B342B3" w:rsidP="00F44A3B">
            <w:pPr>
              <w:spacing w:after="0" w:line="240" w:lineRule="auto"/>
              <w:rPr>
                <w:bCs/>
                <w:sz w:val="18"/>
                <w:szCs w:val="18"/>
              </w:rPr>
            </w:pPr>
            <w:r w:rsidRPr="003E7170">
              <w:rPr>
                <w:sz w:val="18"/>
                <w:szCs w:val="18"/>
              </w:rPr>
              <w:t>OUTROS</w:t>
            </w:r>
          </w:p>
        </w:tc>
        <w:tc>
          <w:tcPr>
            <w:tcW w:w="1496" w:type="dxa"/>
            <w:gridSpan w:val="2"/>
            <w:tcBorders>
              <w:bottom w:val="single" w:sz="4" w:space="0" w:color="auto"/>
            </w:tcBorders>
          </w:tcPr>
          <w:p w14:paraId="7F99D642"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4BBDAD45"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46ACFD51" w14:textId="77777777" w:rsidR="00B342B3" w:rsidRPr="003E7170" w:rsidRDefault="00B342B3" w:rsidP="00F44A3B">
            <w:pPr>
              <w:spacing w:after="0" w:line="240" w:lineRule="auto"/>
              <w:rPr>
                <w:bCs/>
                <w:sz w:val="18"/>
                <w:szCs w:val="18"/>
              </w:rPr>
            </w:pPr>
          </w:p>
        </w:tc>
      </w:tr>
      <w:tr w:rsidR="00B342B3" w:rsidRPr="003E7170" w14:paraId="6DFBB627" w14:textId="77777777" w:rsidTr="00F44A3B">
        <w:tc>
          <w:tcPr>
            <w:tcW w:w="4222" w:type="dxa"/>
            <w:tcBorders>
              <w:top w:val="single" w:sz="4" w:space="0" w:color="auto"/>
              <w:bottom w:val="single" w:sz="4" w:space="0" w:color="auto"/>
            </w:tcBorders>
          </w:tcPr>
          <w:p w14:paraId="21E41E67"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476F0B2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A0B46FD"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6DAF0264" w14:textId="77777777" w:rsidR="00B342B3" w:rsidRPr="003E7170" w:rsidRDefault="00B342B3" w:rsidP="00F44A3B">
            <w:pPr>
              <w:spacing w:after="0" w:line="240" w:lineRule="auto"/>
              <w:rPr>
                <w:bCs/>
                <w:sz w:val="18"/>
                <w:szCs w:val="18"/>
              </w:rPr>
            </w:pPr>
          </w:p>
        </w:tc>
      </w:tr>
      <w:tr w:rsidR="00B342B3" w:rsidRPr="003E7170" w14:paraId="36B4EB36" w14:textId="77777777" w:rsidTr="00F44A3B">
        <w:tc>
          <w:tcPr>
            <w:tcW w:w="4222" w:type="dxa"/>
            <w:tcBorders>
              <w:top w:val="single" w:sz="4" w:space="0" w:color="auto"/>
              <w:bottom w:val="single" w:sz="4" w:space="0" w:color="auto"/>
            </w:tcBorders>
          </w:tcPr>
          <w:p w14:paraId="6C87F1DF"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3656F40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0DC2EF8"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5A02C10D" w14:textId="77777777" w:rsidR="00B342B3" w:rsidRPr="003E7170" w:rsidRDefault="00B342B3" w:rsidP="00F44A3B">
            <w:pPr>
              <w:spacing w:after="0" w:line="240" w:lineRule="auto"/>
              <w:rPr>
                <w:bCs/>
                <w:sz w:val="18"/>
                <w:szCs w:val="18"/>
              </w:rPr>
            </w:pPr>
          </w:p>
        </w:tc>
      </w:tr>
      <w:tr w:rsidR="00B342B3" w:rsidRPr="003E7170" w14:paraId="1FD26F61" w14:textId="77777777" w:rsidTr="00F44A3B">
        <w:tc>
          <w:tcPr>
            <w:tcW w:w="7232" w:type="dxa"/>
            <w:gridSpan w:val="5"/>
            <w:tcBorders>
              <w:top w:val="single" w:sz="4" w:space="0" w:color="auto"/>
              <w:bottom w:val="single" w:sz="4" w:space="0" w:color="auto"/>
            </w:tcBorders>
          </w:tcPr>
          <w:p w14:paraId="55B04823"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66CC5887"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8" w:type="dxa"/>
            <w:tcBorders>
              <w:top w:val="single" w:sz="4" w:space="0" w:color="auto"/>
              <w:bottom w:val="single" w:sz="4" w:space="0" w:color="auto"/>
            </w:tcBorders>
          </w:tcPr>
          <w:p w14:paraId="486D2FE0" w14:textId="77777777" w:rsidR="00B342B3" w:rsidRPr="003E7170" w:rsidRDefault="00B342B3" w:rsidP="00F44A3B">
            <w:pPr>
              <w:spacing w:after="0" w:line="240" w:lineRule="auto"/>
              <w:rPr>
                <w:bCs/>
                <w:sz w:val="18"/>
                <w:szCs w:val="18"/>
              </w:rPr>
            </w:pPr>
          </w:p>
        </w:tc>
      </w:tr>
      <w:tr w:rsidR="00B342B3" w:rsidRPr="003E7170" w14:paraId="7633A286" w14:textId="77777777" w:rsidTr="00F44A3B">
        <w:tc>
          <w:tcPr>
            <w:tcW w:w="7232" w:type="dxa"/>
            <w:gridSpan w:val="5"/>
            <w:tcBorders>
              <w:top w:val="single" w:sz="4" w:space="0" w:color="auto"/>
              <w:bottom w:val="single" w:sz="4" w:space="0" w:color="auto"/>
            </w:tcBorders>
          </w:tcPr>
          <w:p w14:paraId="6707AF42"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8" w:type="dxa"/>
            <w:tcBorders>
              <w:top w:val="single" w:sz="4" w:space="0" w:color="auto"/>
              <w:bottom w:val="single" w:sz="4" w:space="0" w:color="auto"/>
            </w:tcBorders>
          </w:tcPr>
          <w:p w14:paraId="2CDB5AB5"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2</w:t>
            </w:r>
          </w:p>
        </w:tc>
      </w:tr>
      <w:tr w:rsidR="00B342B3" w:rsidRPr="003E7170" w14:paraId="02774CE9" w14:textId="77777777" w:rsidTr="00F44A3B">
        <w:tc>
          <w:tcPr>
            <w:tcW w:w="7232" w:type="dxa"/>
            <w:gridSpan w:val="5"/>
            <w:tcBorders>
              <w:top w:val="single" w:sz="4" w:space="0" w:color="auto"/>
              <w:bottom w:val="single" w:sz="4" w:space="0" w:color="auto"/>
            </w:tcBorders>
            <w:shd w:val="clear" w:color="auto" w:fill="BDD7EE" w:themeFill="background2"/>
          </w:tcPr>
          <w:p w14:paraId="35EEE78A" w14:textId="77777777" w:rsidR="00B342B3" w:rsidRPr="003E7170" w:rsidRDefault="00B342B3" w:rsidP="00F44A3B">
            <w:pPr>
              <w:spacing w:after="0" w:line="240" w:lineRule="auto"/>
              <w:rPr>
                <w:bCs/>
                <w:sz w:val="18"/>
                <w:szCs w:val="18"/>
              </w:rPr>
            </w:pPr>
            <w:r w:rsidRPr="003E7170">
              <w:rPr>
                <w:b/>
                <w:bCs/>
                <w:sz w:val="18"/>
                <w:szCs w:val="18"/>
              </w:rPr>
              <w:t>PREÇO MENSAL POR POSTO (R$)</w:t>
            </w:r>
          </w:p>
        </w:tc>
        <w:tc>
          <w:tcPr>
            <w:tcW w:w="1488" w:type="dxa"/>
            <w:tcBorders>
              <w:top w:val="single" w:sz="4" w:space="0" w:color="auto"/>
              <w:bottom w:val="single" w:sz="4" w:space="0" w:color="auto"/>
            </w:tcBorders>
            <w:shd w:val="clear" w:color="auto" w:fill="BDD7EE" w:themeFill="background2"/>
          </w:tcPr>
          <w:p w14:paraId="29357286" w14:textId="77777777" w:rsidR="00B342B3" w:rsidRPr="003E7170" w:rsidRDefault="00B342B3" w:rsidP="00F44A3B">
            <w:pPr>
              <w:spacing w:after="0" w:line="240" w:lineRule="auto"/>
              <w:rPr>
                <w:bCs/>
                <w:sz w:val="18"/>
                <w:szCs w:val="18"/>
              </w:rPr>
            </w:pPr>
          </w:p>
        </w:tc>
      </w:tr>
      <w:tr w:rsidR="00B342B3" w:rsidRPr="003E7170" w14:paraId="521465C5" w14:textId="77777777" w:rsidTr="00F44A3B">
        <w:tc>
          <w:tcPr>
            <w:tcW w:w="7232" w:type="dxa"/>
            <w:gridSpan w:val="5"/>
            <w:tcBorders>
              <w:top w:val="single" w:sz="4" w:space="0" w:color="auto"/>
              <w:bottom w:val="single" w:sz="4" w:space="0" w:color="auto"/>
            </w:tcBorders>
            <w:shd w:val="clear" w:color="auto" w:fill="BDD7EE" w:themeFill="background2"/>
          </w:tcPr>
          <w:p w14:paraId="35CE2C09"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8" w:type="dxa"/>
            <w:tcBorders>
              <w:top w:val="single" w:sz="4" w:space="0" w:color="auto"/>
              <w:bottom w:val="single" w:sz="4" w:space="0" w:color="auto"/>
            </w:tcBorders>
            <w:shd w:val="clear" w:color="auto" w:fill="BDD7EE" w:themeFill="background2"/>
          </w:tcPr>
          <w:p w14:paraId="417C2140" w14:textId="77777777" w:rsidR="00B342B3" w:rsidRPr="003E7170" w:rsidRDefault="00B342B3" w:rsidP="00F44A3B">
            <w:pPr>
              <w:spacing w:after="0" w:line="240" w:lineRule="auto"/>
              <w:rPr>
                <w:bCs/>
                <w:sz w:val="18"/>
                <w:szCs w:val="18"/>
              </w:rPr>
            </w:pPr>
          </w:p>
        </w:tc>
      </w:tr>
    </w:tbl>
    <w:p w14:paraId="73912861" w14:textId="77777777" w:rsidR="00B342B3" w:rsidRDefault="00B342B3" w:rsidP="00B342B3"/>
    <w:p w14:paraId="22C70E12" w14:textId="77777777" w:rsidR="00B342B3" w:rsidRDefault="00B342B3" w:rsidP="00B342B3"/>
    <w:tbl>
      <w:tblPr>
        <w:tblW w:w="0" w:type="auto"/>
        <w:tblLook w:val="04A0" w:firstRow="1" w:lastRow="0" w:firstColumn="1" w:lastColumn="0" w:noHBand="0" w:noVBand="1"/>
      </w:tblPr>
      <w:tblGrid>
        <w:gridCol w:w="4132"/>
        <w:gridCol w:w="591"/>
        <w:gridCol w:w="1045"/>
        <w:gridCol w:w="1801"/>
        <w:gridCol w:w="15"/>
        <w:gridCol w:w="1487"/>
      </w:tblGrid>
      <w:tr w:rsidR="00B342B3" w:rsidRPr="003E7170" w14:paraId="71F5CE41" w14:textId="77777777" w:rsidTr="00F44A3B">
        <w:tc>
          <w:tcPr>
            <w:tcW w:w="8720" w:type="dxa"/>
            <w:gridSpan w:val="6"/>
            <w:tcBorders>
              <w:top w:val="single" w:sz="4" w:space="0" w:color="auto"/>
              <w:bottom w:val="single" w:sz="4" w:space="0" w:color="auto"/>
            </w:tcBorders>
          </w:tcPr>
          <w:p w14:paraId="497393B1" w14:textId="77777777" w:rsidR="00B342B3" w:rsidRPr="003E7170" w:rsidRDefault="00B342B3" w:rsidP="00F44A3B">
            <w:pPr>
              <w:spacing w:after="0" w:line="240" w:lineRule="auto"/>
              <w:rPr>
                <w:b/>
                <w:sz w:val="18"/>
                <w:szCs w:val="18"/>
              </w:rPr>
            </w:pPr>
            <w:r w:rsidRPr="003E7170">
              <w:rPr>
                <w:b/>
                <w:sz w:val="18"/>
                <w:szCs w:val="18"/>
              </w:rPr>
              <w:t>Nº do Edital:</w:t>
            </w:r>
          </w:p>
        </w:tc>
      </w:tr>
      <w:tr w:rsidR="00B342B3" w:rsidRPr="003E7170" w14:paraId="77D0C7D3" w14:textId="77777777" w:rsidTr="00F44A3B">
        <w:tc>
          <w:tcPr>
            <w:tcW w:w="8720" w:type="dxa"/>
            <w:gridSpan w:val="6"/>
            <w:tcBorders>
              <w:top w:val="single" w:sz="4" w:space="0" w:color="auto"/>
              <w:bottom w:val="single" w:sz="4" w:space="0" w:color="auto"/>
            </w:tcBorders>
            <w:shd w:val="clear" w:color="auto" w:fill="9BC2E5" w:themeFill="background2" w:themeFillShade="E6"/>
          </w:tcPr>
          <w:p w14:paraId="7DF69576" w14:textId="77777777" w:rsidR="00B342B3" w:rsidRPr="003E7170" w:rsidRDefault="00B342B3" w:rsidP="00F44A3B">
            <w:pPr>
              <w:spacing w:after="0" w:line="240" w:lineRule="auto"/>
              <w:rPr>
                <w:b/>
                <w:sz w:val="18"/>
                <w:szCs w:val="18"/>
              </w:rPr>
            </w:pPr>
            <w:r w:rsidRPr="003E7170">
              <w:rPr>
                <w:b/>
                <w:sz w:val="18"/>
                <w:szCs w:val="18"/>
              </w:rPr>
              <w:t>Data:__/__/____ às ____horas.</w:t>
            </w:r>
          </w:p>
        </w:tc>
      </w:tr>
      <w:tr w:rsidR="00B342B3" w:rsidRPr="003E7170" w14:paraId="479494FB" w14:textId="77777777" w:rsidTr="00F44A3B">
        <w:tc>
          <w:tcPr>
            <w:tcW w:w="8720" w:type="dxa"/>
            <w:gridSpan w:val="6"/>
            <w:tcBorders>
              <w:top w:val="single" w:sz="4" w:space="0" w:color="auto"/>
              <w:bottom w:val="single" w:sz="4" w:space="0" w:color="auto"/>
            </w:tcBorders>
          </w:tcPr>
          <w:p w14:paraId="1F8EE284" w14:textId="77777777" w:rsidR="00B342B3" w:rsidRPr="003E7170" w:rsidRDefault="00B342B3">
            <w:pPr>
              <w:numPr>
                <w:ilvl w:val="0"/>
                <w:numId w:val="20"/>
              </w:numPr>
              <w:spacing w:after="0" w:line="240" w:lineRule="auto"/>
              <w:contextualSpacing w:val="0"/>
              <w:jc w:val="left"/>
              <w:rPr>
                <w:b/>
                <w:sz w:val="18"/>
                <w:szCs w:val="18"/>
              </w:rPr>
            </w:pPr>
            <w:r w:rsidRPr="003E7170">
              <w:rPr>
                <w:b/>
                <w:sz w:val="18"/>
                <w:szCs w:val="18"/>
              </w:rPr>
              <w:t>PLANILHA DE COMPOSIÇÕES DE CUSTOS E FORMAÇÃODE PREÇOS UNITÁRIOS</w:t>
            </w:r>
          </w:p>
        </w:tc>
      </w:tr>
      <w:tr w:rsidR="00B342B3" w:rsidRPr="003E7170" w14:paraId="0EB23589" w14:textId="77777777" w:rsidTr="00F44A3B">
        <w:tc>
          <w:tcPr>
            <w:tcW w:w="4808" w:type="dxa"/>
            <w:gridSpan w:val="2"/>
            <w:tcBorders>
              <w:top w:val="single" w:sz="4" w:space="0" w:color="auto"/>
            </w:tcBorders>
          </w:tcPr>
          <w:p w14:paraId="2A242F69" w14:textId="77777777" w:rsidR="00B342B3" w:rsidRPr="003E7170" w:rsidRDefault="00B342B3" w:rsidP="00F44A3B">
            <w:pPr>
              <w:spacing w:after="0" w:line="240" w:lineRule="auto"/>
              <w:rPr>
                <w:sz w:val="18"/>
                <w:szCs w:val="18"/>
              </w:rPr>
            </w:pPr>
            <w:r w:rsidRPr="003E7170">
              <w:rPr>
                <w:b/>
                <w:sz w:val="18"/>
                <w:szCs w:val="18"/>
              </w:rPr>
              <w:t>Nº de Registro no M.T.E:</w:t>
            </w:r>
          </w:p>
        </w:tc>
        <w:tc>
          <w:tcPr>
            <w:tcW w:w="3912" w:type="dxa"/>
            <w:gridSpan w:val="4"/>
            <w:tcBorders>
              <w:top w:val="single" w:sz="4" w:space="0" w:color="auto"/>
            </w:tcBorders>
          </w:tcPr>
          <w:p w14:paraId="493B9AE6" w14:textId="77777777" w:rsidR="00B342B3" w:rsidRPr="003E7170" w:rsidRDefault="00B342B3" w:rsidP="00F44A3B">
            <w:pPr>
              <w:spacing w:after="0" w:line="240" w:lineRule="auto"/>
              <w:rPr>
                <w:sz w:val="18"/>
                <w:szCs w:val="18"/>
              </w:rPr>
            </w:pPr>
            <w:r w:rsidRPr="003E7170">
              <w:rPr>
                <w:b/>
                <w:sz w:val="18"/>
                <w:szCs w:val="18"/>
              </w:rPr>
              <w:t>Vigência:</w:t>
            </w:r>
          </w:p>
        </w:tc>
      </w:tr>
      <w:tr w:rsidR="00B342B3" w:rsidRPr="003E7170" w14:paraId="4A687F10" w14:textId="77777777" w:rsidTr="00F44A3B">
        <w:tc>
          <w:tcPr>
            <w:tcW w:w="7224" w:type="dxa"/>
            <w:gridSpan w:val="4"/>
            <w:tcBorders>
              <w:top w:val="single" w:sz="4" w:space="0" w:color="auto"/>
              <w:bottom w:val="single" w:sz="4" w:space="0" w:color="auto"/>
            </w:tcBorders>
            <w:shd w:val="clear" w:color="auto" w:fill="9BC2E5" w:themeFill="background2" w:themeFillShade="E6"/>
          </w:tcPr>
          <w:p w14:paraId="65BC8349" w14:textId="77777777" w:rsidR="00B342B3" w:rsidRPr="003E7170" w:rsidRDefault="00B342B3" w:rsidP="00F44A3B">
            <w:pPr>
              <w:spacing w:after="0" w:line="240" w:lineRule="auto"/>
              <w:rPr>
                <w:sz w:val="18"/>
                <w:szCs w:val="18"/>
              </w:rPr>
            </w:pPr>
            <w:r w:rsidRPr="003E7170">
              <w:rPr>
                <w:b/>
                <w:sz w:val="18"/>
                <w:szCs w:val="18"/>
              </w:rPr>
              <w:t>Data-Base</w:t>
            </w:r>
            <w:r w:rsidRPr="003E7170">
              <w:rPr>
                <w:b/>
                <w:spacing w:val="-2"/>
                <w:sz w:val="18"/>
                <w:szCs w:val="18"/>
              </w:rPr>
              <w:t xml:space="preserve"> </w:t>
            </w:r>
            <w:r w:rsidRPr="003E7170">
              <w:rPr>
                <w:b/>
                <w:sz w:val="18"/>
                <w:szCs w:val="18"/>
              </w:rPr>
              <w:t>da categoria:</w:t>
            </w:r>
          </w:p>
        </w:tc>
        <w:tc>
          <w:tcPr>
            <w:tcW w:w="1496" w:type="dxa"/>
            <w:gridSpan w:val="2"/>
            <w:tcBorders>
              <w:top w:val="single" w:sz="4" w:space="0" w:color="auto"/>
              <w:bottom w:val="single" w:sz="4" w:space="0" w:color="auto"/>
            </w:tcBorders>
            <w:shd w:val="clear" w:color="auto" w:fill="9BC2E5" w:themeFill="background2" w:themeFillShade="E6"/>
          </w:tcPr>
          <w:p w14:paraId="0C058268" w14:textId="77777777" w:rsidR="00B342B3" w:rsidRPr="003E7170" w:rsidRDefault="00B342B3" w:rsidP="00F44A3B">
            <w:pPr>
              <w:spacing w:after="0" w:line="240" w:lineRule="auto"/>
              <w:jc w:val="center"/>
              <w:rPr>
                <w:sz w:val="18"/>
                <w:szCs w:val="18"/>
              </w:rPr>
            </w:pPr>
            <w:r w:rsidRPr="0031127D">
              <w:rPr>
                <w:b/>
                <w:sz w:val="18"/>
                <w:szCs w:val="18"/>
              </w:rPr>
              <w:t>1º de janeiro</w:t>
            </w:r>
          </w:p>
        </w:tc>
      </w:tr>
      <w:tr w:rsidR="00B342B3" w:rsidRPr="003E7170" w14:paraId="03A22BD2" w14:textId="77777777" w:rsidTr="00F44A3B">
        <w:tc>
          <w:tcPr>
            <w:tcW w:w="8720" w:type="dxa"/>
            <w:gridSpan w:val="6"/>
            <w:tcBorders>
              <w:top w:val="single" w:sz="4" w:space="0" w:color="auto"/>
              <w:bottom w:val="single" w:sz="4" w:space="0" w:color="auto"/>
            </w:tcBorders>
          </w:tcPr>
          <w:p w14:paraId="25DF53E4" w14:textId="77777777" w:rsidR="00B342B3" w:rsidRPr="0031127D" w:rsidRDefault="00B342B3" w:rsidP="00F44A3B">
            <w:pPr>
              <w:spacing w:after="0" w:line="240" w:lineRule="auto"/>
              <w:jc w:val="center"/>
              <w:rPr>
                <w:b/>
                <w:sz w:val="18"/>
                <w:szCs w:val="18"/>
              </w:rPr>
            </w:pPr>
          </w:p>
        </w:tc>
      </w:tr>
      <w:tr w:rsidR="00B342B3" w:rsidRPr="003E7170" w14:paraId="3287E8EB" w14:textId="77777777" w:rsidTr="00F44A3B">
        <w:tc>
          <w:tcPr>
            <w:tcW w:w="8720" w:type="dxa"/>
            <w:gridSpan w:val="6"/>
            <w:tcBorders>
              <w:top w:val="single" w:sz="4" w:space="0" w:color="auto"/>
              <w:right w:val="single" w:sz="4" w:space="0" w:color="auto"/>
            </w:tcBorders>
            <w:shd w:val="clear" w:color="auto" w:fill="9BC2E5" w:themeFill="background2" w:themeFillShade="E6"/>
          </w:tcPr>
          <w:p w14:paraId="7F77D088" w14:textId="77777777" w:rsidR="00B342B3" w:rsidRPr="003E7170" w:rsidRDefault="00B342B3" w:rsidP="00F44A3B">
            <w:pPr>
              <w:spacing w:after="0" w:line="240" w:lineRule="auto"/>
              <w:jc w:val="center"/>
              <w:rPr>
                <w:sz w:val="18"/>
                <w:szCs w:val="18"/>
              </w:rPr>
            </w:pPr>
            <w:r w:rsidRPr="003E7170">
              <w:rPr>
                <w:b/>
                <w:sz w:val="18"/>
                <w:szCs w:val="18"/>
              </w:rPr>
              <w:t>IDENTIFICAÇÃO DOS SERVIÇOS</w:t>
            </w:r>
          </w:p>
        </w:tc>
      </w:tr>
      <w:tr w:rsidR="00B342B3" w:rsidRPr="003E7170" w14:paraId="37710C75" w14:textId="77777777" w:rsidTr="00F44A3B">
        <w:tc>
          <w:tcPr>
            <w:tcW w:w="4222" w:type="dxa"/>
            <w:tcBorders>
              <w:top w:val="single" w:sz="4" w:space="0" w:color="auto"/>
              <w:bottom w:val="single" w:sz="4" w:space="0" w:color="auto"/>
              <w:right w:val="single" w:sz="4" w:space="0" w:color="auto"/>
            </w:tcBorders>
            <w:vAlign w:val="center"/>
          </w:tcPr>
          <w:p w14:paraId="22FF4E6C" w14:textId="77777777" w:rsidR="00B342B3" w:rsidRPr="003E7170" w:rsidRDefault="00B342B3" w:rsidP="00F44A3B">
            <w:pPr>
              <w:spacing w:after="0" w:line="240" w:lineRule="auto"/>
              <w:rPr>
                <w:sz w:val="18"/>
                <w:szCs w:val="18"/>
              </w:rPr>
            </w:pPr>
            <w:r w:rsidRPr="003E7170">
              <w:rPr>
                <w:b/>
                <w:sz w:val="18"/>
                <w:szCs w:val="18"/>
              </w:rPr>
              <w:t>Tipo de Serviço</w:t>
            </w:r>
          </w:p>
        </w:tc>
        <w:tc>
          <w:tcPr>
            <w:tcW w:w="1496" w:type="dxa"/>
            <w:gridSpan w:val="2"/>
            <w:tcBorders>
              <w:top w:val="single" w:sz="4" w:space="0" w:color="auto"/>
              <w:left w:val="single" w:sz="4" w:space="0" w:color="auto"/>
              <w:bottom w:val="single" w:sz="4" w:space="0" w:color="auto"/>
              <w:right w:val="single" w:sz="4" w:space="0" w:color="auto"/>
            </w:tcBorders>
            <w:vAlign w:val="center"/>
          </w:tcPr>
          <w:p w14:paraId="377050EA" w14:textId="77777777" w:rsidR="00B342B3" w:rsidRPr="003E7170" w:rsidRDefault="00B342B3" w:rsidP="00F44A3B">
            <w:pPr>
              <w:spacing w:after="0" w:line="240" w:lineRule="auto"/>
              <w:jc w:val="center"/>
              <w:rPr>
                <w:sz w:val="18"/>
                <w:szCs w:val="18"/>
              </w:rPr>
            </w:pPr>
            <w:r w:rsidRPr="003E7170">
              <w:rPr>
                <w:b/>
                <w:sz w:val="18"/>
                <w:szCs w:val="18"/>
              </w:rPr>
              <w:t>Unidade de medida</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6ADCE604" w14:textId="77777777" w:rsidR="00B342B3" w:rsidRPr="003E7170" w:rsidRDefault="00B342B3" w:rsidP="00F44A3B">
            <w:pPr>
              <w:spacing w:after="0" w:line="240" w:lineRule="auto"/>
              <w:jc w:val="center"/>
              <w:rPr>
                <w:sz w:val="18"/>
                <w:szCs w:val="18"/>
              </w:rPr>
            </w:pPr>
            <w:r w:rsidRPr="00E5311E">
              <w:rPr>
                <w:b/>
                <w:sz w:val="18"/>
                <w:szCs w:val="18"/>
                <w:lang w:val="pt-PT"/>
              </w:rPr>
              <w:t>Quantidade total a contratar (em função</w:t>
            </w:r>
            <w:r w:rsidRPr="003E7170">
              <w:rPr>
                <w:b/>
                <w:sz w:val="18"/>
                <w:szCs w:val="18"/>
                <w:lang w:val="pt-PT"/>
              </w:rPr>
              <w:t xml:space="preserve"> </w:t>
            </w:r>
            <w:r w:rsidRPr="003E7170">
              <w:rPr>
                <w:b/>
                <w:sz w:val="18"/>
                <w:szCs w:val="18"/>
              </w:rPr>
              <w:t>da unidade de medida)</w:t>
            </w:r>
          </w:p>
        </w:tc>
      </w:tr>
      <w:tr w:rsidR="00B342B3" w:rsidRPr="003E7170" w14:paraId="0D98E3E9" w14:textId="77777777" w:rsidTr="00F44A3B">
        <w:tc>
          <w:tcPr>
            <w:tcW w:w="4222" w:type="dxa"/>
            <w:vMerge w:val="restart"/>
            <w:tcBorders>
              <w:top w:val="single" w:sz="4" w:space="0" w:color="auto"/>
              <w:right w:val="single" w:sz="4" w:space="0" w:color="auto"/>
            </w:tcBorders>
            <w:vAlign w:val="center"/>
          </w:tcPr>
          <w:p w14:paraId="06F7B8A7" w14:textId="42923008" w:rsidR="00B342B3" w:rsidRPr="003E7170" w:rsidRDefault="00B342B3" w:rsidP="00F44A3B">
            <w:pPr>
              <w:spacing w:after="0" w:line="240" w:lineRule="auto"/>
              <w:rPr>
                <w:sz w:val="18"/>
                <w:szCs w:val="18"/>
              </w:rPr>
            </w:pPr>
            <w:r>
              <w:rPr>
                <w:b/>
                <w:sz w:val="18"/>
                <w:szCs w:val="18"/>
              </w:rPr>
              <w:t xml:space="preserve">ESPECIALISTA EM TRÁFEGO PAGO </w:t>
            </w:r>
          </w:p>
        </w:tc>
        <w:tc>
          <w:tcPr>
            <w:tcW w:w="1496" w:type="dxa"/>
            <w:gridSpan w:val="2"/>
            <w:vMerge w:val="restart"/>
            <w:tcBorders>
              <w:top w:val="single" w:sz="4" w:space="0" w:color="auto"/>
              <w:left w:val="single" w:sz="4" w:space="0" w:color="auto"/>
              <w:right w:val="single" w:sz="4" w:space="0" w:color="auto"/>
            </w:tcBorders>
            <w:vAlign w:val="center"/>
          </w:tcPr>
          <w:p w14:paraId="68739178" w14:textId="77777777" w:rsidR="00B342B3" w:rsidRPr="003E7170" w:rsidRDefault="00B342B3" w:rsidP="00F44A3B">
            <w:pPr>
              <w:spacing w:after="0" w:line="240" w:lineRule="auto"/>
              <w:jc w:val="center"/>
              <w:rPr>
                <w:sz w:val="18"/>
                <w:szCs w:val="18"/>
              </w:rPr>
            </w:pPr>
            <w:r w:rsidRPr="003E7170">
              <w:rPr>
                <w:b/>
                <w:sz w:val="18"/>
                <w:szCs w:val="18"/>
              </w:rPr>
              <w:t>POSTO</w:t>
            </w:r>
          </w:p>
        </w:tc>
        <w:tc>
          <w:tcPr>
            <w:tcW w:w="3002" w:type="dxa"/>
            <w:gridSpan w:val="3"/>
            <w:tcBorders>
              <w:top w:val="single" w:sz="4" w:space="0" w:color="auto"/>
              <w:left w:val="single" w:sz="4" w:space="0" w:color="auto"/>
              <w:bottom w:val="single" w:sz="4" w:space="0" w:color="auto"/>
              <w:right w:val="single" w:sz="4" w:space="0" w:color="auto"/>
            </w:tcBorders>
            <w:vAlign w:val="center"/>
          </w:tcPr>
          <w:p w14:paraId="34A08847" w14:textId="77777777" w:rsidR="00B342B3" w:rsidRPr="003E7170" w:rsidRDefault="00B342B3" w:rsidP="00F44A3B">
            <w:pPr>
              <w:spacing w:after="0" w:line="240" w:lineRule="auto"/>
              <w:jc w:val="center"/>
              <w:rPr>
                <w:b/>
                <w:bCs/>
                <w:sz w:val="18"/>
                <w:szCs w:val="18"/>
              </w:rPr>
            </w:pPr>
            <w:r w:rsidRPr="003E7170">
              <w:rPr>
                <w:b/>
                <w:bCs/>
                <w:sz w:val="18"/>
                <w:szCs w:val="18"/>
              </w:rPr>
              <w:t>0</w:t>
            </w:r>
            <w:r>
              <w:rPr>
                <w:b/>
                <w:bCs/>
                <w:sz w:val="18"/>
                <w:szCs w:val="18"/>
              </w:rPr>
              <w:t>2</w:t>
            </w:r>
          </w:p>
        </w:tc>
      </w:tr>
      <w:tr w:rsidR="00B342B3" w:rsidRPr="003E7170" w14:paraId="717A6100" w14:textId="77777777" w:rsidTr="00F44A3B">
        <w:tc>
          <w:tcPr>
            <w:tcW w:w="4222" w:type="dxa"/>
            <w:vMerge/>
            <w:tcBorders>
              <w:right w:val="single" w:sz="4" w:space="0" w:color="auto"/>
            </w:tcBorders>
            <w:vAlign w:val="center"/>
          </w:tcPr>
          <w:p w14:paraId="3D6C2C80" w14:textId="77777777" w:rsidR="00B342B3" w:rsidRPr="003E7170" w:rsidRDefault="00B342B3" w:rsidP="00F44A3B">
            <w:pPr>
              <w:spacing w:after="0" w:line="240" w:lineRule="auto"/>
              <w:jc w:val="center"/>
              <w:rPr>
                <w:sz w:val="18"/>
                <w:szCs w:val="18"/>
              </w:rPr>
            </w:pPr>
          </w:p>
        </w:tc>
        <w:tc>
          <w:tcPr>
            <w:tcW w:w="1496" w:type="dxa"/>
            <w:gridSpan w:val="2"/>
            <w:vMerge/>
            <w:tcBorders>
              <w:left w:val="single" w:sz="4" w:space="0" w:color="auto"/>
              <w:right w:val="single" w:sz="4" w:space="0" w:color="auto"/>
            </w:tcBorders>
            <w:vAlign w:val="center"/>
          </w:tcPr>
          <w:p w14:paraId="79F3EF95" w14:textId="77777777" w:rsidR="00B342B3" w:rsidRPr="003E7170" w:rsidRDefault="00B342B3" w:rsidP="00F44A3B">
            <w:pPr>
              <w:spacing w:after="0" w:line="240" w:lineRule="auto"/>
              <w:jc w:val="center"/>
              <w:rPr>
                <w:sz w:val="18"/>
                <w:szCs w:val="18"/>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14:paraId="1E3B131A" w14:textId="77777777" w:rsidR="00B342B3" w:rsidRPr="003E7170" w:rsidRDefault="00B342B3" w:rsidP="00F44A3B">
            <w:pPr>
              <w:spacing w:after="0" w:line="240" w:lineRule="auto"/>
              <w:jc w:val="center"/>
              <w:rPr>
                <w:b/>
                <w:bCs/>
                <w:sz w:val="18"/>
                <w:szCs w:val="18"/>
              </w:rPr>
            </w:pPr>
            <w:r w:rsidRPr="003E7170">
              <w:rPr>
                <w:b/>
                <w:bCs/>
                <w:sz w:val="18"/>
                <w:szCs w:val="18"/>
              </w:rPr>
              <w:t>JORNADA</w:t>
            </w:r>
          </w:p>
        </w:tc>
        <w:tc>
          <w:tcPr>
            <w:tcW w:w="1488" w:type="dxa"/>
            <w:tcBorders>
              <w:top w:val="single" w:sz="4" w:space="0" w:color="auto"/>
              <w:left w:val="single" w:sz="4" w:space="0" w:color="auto"/>
              <w:bottom w:val="single" w:sz="4" w:space="0" w:color="auto"/>
              <w:right w:val="single" w:sz="4" w:space="0" w:color="auto"/>
            </w:tcBorders>
            <w:vAlign w:val="center"/>
          </w:tcPr>
          <w:p w14:paraId="5B589C8B" w14:textId="77777777" w:rsidR="00B342B3" w:rsidRPr="003E7170" w:rsidRDefault="00B342B3" w:rsidP="00F44A3B">
            <w:pPr>
              <w:spacing w:after="0" w:line="240" w:lineRule="auto"/>
              <w:jc w:val="center"/>
              <w:rPr>
                <w:sz w:val="18"/>
                <w:szCs w:val="18"/>
              </w:rPr>
            </w:pPr>
            <w:r w:rsidRPr="003E7170">
              <w:rPr>
                <w:sz w:val="18"/>
                <w:szCs w:val="18"/>
              </w:rPr>
              <w:t>44h</w:t>
            </w:r>
          </w:p>
        </w:tc>
      </w:tr>
      <w:tr w:rsidR="00B342B3" w:rsidRPr="003E7170" w14:paraId="1F8CBB64" w14:textId="77777777" w:rsidTr="00F44A3B">
        <w:tc>
          <w:tcPr>
            <w:tcW w:w="4222" w:type="dxa"/>
            <w:vMerge/>
            <w:tcBorders>
              <w:bottom w:val="single" w:sz="4" w:space="0" w:color="auto"/>
              <w:right w:val="single" w:sz="4" w:space="0" w:color="auto"/>
            </w:tcBorders>
          </w:tcPr>
          <w:p w14:paraId="7EE83B67" w14:textId="77777777" w:rsidR="00B342B3" w:rsidRPr="003E7170" w:rsidRDefault="00B342B3" w:rsidP="00F44A3B">
            <w:pPr>
              <w:spacing w:after="0" w:line="240" w:lineRule="auto"/>
              <w:rPr>
                <w:sz w:val="18"/>
                <w:szCs w:val="18"/>
              </w:rPr>
            </w:pPr>
          </w:p>
        </w:tc>
        <w:tc>
          <w:tcPr>
            <w:tcW w:w="1496" w:type="dxa"/>
            <w:gridSpan w:val="2"/>
            <w:vMerge/>
            <w:tcBorders>
              <w:left w:val="single" w:sz="4" w:space="0" w:color="auto"/>
              <w:bottom w:val="single" w:sz="4" w:space="0" w:color="auto"/>
              <w:right w:val="single" w:sz="4" w:space="0" w:color="auto"/>
            </w:tcBorders>
          </w:tcPr>
          <w:p w14:paraId="2E3BC8BE" w14:textId="77777777" w:rsidR="00B342B3" w:rsidRPr="003E7170" w:rsidRDefault="00B342B3" w:rsidP="00F44A3B">
            <w:pPr>
              <w:spacing w:after="0" w:line="240" w:lineRule="auto"/>
              <w:rPr>
                <w:sz w:val="18"/>
                <w:szCs w:val="18"/>
              </w:rPr>
            </w:pPr>
          </w:p>
        </w:tc>
        <w:tc>
          <w:tcPr>
            <w:tcW w:w="1514" w:type="dxa"/>
            <w:gridSpan w:val="2"/>
            <w:tcBorders>
              <w:top w:val="single" w:sz="4" w:space="0" w:color="auto"/>
              <w:left w:val="single" w:sz="4" w:space="0" w:color="auto"/>
              <w:bottom w:val="single" w:sz="4" w:space="0" w:color="auto"/>
            </w:tcBorders>
            <w:shd w:val="clear" w:color="auto" w:fill="9BC2E5" w:themeFill="background2" w:themeFillShade="E6"/>
          </w:tcPr>
          <w:p w14:paraId="4690F146"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right w:val="single" w:sz="4" w:space="0" w:color="auto"/>
            </w:tcBorders>
            <w:shd w:val="clear" w:color="auto" w:fill="9BC2E5" w:themeFill="background2" w:themeFillShade="E6"/>
          </w:tcPr>
          <w:p w14:paraId="4184D283" w14:textId="77777777" w:rsidR="00B342B3" w:rsidRPr="003E7170" w:rsidRDefault="00B342B3" w:rsidP="00F44A3B">
            <w:pPr>
              <w:spacing w:after="0" w:line="240" w:lineRule="auto"/>
              <w:rPr>
                <w:sz w:val="18"/>
                <w:szCs w:val="18"/>
              </w:rPr>
            </w:pPr>
          </w:p>
        </w:tc>
      </w:tr>
      <w:tr w:rsidR="00B342B3" w:rsidRPr="003E7170" w14:paraId="1B2EE845" w14:textId="77777777" w:rsidTr="00F44A3B">
        <w:tc>
          <w:tcPr>
            <w:tcW w:w="4222" w:type="dxa"/>
            <w:tcBorders>
              <w:top w:val="single" w:sz="4" w:space="0" w:color="auto"/>
              <w:bottom w:val="single" w:sz="4" w:space="0" w:color="auto"/>
            </w:tcBorders>
            <w:shd w:val="clear" w:color="auto" w:fill="BDD7EE" w:themeFill="background2"/>
          </w:tcPr>
          <w:p w14:paraId="74FDAFF6" w14:textId="77777777" w:rsidR="00B342B3" w:rsidRPr="003E7170" w:rsidRDefault="00B342B3" w:rsidP="00F44A3B">
            <w:pPr>
              <w:spacing w:after="0" w:line="240" w:lineRule="auto"/>
              <w:rPr>
                <w:sz w:val="18"/>
                <w:szCs w:val="18"/>
              </w:rPr>
            </w:pPr>
            <w:r w:rsidRPr="003E7170">
              <w:rPr>
                <w:b/>
                <w:sz w:val="18"/>
                <w:szCs w:val="18"/>
              </w:rPr>
              <w:t>I</w:t>
            </w:r>
            <w:r w:rsidRPr="003E7170">
              <w:rPr>
                <w:b/>
                <w:spacing w:val="-1"/>
                <w:sz w:val="18"/>
                <w:szCs w:val="18"/>
              </w:rPr>
              <w:t xml:space="preserve"> </w:t>
            </w:r>
            <w:r w:rsidRPr="003E7170">
              <w:rPr>
                <w:b/>
                <w:sz w:val="18"/>
                <w:szCs w:val="18"/>
              </w:rPr>
              <w:t>–</w:t>
            </w:r>
            <w:r w:rsidRPr="003E7170">
              <w:rPr>
                <w:b/>
                <w:spacing w:val="-1"/>
                <w:sz w:val="18"/>
                <w:szCs w:val="18"/>
              </w:rPr>
              <w:t xml:space="preserve"> </w:t>
            </w:r>
            <w:r w:rsidRPr="003E7170">
              <w:rPr>
                <w:b/>
                <w:sz w:val="18"/>
                <w:szCs w:val="18"/>
              </w:rPr>
              <w:t>COMPOSIÇÃO</w:t>
            </w:r>
            <w:r w:rsidRPr="003E7170">
              <w:rPr>
                <w:b/>
                <w:spacing w:val="-3"/>
                <w:sz w:val="18"/>
                <w:szCs w:val="18"/>
              </w:rPr>
              <w:t xml:space="preserve"> </w:t>
            </w:r>
            <w:r w:rsidRPr="003E7170">
              <w:rPr>
                <w:b/>
                <w:sz w:val="18"/>
                <w:szCs w:val="18"/>
              </w:rPr>
              <w:t>DA</w:t>
            </w:r>
            <w:r w:rsidRPr="003E7170">
              <w:rPr>
                <w:b/>
                <w:spacing w:val="-3"/>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435458E4"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15E30BA8"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4242E3EE" w14:textId="77777777" w:rsidR="00B342B3" w:rsidRPr="003E7170" w:rsidRDefault="00B342B3" w:rsidP="00F44A3B">
            <w:pPr>
              <w:spacing w:after="0" w:line="240" w:lineRule="auto"/>
              <w:rPr>
                <w:sz w:val="18"/>
                <w:szCs w:val="18"/>
              </w:rPr>
            </w:pPr>
          </w:p>
        </w:tc>
      </w:tr>
      <w:tr w:rsidR="00B342B3" w:rsidRPr="003E7170" w14:paraId="7C900ED0" w14:textId="77777777" w:rsidTr="00F44A3B">
        <w:tc>
          <w:tcPr>
            <w:tcW w:w="4222" w:type="dxa"/>
            <w:tcBorders>
              <w:top w:val="single" w:sz="4" w:space="0" w:color="auto"/>
              <w:bottom w:val="single" w:sz="4" w:space="0" w:color="auto"/>
            </w:tcBorders>
          </w:tcPr>
          <w:p w14:paraId="71916B7E" w14:textId="77777777" w:rsidR="00B342B3" w:rsidRPr="003E7170" w:rsidRDefault="00B342B3" w:rsidP="00F44A3B">
            <w:pPr>
              <w:spacing w:after="0" w:line="240" w:lineRule="auto"/>
              <w:rPr>
                <w:sz w:val="18"/>
                <w:szCs w:val="18"/>
              </w:rPr>
            </w:pPr>
            <w:r w:rsidRPr="003E7170">
              <w:rPr>
                <w:sz w:val="18"/>
                <w:szCs w:val="18"/>
              </w:rPr>
              <w:t>Salário</w:t>
            </w:r>
            <w:r w:rsidRPr="003E7170">
              <w:rPr>
                <w:spacing w:val="-4"/>
                <w:sz w:val="18"/>
                <w:szCs w:val="18"/>
              </w:rPr>
              <w:t xml:space="preserve"> </w:t>
            </w:r>
            <w:r w:rsidRPr="003E7170">
              <w:rPr>
                <w:sz w:val="18"/>
                <w:szCs w:val="18"/>
              </w:rPr>
              <w:t>base</w:t>
            </w:r>
          </w:p>
        </w:tc>
        <w:tc>
          <w:tcPr>
            <w:tcW w:w="1496" w:type="dxa"/>
            <w:gridSpan w:val="2"/>
            <w:tcBorders>
              <w:top w:val="single" w:sz="4" w:space="0" w:color="auto"/>
              <w:bottom w:val="single" w:sz="4" w:space="0" w:color="auto"/>
            </w:tcBorders>
          </w:tcPr>
          <w:p w14:paraId="72D5A51A"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92BB8AE"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6D58A3C8" w14:textId="77777777" w:rsidR="00B342B3" w:rsidRPr="003E7170" w:rsidRDefault="00B342B3" w:rsidP="00F44A3B">
            <w:pPr>
              <w:spacing w:after="0" w:line="240" w:lineRule="auto"/>
              <w:rPr>
                <w:sz w:val="18"/>
                <w:szCs w:val="18"/>
              </w:rPr>
            </w:pPr>
          </w:p>
        </w:tc>
      </w:tr>
      <w:tr w:rsidR="00B342B3" w:rsidRPr="003E7170" w14:paraId="4DEA90E0" w14:textId="77777777" w:rsidTr="00F44A3B">
        <w:tc>
          <w:tcPr>
            <w:tcW w:w="4222" w:type="dxa"/>
            <w:tcBorders>
              <w:top w:val="single" w:sz="4" w:space="0" w:color="auto"/>
              <w:bottom w:val="single" w:sz="4" w:space="0" w:color="auto"/>
            </w:tcBorders>
            <w:shd w:val="clear" w:color="auto" w:fill="BDD7EE" w:themeFill="background2"/>
          </w:tcPr>
          <w:p w14:paraId="3D9535C7" w14:textId="77777777" w:rsidR="00B342B3" w:rsidRPr="003E7170" w:rsidRDefault="00B342B3" w:rsidP="00F44A3B">
            <w:pPr>
              <w:spacing w:after="0" w:line="240" w:lineRule="auto"/>
              <w:rPr>
                <w:sz w:val="18"/>
                <w:szCs w:val="18"/>
              </w:rPr>
            </w:pPr>
            <w:r w:rsidRPr="003E7170">
              <w:rPr>
                <w:b/>
                <w:sz w:val="18"/>
                <w:szCs w:val="18"/>
              </w:rPr>
              <w:t>SUB-TOTAL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203CE2A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5ACF9521"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6898EDE0" w14:textId="77777777" w:rsidR="00B342B3" w:rsidRPr="003E7170" w:rsidRDefault="00B342B3" w:rsidP="00F44A3B">
            <w:pPr>
              <w:spacing w:after="0" w:line="240" w:lineRule="auto"/>
              <w:rPr>
                <w:sz w:val="18"/>
                <w:szCs w:val="18"/>
              </w:rPr>
            </w:pPr>
          </w:p>
        </w:tc>
      </w:tr>
      <w:tr w:rsidR="00B342B3" w:rsidRPr="003E7170" w14:paraId="5874EB1C" w14:textId="77777777" w:rsidTr="00F44A3B">
        <w:tc>
          <w:tcPr>
            <w:tcW w:w="4222" w:type="dxa"/>
            <w:tcBorders>
              <w:top w:val="single" w:sz="4" w:space="0" w:color="auto"/>
              <w:bottom w:val="single" w:sz="4" w:space="0" w:color="auto"/>
            </w:tcBorders>
          </w:tcPr>
          <w:p w14:paraId="3AC4CDCC" w14:textId="77777777" w:rsidR="00B342B3" w:rsidRPr="003E7170" w:rsidRDefault="00B342B3" w:rsidP="00F44A3B">
            <w:pPr>
              <w:spacing w:after="0" w:line="240" w:lineRule="auto"/>
              <w:rPr>
                <w:sz w:val="18"/>
                <w:szCs w:val="18"/>
              </w:rPr>
            </w:pPr>
          </w:p>
        </w:tc>
        <w:tc>
          <w:tcPr>
            <w:tcW w:w="1496" w:type="dxa"/>
            <w:gridSpan w:val="2"/>
            <w:tcBorders>
              <w:top w:val="single" w:sz="4" w:space="0" w:color="auto"/>
              <w:bottom w:val="single" w:sz="4" w:space="0" w:color="auto"/>
            </w:tcBorders>
          </w:tcPr>
          <w:p w14:paraId="2B17DE95"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4DC2BAF1"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428A8DF6" w14:textId="77777777" w:rsidR="00B342B3" w:rsidRPr="003E7170" w:rsidRDefault="00B342B3" w:rsidP="00F44A3B">
            <w:pPr>
              <w:spacing w:after="0" w:line="240" w:lineRule="auto"/>
              <w:rPr>
                <w:sz w:val="18"/>
                <w:szCs w:val="18"/>
              </w:rPr>
            </w:pPr>
          </w:p>
        </w:tc>
      </w:tr>
      <w:tr w:rsidR="00B342B3" w:rsidRPr="003E7170" w14:paraId="1FE17C6F" w14:textId="77777777" w:rsidTr="00F44A3B">
        <w:tc>
          <w:tcPr>
            <w:tcW w:w="4222" w:type="dxa"/>
            <w:tcBorders>
              <w:top w:val="single" w:sz="4" w:space="0" w:color="auto"/>
              <w:bottom w:val="single" w:sz="4" w:space="0" w:color="auto"/>
            </w:tcBorders>
            <w:shd w:val="clear" w:color="auto" w:fill="BDD7EE" w:themeFill="background2"/>
          </w:tcPr>
          <w:p w14:paraId="186C7BB9" w14:textId="77777777" w:rsidR="00B342B3" w:rsidRPr="003E7170" w:rsidRDefault="00B342B3" w:rsidP="00F44A3B">
            <w:pPr>
              <w:spacing w:after="0" w:line="240" w:lineRule="auto"/>
              <w:rPr>
                <w:sz w:val="18"/>
                <w:szCs w:val="18"/>
              </w:rPr>
            </w:pPr>
            <w:r w:rsidRPr="003E7170">
              <w:rPr>
                <w:b/>
                <w:sz w:val="18"/>
                <w:szCs w:val="18"/>
              </w:rPr>
              <w:t>TOTAL</w:t>
            </w:r>
            <w:r w:rsidRPr="003E7170">
              <w:rPr>
                <w:b/>
                <w:spacing w:val="-2"/>
                <w:sz w:val="18"/>
                <w:szCs w:val="18"/>
              </w:rPr>
              <w:t xml:space="preserve"> </w:t>
            </w:r>
            <w:r w:rsidRPr="003E7170">
              <w:rPr>
                <w:b/>
                <w:sz w:val="18"/>
                <w:szCs w:val="18"/>
              </w:rPr>
              <w:t>DA</w:t>
            </w:r>
            <w:r w:rsidRPr="003E7170">
              <w:rPr>
                <w:b/>
                <w:spacing w:val="-4"/>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14D326ED"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shd w:val="clear" w:color="auto" w:fill="BDD7EE" w:themeFill="background2"/>
          </w:tcPr>
          <w:p w14:paraId="038906DA"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shd w:val="clear" w:color="auto" w:fill="BDD7EE" w:themeFill="background2"/>
          </w:tcPr>
          <w:p w14:paraId="3AD887E0" w14:textId="77777777" w:rsidR="00B342B3" w:rsidRPr="003E7170" w:rsidRDefault="00B342B3" w:rsidP="00F44A3B">
            <w:pPr>
              <w:spacing w:after="0" w:line="240" w:lineRule="auto"/>
              <w:rPr>
                <w:sz w:val="18"/>
                <w:szCs w:val="18"/>
              </w:rPr>
            </w:pPr>
          </w:p>
        </w:tc>
      </w:tr>
      <w:tr w:rsidR="00B342B3" w:rsidRPr="003E7170" w14:paraId="3D707B28" w14:textId="77777777" w:rsidTr="00F44A3B">
        <w:tc>
          <w:tcPr>
            <w:tcW w:w="4222" w:type="dxa"/>
            <w:tcBorders>
              <w:top w:val="single" w:sz="4" w:space="0" w:color="auto"/>
              <w:bottom w:val="single" w:sz="4" w:space="0" w:color="auto"/>
            </w:tcBorders>
          </w:tcPr>
          <w:p w14:paraId="286F82EC" w14:textId="77777777" w:rsidR="00B342B3" w:rsidRPr="003E7170" w:rsidRDefault="00B342B3" w:rsidP="00F44A3B">
            <w:pPr>
              <w:spacing w:after="0" w:line="240" w:lineRule="auto"/>
              <w:rPr>
                <w:b/>
                <w:sz w:val="18"/>
                <w:szCs w:val="18"/>
              </w:rPr>
            </w:pPr>
          </w:p>
        </w:tc>
        <w:tc>
          <w:tcPr>
            <w:tcW w:w="1496" w:type="dxa"/>
            <w:gridSpan w:val="2"/>
            <w:tcBorders>
              <w:top w:val="single" w:sz="4" w:space="0" w:color="auto"/>
              <w:bottom w:val="single" w:sz="4" w:space="0" w:color="auto"/>
            </w:tcBorders>
          </w:tcPr>
          <w:p w14:paraId="58FE4DF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2F028381"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0E7BC63B" w14:textId="77777777" w:rsidR="00B342B3" w:rsidRPr="003E7170" w:rsidRDefault="00B342B3" w:rsidP="00F44A3B">
            <w:pPr>
              <w:spacing w:after="0" w:line="240" w:lineRule="auto"/>
              <w:rPr>
                <w:sz w:val="18"/>
                <w:szCs w:val="18"/>
              </w:rPr>
            </w:pPr>
          </w:p>
        </w:tc>
      </w:tr>
      <w:tr w:rsidR="00B342B3" w:rsidRPr="003E7170" w14:paraId="4B7EE989" w14:textId="77777777" w:rsidTr="00F44A3B">
        <w:tc>
          <w:tcPr>
            <w:tcW w:w="8720" w:type="dxa"/>
            <w:gridSpan w:val="6"/>
            <w:tcBorders>
              <w:top w:val="single" w:sz="4" w:space="0" w:color="auto"/>
              <w:bottom w:val="single" w:sz="4" w:space="0" w:color="auto"/>
            </w:tcBorders>
            <w:shd w:val="clear" w:color="auto" w:fill="BDD7EE" w:themeFill="background2"/>
          </w:tcPr>
          <w:p w14:paraId="1F319070" w14:textId="77777777" w:rsidR="00B342B3" w:rsidRPr="003E7170" w:rsidRDefault="00B342B3" w:rsidP="00F44A3B">
            <w:pPr>
              <w:spacing w:after="0" w:line="240" w:lineRule="auto"/>
              <w:rPr>
                <w:sz w:val="18"/>
                <w:szCs w:val="18"/>
              </w:rPr>
            </w:pPr>
            <w:r w:rsidRPr="003E7170">
              <w:rPr>
                <w:b/>
                <w:sz w:val="18"/>
                <w:szCs w:val="18"/>
              </w:rPr>
              <w:t>II – ENCARGOS SOCIAIS INCIDENTES SOBRE A REMUNERAÇÃO (R$)</w:t>
            </w:r>
          </w:p>
        </w:tc>
      </w:tr>
      <w:tr w:rsidR="00B342B3" w:rsidRPr="003E7170" w14:paraId="2AD04337" w14:textId="77777777" w:rsidTr="00F44A3B">
        <w:tc>
          <w:tcPr>
            <w:tcW w:w="4222" w:type="dxa"/>
            <w:tcBorders>
              <w:top w:val="single" w:sz="4" w:space="0" w:color="auto"/>
              <w:bottom w:val="single" w:sz="4" w:space="0" w:color="auto"/>
            </w:tcBorders>
          </w:tcPr>
          <w:p w14:paraId="5ED2063B" w14:textId="77777777" w:rsidR="00B342B3" w:rsidRPr="003E7170" w:rsidRDefault="00B342B3" w:rsidP="00F44A3B">
            <w:pPr>
              <w:rPr>
                <w:b/>
                <w:sz w:val="18"/>
                <w:szCs w:val="18"/>
              </w:rPr>
            </w:pPr>
            <w:r w:rsidRPr="003E7170">
              <w:rPr>
                <w:b/>
                <w:sz w:val="18"/>
                <w:szCs w:val="18"/>
              </w:rPr>
              <w:t>GRUPO</w:t>
            </w:r>
            <w:r w:rsidRPr="003E7170">
              <w:rPr>
                <w:b/>
                <w:spacing w:val="-1"/>
                <w:sz w:val="18"/>
                <w:szCs w:val="18"/>
              </w:rPr>
              <w:t xml:space="preserve"> </w:t>
            </w:r>
            <w:r w:rsidRPr="003E7170">
              <w:rPr>
                <w:b/>
                <w:sz w:val="18"/>
                <w:szCs w:val="18"/>
              </w:rPr>
              <w:t>A</w:t>
            </w:r>
            <w:r w:rsidRPr="003E7170">
              <w:rPr>
                <w:b/>
                <w:spacing w:val="-1"/>
                <w:sz w:val="18"/>
                <w:szCs w:val="18"/>
              </w:rPr>
              <w:t xml:space="preserve"> </w:t>
            </w:r>
            <w:r w:rsidRPr="003E7170">
              <w:rPr>
                <w:b/>
                <w:sz w:val="18"/>
                <w:szCs w:val="18"/>
              </w:rPr>
              <w:t>– ENCARGOS</w:t>
            </w:r>
          </w:p>
        </w:tc>
        <w:tc>
          <w:tcPr>
            <w:tcW w:w="1496" w:type="dxa"/>
            <w:gridSpan w:val="2"/>
            <w:tcBorders>
              <w:top w:val="single" w:sz="4" w:space="0" w:color="auto"/>
              <w:bottom w:val="single" w:sz="4" w:space="0" w:color="auto"/>
            </w:tcBorders>
          </w:tcPr>
          <w:p w14:paraId="3A4600FE"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2AA0D7E8" w14:textId="77777777" w:rsidR="00B342B3" w:rsidRPr="003E7170" w:rsidRDefault="00B342B3" w:rsidP="00F44A3B">
            <w:pPr>
              <w:spacing w:after="0" w:line="240" w:lineRule="auto"/>
              <w:jc w:val="center"/>
              <w:rPr>
                <w:b/>
                <w:sz w:val="18"/>
                <w:szCs w:val="18"/>
              </w:rPr>
            </w:pPr>
            <w:r w:rsidRPr="003E7170">
              <w:rPr>
                <w:b/>
                <w:sz w:val="18"/>
                <w:szCs w:val="18"/>
              </w:rPr>
              <w:t>%</w:t>
            </w:r>
          </w:p>
        </w:tc>
        <w:tc>
          <w:tcPr>
            <w:tcW w:w="1488" w:type="dxa"/>
            <w:tcBorders>
              <w:top w:val="single" w:sz="4" w:space="0" w:color="auto"/>
              <w:bottom w:val="single" w:sz="4" w:space="0" w:color="auto"/>
            </w:tcBorders>
          </w:tcPr>
          <w:p w14:paraId="7787ABA1"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0245BF15" w14:textId="77777777" w:rsidTr="00F44A3B">
        <w:tc>
          <w:tcPr>
            <w:tcW w:w="4222" w:type="dxa"/>
            <w:tcBorders>
              <w:top w:val="single" w:sz="4" w:space="0" w:color="auto"/>
            </w:tcBorders>
          </w:tcPr>
          <w:p w14:paraId="12AF550C" w14:textId="77777777" w:rsidR="00B342B3" w:rsidRPr="003E7170" w:rsidRDefault="00B342B3" w:rsidP="00F44A3B">
            <w:pPr>
              <w:spacing w:after="0" w:line="240" w:lineRule="auto"/>
              <w:rPr>
                <w:b/>
                <w:sz w:val="18"/>
                <w:szCs w:val="18"/>
              </w:rPr>
            </w:pPr>
            <w:r w:rsidRPr="003E7170">
              <w:rPr>
                <w:sz w:val="18"/>
                <w:szCs w:val="18"/>
              </w:rPr>
              <w:t>A.01</w:t>
            </w:r>
            <w:r w:rsidRPr="003E7170">
              <w:rPr>
                <w:spacing w:val="-5"/>
                <w:sz w:val="18"/>
                <w:szCs w:val="18"/>
              </w:rPr>
              <w:t xml:space="preserve"> </w:t>
            </w:r>
            <w:r w:rsidRPr="003E7170">
              <w:rPr>
                <w:sz w:val="18"/>
                <w:szCs w:val="18"/>
              </w:rPr>
              <w:t>INSS</w:t>
            </w:r>
          </w:p>
        </w:tc>
        <w:tc>
          <w:tcPr>
            <w:tcW w:w="1496" w:type="dxa"/>
            <w:gridSpan w:val="2"/>
            <w:tcBorders>
              <w:top w:val="single" w:sz="4" w:space="0" w:color="auto"/>
            </w:tcBorders>
          </w:tcPr>
          <w:p w14:paraId="6B5E6C72"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20734F5F" w14:textId="77777777" w:rsidR="00B342B3" w:rsidRPr="003E7170" w:rsidRDefault="00B342B3" w:rsidP="00F44A3B">
            <w:pPr>
              <w:spacing w:after="0" w:line="240" w:lineRule="auto"/>
              <w:jc w:val="center"/>
              <w:rPr>
                <w:sz w:val="18"/>
                <w:szCs w:val="18"/>
              </w:rPr>
            </w:pPr>
            <w:r w:rsidRPr="003E7170">
              <w:rPr>
                <w:sz w:val="18"/>
                <w:szCs w:val="18"/>
              </w:rPr>
              <w:t>20,00</w:t>
            </w:r>
          </w:p>
        </w:tc>
        <w:tc>
          <w:tcPr>
            <w:tcW w:w="1488" w:type="dxa"/>
            <w:tcBorders>
              <w:top w:val="single" w:sz="4" w:space="0" w:color="auto"/>
            </w:tcBorders>
          </w:tcPr>
          <w:p w14:paraId="02B8B007" w14:textId="77777777" w:rsidR="00B342B3" w:rsidRPr="003E7170" w:rsidRDefault="00B342B3" w:rsidP="00F44A3B">
            <w:pPr>
              <w:spacing w:after="0" w:line="240" w:lineRule="auto"/>
              <w:rPr>
                <w:sz w:val="18"/>
                <w:szCs w:val="18"/>
              </w:rPr>
            </w:pPr>
          </w:p>
        </w:tc>
      </w:tr>
      <w:tr w:rsidR="00B342B3" w:rsidRPr="003E7170" w14:paraId="5D765335" w14:textId="77777777" w:rsidTr="00F44A3B">
        <w:tc>
          <w:tcPr>
            <w:tcW w:w="4222" w:type="dxa"/>
          </w:tcPr>
          <w:p w14:paraId="48C0477F" w14:textId="77777777" w:rsidR="00B342B3" w:rsidRPr="003E7170" w:rsidRDefault="00B342B3" w:rsidP="00F44A3B">
            <w:pPr>
              <w:spacing w:after="0" w:line="240" w:lineRule="auto"/>
              <w:rPr>
                <w:b/>
                <w:sz w:val="18"/>
                <w:szCs w:val="18"/>
              </w:rPr>
            </w:pPr>
            <w:r w:rsidRPr="003E7170">
              <w:rPr>
                <w:sz w:val="18"/>
                <w:szCs w:val="18"/>
              </w:rPr>
              <w:t>A.02</w:t>
            </w:r>
            <w:r w:rsidRPr="003E7170">
              <w:rPr>
                <w:spacing w:val="-5"/>
                <w:sz w:val="18"/>
                <w:szCs w:val="18"/>
              </w:rPr>
              <w:t xml:space="preserve"> </w:t>
            </w:r>
            <w:r w:rsidRPr="003E7170">
              <w:rPr>
                <w:sz w:val="18"/>
                <w:szCs w:val="18"/>
              </w:rPr>
              <w:t>FGTS</w:t>
            </w:r>
          </w:p>
        </w:tc>
        <w:tc>
          <w:tcPr>
            <w:tcW w:w="1496" w:type="dxa"/>
            <w:gridSpan w:val="2"/>
          </w:tcPr>
          <w:p w14:paraId="1383ACD3" w14:textId="77777777" w:rsidR="00B342B3" w:rsidRPr="003E7170" w:rsidRDefault="00B342B3" w:rsidP="00F44A3B">
            <w:pPr>
              <w:spacing w:after="0" w:line="240" w:lineRule="auto"/>
              <w:rPr>
                <w:sz w:val="18"/>
                <w:szCs w:val="18"/>
              </w:rPr>
            </w:pPr>
          </w:p>
        </w:tc>
        <w:tc>
          <w:tcPr>
            <w:tcW w:w="1514" w:type="dxa"/>
            <w:gridSpan w:val="2"/>
          </w:tcPr>
          <w:p w14:paraId="3D89D6BF" w14:textId="77777777" w:rsidR="00B342B3" w:rsidRPr="003E7170" w:rsidRDefault="00B342B3" w:rsidP="00F44A3B">
            <w:pPr>
              <w:spacing w:after="0" w:line="240" w:lineRule="auto"/>
              <w:jc w:val="center"/>
              <w:rPr>
                <w:sz w:val="18"/>
                <w:szCs w:val="18"/>
              </w:rPr>
            </w:pPr>
            <w:r w:rsidRPr="003E7170">
              <w:rPr>
                <w:sz w:val="18"/>
                <w:szCs w:val="18"/>
              </w:rPr>
              <w:t>8,00</w:t>
            </w:r>
          </w:p>
        </w:tc>
        <w:tc>
          <w:tcPr>
            <w:tcW w:w="1488" w:type="dxa"/>
          </w:tcPr>
          <w:p w14:paraId="6C002AC9" w14:textId="77777777" w:rsidR="00B342B3" w:rsidRPr="003E7170" w:rsidRDefault="00B342B3" w:rsidP="00F44A3B">
            <w:pPr>
              <w:spacing w:after="0" w:line="240" w:lineRule="auto"/>
              <w:rPr>
                <w:sz w:val="18"/>
                <w:szCs w:val="18"/>
              </w:rPr>
            </w:pPr>
          </w:p>
        </w:tc>
      </w:tr>
      <w:tr w:rsidR="00B342B3" w:rsidRPr="003E7170" w14:paraId="7E64F344" w14:textId="77777777" w:rsidTr="00F44A3B">
        <w:tc>
          <w:tcPr>
            <w:tcW w:w="4222" w:type="dxa"/>
          </w:tcPr>
          <w:p w14:paraId="1F631191" w14:textId="77777777" w:rsidR="00B342B3" w:rsidRPr="003E7170" w:rsidRDefault="00B342B3" w:rsidP="00F44A3B">
            <w:pPr>
              <w:spacing w:after="0" w:line="240" w:lineRule="auto"/>
              <w:rPr>
                <w:b/>
                <w:sz w:val="18"/>
                <w:szCs w:val="18"/>
              </w:rPr>
            </w:pPr>
            <w:r w:rsidRPr="003E7170">
              <w:rPr>
                <w:sz w:val="18"/>
                <w:szCs w:val="18"/>
              </w:rPr>
              <w:t>A.03</w:t>
            </w:r>
            <w:r w:rsidRPr="003E7170">
              <w:rPr>
                <w:spacing w:val="-6"/>
                <w:sz w:val="18"/>
                <w:szCs w:val="18"/>
              </w:rPr>
              <w:t xml:space="preserve"> </w:t>
            </w:r>
            <w:r w:rsidRPr="003E7170">
              <w:rPr>
                <w:sz w:val="18"/>
                <w:szCs w:val="18"/>
              </w:rPr>
              <w:t>SESI/SESC</w:t>
            </w:r>
          </w:p>
        </w:tc>
        <w:tc>
          <w:tcPr>
            <w:tcW w:w="1496" w:type="dxa"/>
            <w:gridSpan w:val="2"/>
          </w:tcPr>
          <w:p w14:paraId="36A59E13" w14:textId="77777777" w:rsidR="00B342B3" w:rsidRPr="003E7170" w:rsidRDefault="00B342B3" w:rsidP="00F44A3B">
            <w:pPr>
              <w:spacing w:after="0" w:line="240" w:lineRule="auto"/>
              <w:rPr>
                <w:sz w:val="18"/>
                <w:szCs w:val="18"/>
              </w:rPr>
            </w:pPr>
          </w:p>
        </w:tc>
        <w:tc>
          <w:tcPr>
            <w:tcW w:w="1514" w:type="dxa"/>
            <w:gridSpan w:val="2"/>
          </w:tcPr>
          <w:p w14:paraId="0AAE13CD" w14:textId="77777777" w:rsidR="00B342B3" w:rsidRPr="003E7170" w:rsidRDefault="00B342B3" w:rsidP="00F44A3B">
            <w:pPr>
              <w:spacing w:after="0" w:line="240" w:lineRule="auto"/>
              <w:jc w:val="center"/>
              <w:rPr>
                <w:sz w:val="18"/>
                <w:szCs w:val="18"/>
              </w:rPr>
            </w:pPr>
            <w:r w:rsidRPr="003E7170">
              <w:rPr>
                <w:sz w:val="18"/>
                <w:szCs w:val="18"/>
              </w:rPr>
              <w:t>1,50</w:t>
            </w:r>
          </w:p>
        </w:tc>
        <w:tc>
          <w:tcPr>
            <w:tcW w:w="1488" w:type="dxa"/>
          </w:tcPr>
          <w:p w14:paraId="533A4B3B" w14:textId="77777777" w:rsidR="00B342B3" w:rsidRPr="003E7170" w:rsidRDefault="00B342B3" w:rsidP="00F44A3B">
            <w:pPr>
              <w:spacing w:after="0" w:line="240" w:lineRule="auto"/>
              <w:rPr>
                <w:sz w:val="18"/>
                <w:szCs w:val="18"/>
              </w:rPr>
            </w:pPr>
          </w:p>
        </w:tc>
      </w:tr>
      <w:tr w:rsidR="00B342B3" w:rsidRPr="003E7170" w14:paraId="70DE3AB6" w14:textId="77777777" w:rsidTr="00F44A3B">
        <w:tc>
          <w:tcPr>
            <w:tcW w:w="4222" w:type="dxa"/>
          </w:tcPr>
          <w:p w14:paraId="01D579EF" w14:textId="77777777" w:rsidR="00B342B3" w:rsidRPr="003E7170" w:rsidRDefault="00B342B3" w:rsidP="00F44A3B">
            <w:pPr>
              <w:spacing w:after="0" w:line="240" w:lineRule="auto"/>
              <w:rPr>
                <w:b/>
                <w:sz w:val="18"/>
                <w:szCs w:val="18"/>
              </w:rPr>
            </w:pPr>
            <w:r w:rsidRPr="003E7170">
              <w:rPr>
                <w:sz w:val="18"/>
                <w:szCs w:val="18"/>
              </w:rPr>
              <w:t>A.04</w:t>
            </w:r>
            <w:r w:rsidRPr="003E7170">
              <w:rPr>
                <w:spacing w:val="-4"/>
                <w:sz w:val="18"/>
                <w:szCs w:val="18"/>
              </w:rPr>
              <w:t xml:space="preserve"> </w:t>
            </w:r>
            <w:r w:rsidRPr="003E7170">
              <w:rPr>
                <w:sz w:val="18"/>
                <w:szCs w:val="18"/>
              </w:rPr>
              <w:t>SENAI/SENAC</w:t>
            </w:r>
          </w:p>
        </w:tc>
        <w:tc>
          <w:tcPr>
            <w:tcW w:w="1496" w:type="dxa"/>
            <w:gridSpan w:val="2"/>
          </w:tcPr>
          <w:p w14:paraId="75B36D9C" w14:textId="77777777" w:rsidR="00B342B3" w:rsidRPr="003E7170" w:rsidRDefault="00B342B3" w:rsidP="00F44A3B">
            <w:pPr>
              <w:spacing w:after="0" w:line="240" w:lineRule="auto"/>
              <w:rPr>
                <w:sz w:val="18"/>
                <w:szCs w:val="18"/>
              </w:rPr>
            </w:pPr>
          </w:p>
        </w:tc>
        <w:tc>
          <w:tcPr>
            <w:tcW w:w="1514" w:type="dxa"/>
            <w:gridSpan w:val="2"/>
          </w:tcPr>
          <w:p w14:paraId="7F80E4D1" w14:textId="77777777" w:rsidR="00B342B3" w:rsidRPr="003E7170" w:rsidRDefault="00B342B3" w:rsidP="00F44A3B">
            <w:pPr>
              <w:spacing w:after="0" w:line="240" w:lineRule="auto"/>
              <w:jc w:val="center"/>
              <w:rPr>
                <w:sz w:val="18"/>
                <w:szCs w:val="18"/>
              </w:rPr>
            </w:pPr>
            <w:r w:rsidRPr="003E7170">
              <w:rPr>
                <w:sz w:val="18"/>
                <w:szCs w:val="18"/>
              </w:rPr>
              <w:t>1,00</w:t>
            </w:r>
          </w:p>
        </w:tc>
        <w:tc>
          <w:tcPr>
            <w:tcW w:w="1488" w:type="dxa"/>
          </w:tcPr>
          <w:p w14:paraId="0ED73378" w14:textId="77777777" w:rsidR="00B342B3" w:rsidRPr="003E7170" w:rsidRDefault="00B342B3" w:rsidP="00F44A3B">
            <w:pPr>
              <w:spacing w:after="0" w:line="240" w:lineRule="auto"/>
              <w:rPr>
                <w:sz w:val="18"/>
                <w:szCs w:val="18"/>
              </w:rPr>
            </w:pPr>
          </w:p>
        </w:tc>
      </w:tr>
      <w:tr w:rsidR="00B342B3" w:rsidRPr="003E7170" w14:paraId="65C96FDE" w14:textId="77777777" w:rsidTr="00F44A3B">
        <w:tc>
          <w:tcPr>
            <w:tcW w:w="4222" w:type="dxa"/>
          </w:tcPr>
          <w:p w14:paraId="187F5A32" w14:textId="77777777" w:rsidR="00B342B3" w:rsidRPr="003E7170" w:rsidRDefault="00B342B3" w:rsidP="00F44A3B">
            <w:pPr>
              <w:spacing w:after="0" w:line="240" w:lineRule="auto"/>
              <w:rPr>
                <w:b/>
                <w:sz w:val="18"/>
                <w:szCs w:val="18"/>
              </w:rPr>
            </w:pPr>
            <w:r w:rsidRPr="003E7170">
              <w:rPr>
                <w:sz w:val="18"/>
                <w:szCs w:val="18"/>
              </w:rPr>
              <w:t>A.05</w:t>
            </w:r>
            <w:r w:rsidRPr="003E7170">
              <w:rPr>
                <w:spacing w:val="-4"/>
                <w:sz w:val="18"/>
                <w:szCs w:val="18"/>
              </w:rPr>
              <w:t xml:space="preserve"> </w:t>
            </w:r>
            <w:r w:rsidRPr="003E7170">
              <w:rPr>
                <w:sz w:val="18"/>
                <w:szCs w:val="18"/>
              </w:rPr>
              <w:t>INCRA</w:t>
            </w:r>
          </w:p>
        </w:tc>
        <w:tc>
          <w:tcPr>
            <w:tcW w:w="1496" w:type="dxa"/>
            <w:gridSpan w:val="2"/>
          </w:tcPr>
          <w:p w14:paraId="68B3F03A" w14:textId="77777777" w:rsidR="00B342B3" w:rsidRPr="003E7170" w:rsidRDefault="00B342B3" w:rsidP="00F44A3B">
            <w:pPr>
              <w:spacing w:after="0" w:line="240" w:lineRule="auto"/>
              <w:rPr>
                <w:sz w:val="18"/>
                <w:szCs w:val="18"/>
              </w:rPr>
            </w:pPr>
          </w:p>
        </w:tc>
        <w:tc>
          <w:tcPr>
            <w:tcW w:w="1514" w:type="dxa"/>
            <w:gridSpan w:val="2"/>
          </w:tcPr>
          <w:p w14:paraId="5A13C686" w14:textId="77777777" w:rsidR="00B342B3" w:rsidRPr="003E7170" w:rsidRDefault="00B342B3" w:rsidP="00F44A3B">
            <w:pPr>
              <w:spacing w:after="0" w:line="240" w:lineRule="auto"/>
              <w:jc w:val="center"/>
              <w:rPr>
                <w:sz w:val="18"/>
                <w:szCs w:val="18"/>
              </w:rPr>
            </w:pPr>
            <w:r w:rsidRPr="003E7170">
              <w:rPr>
                <w:sz w:val="18"/>
                <w:szCs w:val="18"/>
              </w:rPr>
              <w:t>0,60</w:t>
            </w:r>
          </w:p>
        </w:tc>
        <w:tc>
          <w:tcPr>
            <w:tcW w:w="1488" w:type="dxa"/>
          </w:tcPr>
          <w:p w14:paraId="43B3DA45" w14:textId="77777777" w:rsidR="00B342B3" w:rsidRPr="003E7170" w:rsidRDefault="00B342B3" w:rsidP="00F44A3B">
            <w:pPr>
              <w:spacing w:after="0" w:line="240" w:lineRule="auto"/>
              <w:rPr>
                <w:sz w:val="18"/>
                <w:szCs w:val="18"/>
              </w:rPr>
            </w:pPr>
          </w:p>
        </w:tc>
      </w:tr>
      <w:tr w:rsidR="00B342B3" w:rsidRPr="003E7170" w14:paraId="68C6F061" w14:textId="77777777" w:rsidTr="00F44A3B">
        <w:tc>
          <w:tcPr>
            <w:tcW w:w="4222" w:type="dxa"/>
          </w:tcPr>
          <w:p w14:paraId="7BD57994" w14:textId="77777777" w:rsidR="00B342B3" w:rsidRPr="003E7170" w:rsidRDefault="00B342B3" w:rsidP="00F44A3B">
            <w:pPr>
              <w:spacing w:after="0" w:line="240" w:lineRule="auto"/>
              <w:rPr>
                <w:b/>
                <w:sz w:val="18"/>
                <w:szCs w:val="18"/>
              </w:rPr>
            </w:pPr>
            <w:r w:rsidRPr="003E7170">
              <w:rPr>
                <w:sz w:val="18"/>
                <w:szCs w:val="18"/>
              </w:rPr>
              <w:t>A.06</w:t>
            </w:r>
            <w:r w:rsidRPr="003E7170">
              <w:rPr>
                <w:spacing w:val="-4"/>
                <w:sz w:val="18"/>
                <w:szCs w:val="18"/>
              </w:rPr>
              <w:t xml:space="preserve"> </w:t>
            </w:r>
            <w:r w:rsidRPr="003E7170">
              <w:rPr>
                <w:sz w:val="18"/>
                <w:szCs w:val="18"/>
              </w:rPr>
              <w:t>SEBRAE</w:t>
            </w:r>
          </w:p>
        </w:tc>
        <w:tc>
          <w:tcPr>
            <w:tcW w:w="1496" w:type="dxa"/>
            <w:gridSpan w:val="2"/>
          </w:tcPr>
          <w:p w14:paraId="47A60C1D" w14:textId="77777777" w:rsidR="00B342B3" w:rsidRPr="003E7170" w:rsidRDefault="00B342B3" w:rsidP="00F44A3B">
            <w:pPr>
              <w:spacing w:after="0" w:line="240" w:lineRule="auto"/>
              <w:rPr>
                <w:sz w:val="18"/>
                <w:szCs w:val="18"/>
              </w:rPr>
            </w:pPr>
          </w:p>
        </w:tc>
        <w:tc>
          <w:tcPr>
            <w:tcW w:w="1514" w:type="dxa"/>
            <w:gridSpan w:val="2"/>
          </w:tcPr>
          <w:p w14:paraId="482B9D5C" w14:textId="77777777" w:rsidR="00B342B3" w:rsidRPr="003E7170" w:rsidRDefault="00B342B3" w:rsidP="00F44A3B">
            <w:pPr>
              <w:spacing w:after="0" w:line="240" w:lineRule="auto"/>
              <w:jc w:val="center"/>
              <w:rPr>
                <w:sz w:val="18"/>
                <w:szCs w:val="18"/>
              </w:rPr>
            </w:pPr>
            <w:r w:rsidRPr="003E7170">
              <w:rPr>
                <w:sz w:val="18"/>
                <w:szCs w:val="18"/>
              </w:rPr>
              <w:t>0,20</w:t>
            </w:r>
          </w:p>
        </w:tc>
        <w:tc>
          <w:tcPr>
            <w:tcW w:w="1488" w:type="dxa"/>
          </w:tcPr>
          <w:p w14:paraId="4C40B0AE" w14:textId="77777777" w:rsidR="00B342B3" w:rsidRPr="003E7170" w:rsidRDefault="00B342B3" w:rsidP="00F44A3B">
            <w:pPr>
              <w:spacing w:after="0" w:line="240" w:lineRule="auto"/>
              <w:rPr>
                <w:sz w:val="18"/>
                <w:szCs w:val="18"/>
              </w:rPr>
            </w:pPr>
          </w:p>
        </w:tc>
      </w:tr>
      <w:tr w:rsidR="00B342B3" w:rsidRPr="003E7170" w14:paraId="6AB193E6" w14:textId="77777777" w:rsidTr="00F44A3B">
        <w:tc>
          <w:tcPr>
            <w:tcW w:w="4222" w:type="dxa"/>
          </w:tcPr>
          <w:p w14:paraId="3300AC08" w14:textId="77777777" w:rsidR="00B342B3" w:rsidRPr="003E7170" w:rsidRDefault="00B342B3" w:rsidP="00F44A3B">
            <w:pPr>
              <w:spacing w:after="0" w:line="240" w:lineRule="auto"/>
              <w:rPr>
                <w:b/>
                <w:sz w:val="18"/>
                <w:szCs w:val="18"/>
              </w:rPr>
            </w:pPr>
            <w:r w:rsidRPr="003E7170">
              <w:rPr>
                <w:sz w:val="18"/>
                <w:szCs w:val="18"/>
              </w:rPr>
              <w:t>A.07</w:t>
            </w:r>
            <w:r w:rsidRPr="003E7170">
              <w:rPr>
                <w:spacing w:val="-5"/>
                <w:sz w:val="18"/>
                <w:szCs w:val="18"/>
              </w:rPr>
              <w:t xml:space="preserve"> </w:t>
            </w:r>
            <w:r w:rsidRPr="003E7170">
              <w:rPr>
                <w:sz w:val="18"/>
                <w:szCs w:val="18"/>
              </w:rPr>
              <w:t>Salário</w:t>
            </w:r>
            <w:r w:rsidRPr="003E7170">
              <w:rPr>
                <w:spacing w:val="-4"/>
                <w:sz w:val="18"/>
                <w:szCs w:val="18"/>
              </w:rPr>
              <w:t xml:space="preserve"> </w:t>
            </w:r>
            <w:r w:rsidRPr="003E7170">
              <w:rPr>
                <w:sz w:val="18"/>
                <w:szCs w:val="18"/>
              </w:rPr>
              <w:t>Educação</w:t>
            </w:r>
          </w:p>
        </w:tc>
        <w:tc>
          <w:tcPr>
            <w:tcW w:w="1496" w:type="dxa"/>
            <w:gridSpan w:val="2"/>
          </w:tcPr>
          <w:p w14:paraId="3BD46CDF" w14:textId="77777777" w:rsidR="00B342B3" w:rsidRPr="003E7170" w:rsidRDefault="00B342B3" w:rsidP="00F44A3B">
            <w:pPr>
              <w:spacing w:after="0" w:line="240" w:lineRule="auto"/>
              <w:rPr>
                <w:sz w:val="18"/>
                <w:szCs w:val="18"/>
              </w:rPr>
            </w:pPr>
          </w:p>
        </w:tc>
        <w:tc>
          <w:tcPr>
            <w:tcW w:w="1514" w:type="dxa"/>
            <w:gridSpan w:val="2"/>
          </w:tcPr>
          <w:p w14:paraId="5F61892B" w14:textId="77777777" w:rsidR="00B342B3" w:rsidRPr="003E7170" w:rsidRDefault="00B342B3" w:rsidP="00F44A3B">
            <w:pPr>
              <w:spacing w:after="0" w:line="240" w:lineRule="auto"/>
              <w:jc w:val="center"/>
              <w:rPr>
                <w:sz w:val="18"/>
                <w:szCs w:val="18"/>
              </w:rPr>
            </w:pPr>
            <w:r w:rsidRPr="003E7170">
              <w:rPr>
                <w:sz w:val="18"/>
                <w:szCs w:val="18"/>
              </w:rPr>
              <w:t>2,50</w:t>
            </w:r>
          </w:p>
        </w:tc>
        <w:tc>
          <w:tcPr>
            <w:tcW w:w="1488" w:type="dxa"/>
          </w:tcPr>
          <w:p w14:paraId="3BD80E83" w14:textId="77777777" w:rsidR="00B342B3" w:rsidRPr="003E7170" w:rsidRDefault="00B342B3" w:rsidP="00F44A3B">
            <w:pPr>
              <w:spacing w:after="0" w:line="240" w:lineRule="auto"/>
              <w:rPr>
                <w:sz w:val="18"/>
                <w:szCs w:val="18"/>
              </w:rPr>
            </w:pPr>
          </w:p>
        </w:tc>
      </w:tr>
      <w:tr w:rsidR="00B342B3" w:rsidRPr="003E7170" w14:paraId="267EFFC1" w14:textId="77777777" w:rsidTr="00F44A3B">
        <w:tc>
          <w:tcPr>
            <w:tcW w:w="4222" w:type="dxa"/>
          </w:tcPr>
          <w:p w14:paraId="3983D65E" w14:textId="77777777" w:rsidR="00B342B3" w:rsidRPr="003E7170" w:rsidRDefault="00B342B3" w:rsidP="00F44A3B">
            <w:pPr>
              <w:spacing w:after="0" w:line="240" w:lineRule="auto"/>
              <w:rPr>
                <w:b/>
                <w:sz w:val="18"/>
                <w:szCs w:val="18"/>
              </w:rPr>
            </w:pPr>
            <w:r w:rsidRPr="003E7170">
              <w:rPr>
                <w:sz w:val="18"/>
                <w:szCs w:val="18"/>
              </w:rPr>
              <w:t>A.08</w:t>
            </w:r>
            <w:r w:rsidRPr="003E7170">
              <w:rPr>
                <w:spacing w:val="-5"/>
                <w:sz w:val="18"/>
                <w:szCs w:val="18"/>
              </w:rPr>
              <w:t xml:space="preserve"> </w:t>
            </w:r>
            <w:r w:rsidRPr="003E7170">
              <w:rPr>
                <w:sz w:val="18"/>
                <w:szCs w:val="18"/>
              </w:rPr>
              <w:t>Seguro</w:t>
            </w:r>
            <w:r w:rsidRPr="003E7170">
              <w:rPr>
                <w:spacing w:val="-3"/>
                <w:sz w:val="18"/>
                <w:szCs w:val="18"/>
              </w:rPr>
              <w:t xml:space="preserve"> </w:t>
            </w:r>
            <w:r w:rsidRPr="003E7170">
              <w:rPr>
                <w:sz w:val="18"/>
                <w:szCs w:val="18"/>
              </w:rPr>
              <w:t>Acidente</w:t>
            </w:r>
            <w:r w:rsidRPr="003E7170">
              <w:rPr>
                <w:spacing w:val="-2"/>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SAT/INSS</w:t>
            </w:r>
          </w:p>
        </w:tc>
        <w:tc>
          <w:tcPr>
            <w:tcW w:w="1496" w:type="dxa"/>
            <w:gridSpan w:val="2"/>
          </w:tcPr>
          <w:p w14:paraId="11C398A3" w14:textId="77777777" w:rsidR="00B342B3" w:rsidRPr="003E7170" w:rsidRDefault="00B342B3" w:rsidP="00F44A3B">
            <w:pPr>
              <w:spacing w:after="0" w:line="240" w:lineRule="auto"/>
              <w:rPr>
                <w:sz w:val="18"/>
                <w:szCs w:val="18"/>
              </w:rPr>
            </w:pPr>
          </w:p>
        </w:tc>
        <w:tc>
          <w:tcPr>
            <w:tcW w:w="1514" w:type="dxa"/>
            <w:gridSpan w:val="2"/>
          </w:tcPr>
          <w:p w14:paraId="17C35971" w14:textId="77777777" w:rsidR="00B342B3" w:rsidRPr="003E7170" w:rsidRDefault="00B342B3" w:rsidP="00F44A3B">
            <w:pPr>
              <w:spacing w:after="0" w:line="240" w:lineRule="auto"/>
              <w:rPr>
                <w:sz w:val="18"/>
                <w:szCs w:val="18"/>
              </w:rPr>
            </w:pPr>
          </w:p>
        </w:tc>
        <w:tc>
          <w:tcPr>
            <w:tcW w:w="1488" w:type="dxa"/>
          </w:tcPr>
          <w:p w14:paraId="3C4B0EAE" w14:textId="77777777" w:rsidR="00B342B3" w:rsidRPr="003E7170" w:rsidRDefault="00B342B3" w:rsidP="00F44A3B">
            <w:pPr>
              <w:spacing w:after="0" w:line="240" w:lineRule="auto"/>
              <w:rPr>
                <w:sz w:val="18"/>
                <w:szCs w:val="18"/>
              </w:rPr>
            </w:pPr>
          </w:p>
        </w:tc>
      </w:tr>
      <w:tr w:rsidR="00B342B3" w:rsidRPr="003E7170" w14:paraId="23B83E0D" w14:textId="77777777" w:rsidTr="00F44A3B">
        <w:tc>
          <w:tcPr>
            <w:tcW w:w="4222" w:type="dxa"/>
            <w:tcBorders>
              <w:bottom w:val="single" w:sz="4" w:space="0" w:color="auto"/>
            </w:tcBorders>
          </w:tcPr>
          <w:p w14:paraId="71266115" w14:textId="77777777" w:rsidR="00B342B3" w:rsidRPr="003E7170" w:rsidRDefault="00B342B3" w:rsidP="00F44A3B">
            <w:pPr>
              <w:spacing w:after="0" w:line="240" w:lineRule="auto"/>
              <w:rPr>
                <w:b/>
                <w:sz w:val="18"/>
                <w:szCs w:val="18"/>
              </w:rPr>
            </w:pPr>
            <w:r w:rsidRPr="003E7170">
              <w:rPr>
                <w:sz w:val="18"/>
                <w:szCs w:val="18"/>
              </w:rPr>
              <w:t>A.09</w:t>
            </w:r>
            <w:r w:rsidRPr="003E7170">
              <w:rPr>
                <w:spacing w:val="-4"/>
                <w:sz w:val="18"/>
                <w:szCs w:val="18"/>
              </w:rPr>
              <w:t xml:space="preserve"> </w:t>
            </w:r>
            <w:r w:rsidRPr="003E7170">
              <w:rPr>
                <w:sz w:val="18"/>
                <w:szCs w:val="18"/>
              </w:rPr>
              <w:t>Riscos Ambientais</w:t>
            </w:r>
            <w:r w:rsidRPr="003E7170">
              <w:rPr>
                <w:spacing w:val="-1"/>
                <w:sz w:val="18"/>
                <w:szCs w:val="18"/>
              </w:rPr>
              <w:t xml:space="preserve"> </w:t>
            </w:r>
            <w:r w:rsidRPr="003E7170">
              <w:rPr>
                <w:sz w:val="18"/>
                <w:szCs w:val="18"/>
              </w:rPr>
              <w:t>do</w:t>
            </w:r>
            <w:r w:rsidRPr="003E7170">
              <w:rPr>
                <w:spacing w:val="-3"/>
                <w:sz w:val="18"/>
                <w:szCs w:val="18"/>
              </w:rPr>
              <w:t xml:space="preserve"> </w:t>
            </w:r>
            <w:r w:rsidRPr="003E7170">
              <w:rPr>
                <w:sz w:val="18"/>
                <w:szCs w:val="18"/>
              </w:rPr>
              <w:t>Trabalho</w:t>
            </w:r>
            <w:r w:rsidRPr="003E7170">
              <w:rPr>
                <w:spacing w:val="-1"/>
                <w:sz w:val="18"/>
                <w:szCs w:val="18"/>
              </w:rPr>
              <w:t xml:space="preserve"> </w:t>
            </w:r>
            <w:r w:rsidRPr="003E7170">
              <w:rPr>
                <w:sz w:val="18"/>
                <w:szCs w:val="18"/>
              </w:rPr>
              <w:t>–</w:t>
            </w:r>
            <w:r w:rsidRPr="003E7170">
              <w:rPr>
                <w:spacing w:val="-2"/>
                <w:sz w:val="18"/>
                <w:szCs w:val="18"/>
              </w:rPr>
              <w:t xml:space="preserve"> </w:t>
            </w:r>
            <w:r w:rsidRPr="003E7170">
              <w:rPr>
                <w:sz w:val="18"/>
                <w:szCs w:val="18"/>
              </w:rPr>
              <w:t>RAT x</w:t>
            </w:r>
            <w:r w:rsidRPr="003E7170">
              <w:rPr>
                <w:spacing w:val="-4"/>
                <w:sz w:val="18"/>
                <w:szCs w:val="18"/>
              </w:rPr>
              <w:t xml:space="preserve"> </w:t>
            </w:r>
            <w:r w:rsidRPr="003E7170">
              <w:rPr>
                <w:sz w:val="18"/>
                <w:szCs w:val="18"/>
              </w:rPr>
              <w:t>FAP</w:t>
            </w:r>
          </w:p>
        </w:tc>
        <w:tc>
          <w:tcPr>
            <w:tcW w:w="1496" w:type="dxa"/>
            <w:gridSpan w:val="2"/>
            <w:tcBorders>
              <w:bottom w:val="single" w:sz="4" w:space="0" w:color="auto"/>
            </w:tcBorders>
          </w:tcPr>
          <w:p w14:paraId="686757E4"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5FA3AA01"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24BDE2F3" w14:textId="77777777" w:rsidR="00B342B3" w:rsidRPr="003E7170" w:rsidRDefault="00B342B3" w:rsidP="00F44A3B">
            <w:pPr>
              <w:spacing w:after="0" w:line="240" w:lineRule="auto"/>
              <w:rPr>
                <w:sz w:val="18"/>
                <w:szCs w:val="18"/>
              </w:rPr>
            </w:pPr>
          </w:p>
        </w:tc>
      </w:tr>
      <w:tr w:rsidR="00B342B3" w:rsidRPr="003E7170" w14:paraId="4DDE8C95" w14:textId="77777777" w:rsidTr="00F44A3B">
        <w:tc>
          <w:tcPr>
            <w:tcW w:w="4222" w:type="dxa"/>
            <w:tcBorders>
              <w:top w:val="single" w:sz="4" w:space="0" w:color="auto"/>
              <w:bottom w:val="single" w:sz="4" w:space="0" w:color="auto"/>
            </w:tcBorders>
          </w:tcPr>
          <w:p w14:paraId="6E312DEB"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A</w:t>
            </w:r>
            <w:r w:rsidRPr="003E7170">
              <w:rPr>
                <w:b/>
                <w:spacing w:val="-2"/>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p>
        </w:tc>
        <w:tc>
          <w:tcPr>
            <w:tcW w:w="1496" w:type="dxa"/>
            <w:gridSpan w:val="2"/>
            <w:tcBorders>
              <w:top w:val="single" w:sz="4" w:space="0" w:color="auto"/>
              <w:bottom w:val="single" w:sz="4" w:space="0" w:color="auto"/>
            </w:tcBorders>
          </w:tcPr>
          <w:p w14:paraId="6FBB8F39"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09726B7B"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05920536" w14:textId="77777777" w:rsidR="00B342B3" w:rsidRPr="003E7170" w:rsidRDefault="00B342B3" w:rsidP="00F44A3B">
            <w:pPr>
              <w:spacing w:after="0" w:line="240" w:lineRule="auto"/>
              <w:rPr>
                <w:sz w:val="18"/>
                <w:szCs w:val="18"/>
              </w:rPr>
            </w:pPr>
          </w:p>
        </w:tc>
      </w:tr>
      <w:tr w:rsidR="00B342B3" w:rsidRPr="003E7170" w14:paraId="7140D15E" w14:textId="77777777" w:rsidTr="00F44A3B">
        <w:tc>
          <w:tcPr>
            <w:tcW w:w="4222" w:type="dxa"/>
            <w:tcBorders>
              <w:bottom w:val="single" w:sz="4" w:space="0" w:color="auto"/>
            </w:tcBorders>
          </w:tcPr>
          <w:p w14:paraId="6DC41129" w14:textId="77777777" w:rsidR="00B342B3" w:rsidRPr="003E7170" w:rsidRDefault="00B342B3" w:rsidP="00F44A3B">
            <w:pPr>
              <w:spacing w:after="0" w:line="240" w:lineRule="auto"/>
              <w:rPr>
                <w:b/>
                <w:sz w:val="18"/>
                <w:szCs w:val="18"/>
              </w:rPr>
            </w:pPr>
            <w:r w:rsidRPr="003E7170">
              <w:rPr>
                <w:b/>
                <w:sz w:val="18"/>
                <w:szCs w:val="18"/>
              </w:rPr>
              <w:lastRenderedPageBreak/>
              <w:t>GRUPO</w:t>
            </w:r>
            <w:r w:rsidRPr="003E7170">
              <w:rPr>
                <w:b/>
                <w:spacing w:val="-1"/>
                <w:sz w:val="18"/>
                <w:szCs w:val="18"/>
              </w:rPr>
              <w:t xml:space="preserve"> </w:t>
            </w:r>
            <w:r w:rsidRPr="003E7170">
              <w:rPr>
                <w:b/>
                <w:sz w:val="18"/>
                <w:szCs w:val="18"/>
              </w:rPr>
              <w:t>B</w:t>
            </w:r>
          </w:p>
        </w:tc>
        <w:tc>
          <w:tcPr>
            <w:tcW w:w="1496" w:type="dxa"/>
            <w:gridSpan w:val="2"/>
            <w:tcBorders>
              <w:bottom w:val="single" w:sz="4" w:space="0" w:color="auto"/>
            </w:tcBorders>
          </w:tcPr>
          <w:p w14:paraId="15D3345A"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628C2E3F"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bottom w:val="single" w:sz="4" w:space="0" w:color="auto"/>
            </w:tcBorders>
          </w:tcPr>
          <w:p w14:paraId="36D700A7"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54F67A41" w14:textId="77777777" w:rsidTr="00F44A3B">
        <w:tc>
          <w:tcPr>
            <w:tcW w:w="4222" w:type="dxa"/>
            <w:tcBorders>
              <w:top w:val="single" w:sz="4" w:space="0" w:color="auto"/>
            </w:tcBorders>
          </w:tcPr>
          <w:p w14:paraId="5EAD0705" w14:textId="77777777" w:rsidR="00B342B3" w:rsidRPr="003E7170" w:rsidRDefault="00B342B3" w:rsidP="00F44A3B">
            <w:pPr>
              <w:spacing w:after="0" w:line="240" w:lineRule="auto"/>
              <w:rPr>
                <w:b/>
                <w:sz w:val="18"/>
                <w:szCs w:val="18"/>
              </w:rPr>
            </w:pPr>
            <w:r w:rsidRPr="003E7170">
              <w:rPr>
                <w:sz w:val="18"/>
                <w:szCs w:val="18"/>
              </w:rPr>
              <w:t>B.01</w:t>
            </w:r>
            <w:r w:rsidRPr="003E7170">
              <w:rPr>
                <w:spacing w:val="-5"/>
                <w:sz w:val="18"/>
                <w:szCs w:val="18"/>
              </w:rPr>
              <w:t xml:space="preserve"> </w:t>
            </w:r>
            <w:r w:rsidRPr="003E7170">
              <w:rPr>
                <w:sz w:val="18"/>
                <w:szCs w:val="18"/>
              </w:rPr>
              <w:t>13º</w:t>
            </w:r>
            <w:r w:rsidRPr="003E7170">
              <w:rPr>
                <w:spacing w:val="-2"/>
                <w:sz w:val="18"/>
                <w:szCs w:val="18"/>
              </w:rPr>
              <w:t xml:space="preserve"> </w:t>
            </w:r>
            <w:r w:rsidRPr="003E7170">
              <w:rPr>
                <w:sz w:val="18"/>
                <w:szCs w:val="18"/>
              </w:rPr>
              <w:t>Salário</w:t>
            </w:r>
          </w:p>
        </w:tc>
        <w:tc>
          <w:tcPr>
            <w:tcW w:w="1496" w:type="dxa"/>
            <w:gridSpan w:val="2"/>
            <w:tcBorders>
              <w:top w:val="single" w:sz="4" w:space="0" w:color="auto"/>
            </w:tcBorders>
          </w:tcPr>
          <w:p w14:paraId="2EF33F08" w14:textId="77777777" w:rsidR="00B342B3" w:rsidRPr="003E7170" w:rsidRDefault="00B342B3" w:rsidP="00F44A3B">
            <w:pPr>
              <w:spacing w:after="0" w:line="240" w:lineRule="auto"/>
              <w:rPr>
                <w:sz w:val="18"/>
                <w:szCs w:val="18"/>
              </w:rPr>
            </w:pPr>
          </w:p>
        </w:tc>
        <w:tc>
          <w:tcPr>
            <w:tcW w:w="1514" w:type="dxa"/>
            <w:gridSpan w:val="2"/>
            <w:tcBorders>
              <w:top w:val="single" w:sz="4" w:space="0" w:color="auto"/>
            </w:tcBorders>
          </w:tcPr>
          <w:p w14:paraId="44C5E52E" w14:textId="77777777" w:rsidR="00B342B3" w:rsidRPr="003E7170" w:rsidRDefault="00B342B3" w:rsidP="00F44A3B">
            <w:pPr>
              <w:spacing w:after="0" w:line="240" w:lineRule="auto"/>
              <w:rPr>
                <w:sz w:val="18"/>
                <w:szCs w:val="18"/>
              </w:rPr>
            </w:pPr>
          </w:p>
        </w:tc>
        <w:tc>
          <w:tcPr>
            <w:tcW w:w="1488" w:type="dxa"/>
            <w:tcBorders>
              <w:top w:val="single" w:sz="4" w:space="0" w:color="auto"/>
            </w:tcBorders>
          </w:tcPr>
          <w:p w14:paraId="76F5F64A" w14:textId="77777777" w:rsidR="00B342B3" w:rsidRPr="003E7170" w:rsidRDefault="00B342B3" w:rsidP="00F44A3B">
            <w:pPr>
              <w:spacing w:after="0" w:line="240" w:lineRule="auto"/>
              <w:rPr>
                <w:sz w:val="18"/>
                <w:szCs w:val="18"/>
              </w:rPr>
            </w:pPr>
          </w:p>
        </w:tc>
      </w:tr>
      <w:tr w:rsidR="00B342B3" w:rsidRPr="003E7170" w14:paraId="3206A1FF" w14:textId="77777777" w:rsidTr="00F44A3B">
        <w:tc>
          <w:tcPr>
            <w:tcW w:w="4222" w:type="dxa"/>
          </w:tcPr>
          <w:p w14:paraId="0EBCF5BE" w14:textId="77777777" w:rsidR="00B342B3" w:rsidRPr="003E7170" w:rsidRDefault="00B342B3" w:rsidP="00F44A3B">
            <w:pPr>
              <w:spacing w:after="0" w:line="240" w:lineRule="auto"/>
              <w:rPr>
                <w:b/>
                <w:sz w:val="18"/>
                <w:szCs w:val="18"/>
              </w:rPr>
            </w:pPr>
            <w:r w:rsidRPr="003E7170">
              <w:rPr>
                <w:sz w:val="18"/>
                <w:szCs w:val="18"/>
              </w:rPr>
              <w:t>B.02</w:t>
            </w:r>
            <w:r w:rsidRPr="003E7170">
              <w:rPr>
                <w:spacing w:val="-4"/>
                <w:sz w:val="18"/>
                <w:szCs w:val="18"/>
              </w:rPr>
              <w:t xml:space="preserve"> </w:t>
            </w:r>
            <w:r w:rsidRPr="003E7170">
              <w:rPr>
                <w:sz w:val="18"/>
                <w:szCs w:val="18"/>
              </w:rPr>
              <w:t>Férias</w:t>
            </w:r>
            <w:r w:rsidRPr="003E7170">
              <w:rPr>
                <w:spacing w:val="-1"/>
                <w:sz w:val="18"/>
                <w:szCs w:val="18"/>
              </w:rPr>
              <w:t xml:space="preserve"> </w:t>
            </w:r>
            <w:r w:rsidRPr="003E7170">
              <w:rPr>
                <w:sz w:val="18"/>
                <w:szCs w:val="18"/>
              </w:rPr>
              <w:t>(sem</w:t>
            </w:r>
            <w:r w:rsidRPr="003E7170">
              <w:rPr>
                <w:spacing w:val="-2"/>
                <w:sz w:val="18"/>
                <w:szCs w:val="18"/>
              </w:rPr>
              <w:t xml:space="preserve"> </w:t>
            </w:r>
            <w:r w:rsidRPr="003E7170">
              <w:rPr>
                <w:sz w:val="18"/>
                <w:szCs w:val="18"/>
              </w:rPr>
              <w:t>o</w:t>
            </w:r>
            <w:r w:rsidRPr="003E7170">
              <w:rPr>
                <w:spacing w:val="-3"/>
                <w:sz w:val="18"/>
                <w:szCs w:val="18"/>
              </w:rPr>
              <w:t xml:space="preserve"> </w:t>
            </w:r>
            <w:r w:rsidRPr="003E7170">
              <w:rPr>
                <w:sz w:val="18"/>
                <w:szCs w:val="18"/>
              </w:rPr>
              <w:t>abono</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1/3)</w:t>
            </w:r>
          </w:p>
        </w:tc>
        <w:tc>
          <w:tcPr>
            <w:tcW w:w="1496" w:type="dxa"/>
            <w:gridSpan w:val="2"/>
          </w:tcPr>
          <w:p w14:paraId="022C439B" w14:textId="77777777" w:rsidR="00B342B3" w:rsidRPr="003E7170" w:rsidRDefault="00B342B3" w:rsidP="00F44A3B">
            <w:pPr>
              <w:spacing w:after="0" w:line="240" w:lineRule="auto"/>
              <w:rPr>
                <w:sz w:val="18"/>
                <w:szCs w:val="18"/>
              </w:rPr>
            </w:pPr>
          </w:p>
        </w:tc>
        <w:tc>
          <w:tcPr>
            <w:tcW w:w="1514" w:type="dxa"/>
            <w:gridSpan w:val="2"/>
          </w:tcPr>
          <w:p w14:paraId="772A5305" w14:textId="77777777" w:rsidR="00B342B3" w:rsidRPr="003E7170" w:rsidRDefault="00B342B3" w:rsidP="00F44A3B">
            <w:pPr>
              <w:spacing w:after="0" w:line="240" w:lineRule="auto"/>
              <w:rPr>
                <w:sz w:val="18"/>
                <w:szCs w:val="18"/>
              </w:rPr>
            </w:pPr>
          </w:p>
        </w:tc>
        <w:tc>
          <w:tcPr>
            <w:tcW w:w="1488" w:type="dxa"/>
          </w:tcPr>
          <w:p w14:paraId="2DBFCC20" w14:textId="77777777" w:rsidR="00B342B3" w:rsidRPr="003E7170" w:rsidRDefault="00B342B3" w:rsidP="00F44A3B">
            <w:pPr>
              <w:spacing w:after="0" w:line="240" w:lineRule="auto"/>
              <w:rPr>
                <w:sz w:val="18"/>
                <w:szCs w:val="18"/>
              </w:rPr>
            </w:pPr>
          </w:p>
        </w:tc>
      </w:tr>
      <w:tr w:rsidR="00B342B3" w:rsidRPr="003E7170" w14:paraId="11CCAF78" w14:textId="77777777" w:rsidTr="00F44A3B">
        <w:tc>
          <w:tcPr>
            <w:tcW w:w="4222" w:type="dxa"/>
          </w:tcPr>
          <w:p w14:paraId="43817A38" w14:textId="77777777" w:rsidR="00B342B3" w:rsidRPr="003E7170" w:rsidRDefault="00B342B3" w:rsidP="00F44A3B">
            <w:pPr>
              <w:spacing w:after="0" w:line="240" w:lineRule="auto"/>
              <w:rPr>
                <w:b/>
                <w:sz w:val="18"/>
                <w:szCs w:val="18"/>
              </w:rPr>
            </w:pPr>
            <w:r w:rsidRPr="003E7170">
              <w:rPr>
                <w:sz w:val="18"/>
                <w:szCs w:val="18"/>
              </w:rPr>
              <w:t>B.03</w:t>
            </w:r>
            <w:r w:rsidRPr="003E7170">
              <w:rPr>
                <w:spacing w:val="-5"/>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Trabalhado</w:t>
            </w:r>
          </w:p>
        </w:tc>
        <w:tc>
          <w:tcPr>
            <w:tcW w:w="1496" w:type="dxa"/>
            <w:gridSpan w:val="2"/>
          </w:tcPr>
          <w:p w14:paraId="593A943A" w14:textId="77777777" w:rsidR="00B342B3" w:rsidRPr="003E7170" w:rsidRDefault="00B342B3" w:rsidP="00F44A3B">
            <w:pPr>
              <w:spacing w:after="0" w:line="240" w:lineRule="auto"/>
              <w:rPr>
                <w:sz w:val="18"/>
                <w:szCs w:val="18"/>
              </w:rPr>
            </w:pPr>
          </w:p>
        </w:tc>
        <w:tc>
          <w:tcPr>
            <w:tcW w:w="1514" w:type="dxa"/>
            <w:gridSpan w:val="2"/>
          </w:tcPr>
          <w:p w14:paraId="375565C3" w14:textId="77777777" w:rsidR="00B342B3" w:rsidRPr="003E7170" w:rsidRDefault="00B342B3" w:rsidP="00F44A3B">
            <w:pPr>
              <w:spacing w:after="0" w:line="240" w:lineRule="auto"/>
              <w:rPr>
                <w:sz w:val="18"/>
                <w:szCs w:val="18"/>
              </w:rPr>
            </w:pPr>
          </w:p>
        </w:tc>
        <w:tc>
          <w:tcPr>
            <w:tcW w:w="1488" w:type="dxa"/>
          </w:tcPr>
          <w:p w14:paraId="622DCADF" w14:textId="77777777" w:rsidR="00B342B3" w:rsidRPr="003E7170" w:rsidRDefault="00B342B3" w:rsidP="00F44A3B">
            <w:pPr>
              <w:spacing w:after="0" w:line="240" w:lineRule="auto"/>
              <w:rPr>
                <w:sz w:val="18"/>
                <w:szCs w:val="18"/>
              </w:rPr>
            </w:pPr>
          </w:p>
        </w:tc>
      </w:tr>
      <w:tr w:rsidR="00B342B3" w:rsidRPr="003E7170" w14:paraId="6A769310" w14:textId="77777777" w:rsidTr="00F44A3B">
        <w:tc>
          <w:tcPr>
            <w:tcW w:w="4222" w:type="dxa"/>
          </w:tcPr>
          <w:p w14:paraId="74745BFE" w14:textId="77777777" w:rsidR="00B342B3" w:rsidRPr="003E7170" w:rsidRDefault="00B342B3" w:rsidP="00F44A3B">
            <w:pPr>
              <w:spacing w:after="0" w:line="240" w:lineRule="auto"/>
              <w:rPr>
                <w:b/>
                <w:sz w:val="18"/>
                <w:szCs w:val="18"/>
              </w:rPr>
            </w:pPr>
            <w:r w:rsidRPr="003E7170">
              <w:rPr>
                <w:sz w:val="18"/>
                <w:szCs w:val="18"/>
              </w:rPr>
              <w:t>B.04</w:t>
            </w:r>
            <w:r w:rsidRPr="003E7170">
              <w:rPr>
                <w:spacing w:val="-5"/>
                <w:sz w:val="18"/>
                <w:szCs w:val="18"/>
              </w:rPr>
              <w:t xml:space="preserve"> </w:t>
            </w:r>
            <w:r w:rsidRPr="003E7170">
              <w:rPr>
                <w:sz w:val="18"/>
                <w:szCs w:val="18"/>
              </w:rPr>
              <w:t>Auxílio</w:t>
            </w:r>
            <w:r w:rsidRPr="003E7170">
              <w:rPr>
                <w:spacing w:val="-4"/>
                <w:sz w:val="18"/>
                <w:szCs w:val="18"/>
              </w:rPr>
              <w:t>-Doença</w:t>
            </w:r>
          </w:p>
        </w:tc>
        <w:tc>
          <w:tcPr>
            <w:tcW w:w="1496" w:type="dxa"/>
            <w:gridSpan w:val="2"/>
          </w:tcPr>
          <w:p w14:paraId="2EFA1177" w14:textId="77777777" w:rsidR="00B342B3" w:rsidRPr="003E7170" w:rsidRDefault="00B342B3" w:rsidP="00F44A3B">
            <w:pPr>
              <w:spacing w:after="0" w:line="240" w:lineRule="auto"/>
              <w:rPr>
                <w:sz w:val="18"/>
                <w:szCs w:val="18"/>
              </w:rPr>
            </w:pPr>
          </w:p>
        </w:tc>
        <w:tc>
          <w:tcPr>
            <w:tcW w:w="1514" w:type="dxa"/>
            <w:gridSpan w:val="2"/>
          </w:tcPr>
          <w:p w14:paraId="4A7CD52D" w14:textId="77777777" w:rsidR="00B342B3" w:rsidRPr="003E7170" w:rsidRDefault="00B342B3" w:rsidP="00F44A3B">
            <w:pPr>
              <w:spacing w:after="0" w:line="240" w:lineRule="auto"/>
              <w:rPr>
                <w:sz w:val="18"/>
                <w:szCs w:val="18"/>
              </w:rPr>
            </w:pPr>
          </w:p>
        </w:tc>
        <w:tc>
          <w:tcPr>
            <w:tcW w:w="1488" w:type="dxa"/>
          </w:tcPr>
          <w:p w14:paraId="320AFC1C" w14:textId="77777777" w:rsidR="00B342B3" w:rsidRPr="003E7170" w:rsidRDefault="00B342B3" w:rsidP="00F44A3B">
            <w:pPr>
              <w:spacing w:after="0" w:line="240" w:lineRule="auto"/>
              <w:rPr>
                <w:sz w:val="18"/>
                <w:szCs w:val="18"/>
              </w:rPr>
            </w:pPr>
          </w:p>
        </w:tc>
      </w:tr>
      <w:tr w:rsidR="00B342B3" w:rsidRPr="003E7170" w14:paraId="6F75A3F4" w14:textId="77777777" w:rsidTr="00F44A3B">
        <w:tc>
          <w:tcPr>
            <w:tcW w:w="4222" w:type="dxa"/>
          </w:tcPr>
          <w:p w14:paraId="61F4C54C" w14:textId="77777777" w:rsidR="00B342B3" w:rsidRPr="003E7170" w:rsidRDefault="00B342B3" w:rsidP="00F44A3B">
            <w:pPr>
              <w:spacing w:after="0" w:line="240" w:lineRule="auto"/>
              <w:rPr>
                <w:b/>
                <w:sz w:val="18"/>
                <w:szCs w:val="18"/>
              </w:rPr>
            </w:pPr>
            <w:r w:rsidRPr="003E7170">
              <w:rPr>
                <w:sz w:val="18"/>
                <w:szCs w:val="18"/>
              </w:rPr>
              <w:t>B.05</w:t>
            </w:r>
            <w:r w:rsidRPr="003E7170">
              <w:rPr>
                <w:spacing w:val="-6"/>
                <w:sz w:val="18"/>
                <w:szCs w:val="18"/>
              </w:rPr>
              <w:t xml:space="preserve"> </w:t>
            </w:r>
            <w:r w:rsidRPr="003E7170">
              <w:rPr>
                <w:sz w:val="18"/>
                <w:szCs w:val="18"/>
              </w:rPr>
              <w:t>Acidente</w:t>
            </w:r>
            <w:r w:rsidRPr="003E7170">
              <w:rPr>
                <w:spacing w:val="-3"/>
                <w:sz w:val="18"/>
                <w:szCs w:val="18"/>
              </w:rPr>
              <w:t xml:space="preserve"> </w:t>
            </w:r>
            <w:r w:rsidRPr="003E7170">
              <w:rPr>
                <w:sz w:val="18"/>
                <w:szCs w:val="18"/>
              </w:rPr>
              <w:t>de</w:t>
            </w:r>
            <w:r w:rsidRPr="003E7170">
              <w:rPr>
                <w:spacing w:val="-3"/>
                <w:sz w:val="18"/>
                <w:szCs w:val="18"/>
              </w:rPr>
              <w:t xml:space="preserve"> </w:t>
            </w:r>
            <w:r w:rsidRPr="003E7170">
              <w:rPr>
                <w:sz w:val="18"/>
                <w:szCs w:val="18"/>
              </w:rPr>
              <w:t>Trabalho</w:t>
            </w:r>
          </w:p>
        </w:tc>
        <w:tc>
          <w:tcPr>
            <w:tcW w:w="1496" w:type="dxa"/>
            <w:gridSpan w:val="2"/>
          </w:tcPr>
          <w:p w14:paraId="0641D173" w14:textId="77777777" w:rsidR="00B342B3" w:rsidRPr="003E7170" w:rsidRDefault="00B342B3" w:rsidP="00F44A3B">
            <w:pPr>
              <w:spacing w:after="0" w:line="240" w:lineRule="auto"/>
              <w:rPr>
                <w:sz w:val="18"/>
                <w:szCs w:val="18"/>
              </w:rPr>
            </w:pPr>
          </w:p>
        </w:tc>
        <w:tc>
          <w:tcPr>
            <w:tcW w:w="1514" w:type="dxa"/>
            <w:gridSpan w:val="2"/>
          </w:tcPr>
          <w:p w14:paraId="260CDE47" w14:textId="77777777" w:rsidR="00B342B3" w:rsidRPr="003E7170" w:rsidRDefault="00B342B3" w:rsidP="00F44A3B">
            <w:pPr>
              <w:spacing w:after="0" w:line="240" w:lineRule="auto"/>
              <w:rPr>
                <w:sz w:val="18"/>
                <w:szCs w:val="18"/>
              </w:rPr>
            </w:pPr>
          </w:p>
        </w:tc>
        <w:tc>
          <w:tcPr>
            <w:tcW w:w="1488" w:type="dxa"/>
          </w:tcPr>
          <w:p w14:paraId="56B817CB" w14:textId="77777777" w:rsidR="00B342B3" w:rsidRPr="003E7170" w:rsidRDefault="00B342B3" w:rsidP="00F44A3B">
            <w:pPr>
              <w:spacing w:after="0" w:line="240" w:lineRule="auto"/>
              <w:rPr>
                <w:sz w:val="18"/>
                <w:szCs w:val="18"/>
              </w:rPr>
            </w:pPr>
          </w:p>
        </w:tc>
      </w:tr>
      <w:tr w:rsidR="00B342B3" w:rsidRPr="003E7170" w14:paraId="6869DADD" w14:textId="77777777" w:rsidTr="00F44A3B">
        <w:tc>
          <w:tcPr>
            <w:tcW w:w="4222" w:type="dxa"/>
          </w:tcPr>
          <w:p w14:paraId="0F1FC659" w14:textId="77777777" w:rsidR="00B342B3" w:rsidRPr="003E7170" w:rsidRDefault="00B342B3" w:rsidP="00F44A3B">
            <w:pPr>
              <w:spacing w:after="0" w:line="240" w:lineRule="auto"/>
              <w:rPr>
                <w:b/>
                <w:sz w:val="18"/>
                <w:szCs w:val="18"/>
              </w:rPr>
            </w:pPr>
            <w:r w:rsidRPr="003E7170">
              <w:rPr>
                <w:sz w:val="18"/>
                <w:szCs w:val="18"/>
              </w:rPr>
              <w:t>B.06</w:t>
            </w:r>
            <w:r w:rsidRPr="003E7170">
              <w:rPr>
                <w:spacing w:val="-4"/>
                <w:sz w:val="18"/>
                <w:szCs w:val="18"/>
              </w:rPr>
              <w:t xml:space="preserve"> </w:t>
            </w:r>
            <w:r w:rsidRPr="003E7170">
              <w:rPr>
                <w:sz w:val="18"/>
                <w:szCs w:val="18"/>
              </w:rPr>
              <w:t>Faltas</w:t>
            </w:r>
            <w:r w:rsidRPr="003E7170">
              <w:rPr>
                <w:spacing w:val="-2"/>
                <w:sz w:val="18"/>
                <w:szCs w:val="18"/>
              </w:rPr>
              <w:t xml:space="preserve"> </w:t>
            </w:r>
            <w:r w:rsidRPr="003E7170">
              <w:rPr>
                <w:sz w:val="18"/>
                <w:szCs w:val="18"/>
              </w:rPr>
              <w:t>Legais</w:t>
            </w:r>
          </w:p>
        </w:tc>
        <w:tc>
          <w:tcPr>
            <w:tcW w:w="1496" w:type="dxa"/>
            <w:gridSpan w:val="2"/>
          </w:tcPr>
          <w:p w14:paraId="5108FDCD" w14:textId="77777777" w:rsidR="00B342B3" w:rsidRPr="003E7170" w:rsidRDefault="00B342B3" w:rsidP="00F44A3B">
            <w:pPr>
              <w:spacing w:after="0" w:line="240" w:lineRule="auto"/>
              <w:rPr>
                <w:sz w:val="18"/>
                <w:szCs w:val="18"/>
              </w:rPr>
            </w:pPr>
          </w:p>
        </w:tc>
        <w:tc>
          <w:tcPr>
            <w:tcW w:w="1514" w:type="dxa"/>
            <w:gridSpan w:val="2"/>
          </w:tcPr>
          <w:p w14:paraId="60FD8786" w14:textId="77777777" w:rsidR="00B342B3" w:rsidRPr="003E7170" w:rsidRDefault="00B342B3" w:rsidP="00F44A3B">
            <w:pPr>
              <w:spacing w:after="0" w:line="240" w:lineRule="auto"/>
              <w:rPr>
                <w:sz w:val="18"/>
                <w:szCs w:val="18"/>
              </w:rPr>
            </w:pPr>
          </w:p>
        </w:tc>
        <w:tc>
          <w:tcPr>
            <w:tcW w:w="1488" w:type="dxa"/>
          </w:tcPr>
          <w:p w14:paraId="794508A7" w14:textId="77777777" w:rsidR="00B342B3" w:rsidRPr="003E7170" w:rsidRDefault="00B342B3" w:rsidP="00F44A3B">
            <w:pPr>
              <w:spacing w:after="0" w:line="240" w:lineRule="auto"/>
              <w:rPr>
                <w:sz w:val="18"/>
                <w:szCs w:val="18"/>
              </w:rPr>
            </w:pPr>
          </w:p>
        </w:tc>
      </w:tr>
      <w:tr w:rsidR="00B342B3" w:rsidRPr="003E7170" w14:paraId="4AC4156F" w14:textId="77777777" w:rsidTr="00F44A3B">
        <w:tc>
          <w:tcPr>
            <w:tcW w:w="4222" w:type="dxa"/>
          </w:tcPr>
          <w:p w14:paraId="3FFE3537" w14:textId="77777777" w:rsidR="00B342B3" w:rsidRPr="003E7170" w:rsidRDefault="00B342B3" w:rsidP="00F44A3B">
            <w:pPr>
              <w:spacing w:after="0" w:line="240" w:lineRule="auto"/>
              <w:rPr>
                <w:b/>
                <w:sz w:val="18"/>
                <w:szCs w:val="18"/>
              </w:rPr>
            </w:pPr>
            <w:r w:rsidRPr="003E7170">
              <w:rPr>
                <w:sz w:val="18"/>
                <w:szCs w:val="18"/>
              </w:rPr>
              <w:t>B.07</w:t>
            </w:r>
            <w:r w:rsidRPr="003E7170">
              <w:rPr>
                <w:spacing w:val="-7"/>
                <w:sz w:val="18"/>
                <w:szCs w:val="18"/>
              </w:rPr>
              <w:t xml:space="preserve"> </w:t>
            </w:r>
            <w:r w:rsidRPr="003E7170">
              <w:rPr>
                <w:sz w:val="18"/>
                <w:szCs w:val="18"/>
              </w:rPr>
              <w:t>Férias</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Licença</w:t>
            </w:r>
            <w:r w:rsidRPr="003E7170">
              <w:rPr>
                <w:spacing w:val="-5"/>
                <w:sz w:val="18"/>
                <w:szCs w:val="18"/>
              </w:rPr>
              <w:t xml:space="preserve"> </w:t>
            </w:r>
            <w:r w:rsidRPr="003E7170">
              <w:rPr>
                <w:sz w:val="18"/>
                <w:szCs w:val="18"/>
              </w:rPr>
              <w:t>Maternidade</w:t>
            </w:r>
          </w:p>
        </w:tc>
        <w:tc>
          <w:tcPr>
            <w:tcW w:w="1496" w:type="dxa"/>
            <w:gridSpan w:val="2"/>
          </w:tcPr>
          <w:p w14:paraId="164C4C29" w14:textId="77777777" w:rsidR="00B342B3" w:rsidRPr="003E7170" w:rsidRDefault="00B342B3" w:rsidP="00F44A3B">
            <w:pPr>
              <w:spacing w:after="0" w:line="240" w:lineRule="auto"/>
              <w:rPr>
                <w:sz w:val="18"/>
                <w:szCs w:val="18"/>
              </w:rPr>
            </w:pPr>
          </w:p>
        </w:tc>
        <w:tc>
          <w:tcPr>
            <w:tcW w:w="1514" w:type="dxa"/>
            <w:gridSpan w:val="2"/>
          </w:tcPr>
          <w:p w14:paraId="081277D2" w14:textId="77777777" w:rsidR="00B342B3" w:rsidRPr="003E7170" w:rsidRDefault="00B342B3" w:rsidP="00F44A3B">
            <w:pPr>
              <w:spacing w:after="0" w:line="240" w:lineRule="auto"/>
              <w:rPr>
                <w:sz w:val="18"/>
                <w:szCs w:val="18"/>
              </w:rPr>
            </w:pPr>
          </w:p>
        </w:tc>
        <w:tc>
          <w:tcPr>
            <w:tcW w:w="1488" w:type="dxa"/>
          </w:tcPr>
          <w:p w14:paraId="478B6C3C" w14:textId="77777777" w:rsidR="00B342B3" w:rsidRPr="003E7170" w:rsidRDefault="00B342B3" w:rsidP="00F44A3B">
            <w:pPr>
              <w:spacing w:after="0" w:line="240" w:lineRule="auto"/>
              <w:rPr>
                <w:sz w:val="18"/>
                <w:szCs w:val="18"/>
              </w:rPr>
            </w:pPr>
          </w:p>
        </w:tc>
      </w:tr>
      <w:tr w:rsidR="00B342B3" w:rsidRPr="003E7170" w14:paraId="18AE1CAA" w14:textId="77777777" w:rsidTr="00F44A3B">
        <w:tc>
          <w:tcPr>
            <w:tcW w:w="4222" w:type="dxa"/>
            <w:tcBorders>
              <w:bottom w:val="single" w:sz="4" w:space="0" w:color="auto"/>
            </w:tcBorders>
          </w:tcPr>
          <w:p w14:paraId="5F7722C8" w14:textId="77777777" w:rsidR="00B342B3" w:rsidRPr="003E7170" w:rsidRDefault="00B342B3" w:rsidP="00F44A3B">
            <w:pPr>
              <w:spacing w:after="0" w:line="240" w:lineRule="auto"/>
              <w:rPr>
                <w:b/>
                <w:sz w:val="18"/>
                <w:szCs w:val="18"/>
              </w:rPr>
            </w:pPr>
            <w:r w:rsidRPr="003E7170">
              <w:rPr>
                <w:sz w:val="18"/>
                <w:szCs w:val="18"/>
              </w:rPr>
              <w:t>B.08</w:t>
            </w:r>
            <w:r w:rsidRPr="003E7170">
              <w:rPr>
                <w:spacing w:val="-7"/>
                <w:sz w:val="18"/>
                <w:szCs w:val="18"/>
              </w:rPr>
              <w:t xml:space="preserve"> </w:t>
            </w:r>
            <w:r w:rsidRPr="003E7170">
              <w:rPr>
                <w:sz w:val="18"/>
                <w:szCs w:val="18"/>
              </w:rPr>
              <w:t>Licença</w:t>
            </w:r>
            <w:r w:rsidRPr="003E7170">
              <w:rPr>
                <w:spacing w:val="-5"/>
                <w:sz w:val="18"/>
                <w:szCs w:val="18"/>
              </w:rPr>
              <w:t xml:space="preserve"> </w:t>
            </w:r>
            <w:r w:rsidRPr="003E7170">
              <w:rPr>
                <w:sz w:val="18"/>
                <w:szCs w:val="18"/>
              </w:rPr>
              <w:t>Paternidade</w:t>
            </w:r>
          </w:p>
        </w:tc>
        <w:tc>
          <w:tcPr>
            <w:tcW w:w="1496" w:type="dxa"/>
            <w:gridSpan w:val="2"/>
            <w:tcBorders>
              <w:bottom w:val="single" w:sz="4" w:space="0" w:color="auto"/>
            </w:tcBorders>
          </w:tcPr>
          <w:p w14:paraId="787E3C3A" w14:textId="77777777" w:rsidR="00B342B3" w:rsidRPr="003E7170" w:rsidRDefault="00B342B3" w:rsidP="00F44A3B">
            <w:pPr>
              <w:spacing w:after="0" w:line="240" w:lineRule="auto"/>
              <w:rPr>
                <w:sz w:val="18"/>
                <w:szCs w:val="18"/>
              </w:rPr>
            </w:pPr>
          </w:p>
        </w:tc>
        <w:tc>
          <w:tcPr>
            <w:tcW w:w="1514" w:type="dxa"/>
            <w:gridSpan w:val="2"/>
            <w:tcBorders>
              <w:bottom w:val="single" w:sz="4" w:space="0" w:color="auto"/>
            </w:tcBorders>
          </w:tcPr>
          <w:p w14:paraId="1DD97AA7" w14:textId="77777777" w:rsidR="00B342B3" w:rsidRPr="003E7170" w:rsidRDefault="00B342B3" w:rsidP="00F44A3B">
            <w:pPr>
              <w:spacing w:after="0" w:line="240" w:lineRule="auto"/>
              <w:rPr>
                <w:sz w:val="18"/>
                <w:szCs w:val="18"/>
              </w:rPr>
            </w:pPr>
          </w:p>
        </w:tc>
        <w:tc>
          <w:tcPr>
            <w:tcW w:w="1488" w:type="dxa"/>
            <w:tcBorders>
              <w:bottom w:val="single" w:sz="4" w:space="0" w:color="auto"/>
            </w:tcBorders>
          </w:tcPr>
          <w:p w14:paraId="3B431CA1" w14:textId="77777777" w:rsidR="00B342B3" w:rsidRPr="003E7170" w:rsidRDefault="00B342B3" w:rsidP="00F44A3B">
            <w:pPr>
              <w:spacing w:after="0" w:line="240" w:lineRule="auto"/>
              <w:rPr>
                <w:sz w:val="18"/>
                <w:szCs w:val="18"/>
              </w:rPr>
            </w:pPr>
          </w:p>
        </w:tc>
      </w:tr>
      <w:tr w:rsidR="00B342B3" w:rsidRPr="003E7170" w14:paraId="004E49B7" w14:textId="77777777" w:rsidTr="00F44A3B">
        <w:tc>
          <w:tcPr>
            <w:tcW w:w="4222" w:type="dxa"/>
            <w:tcBorders>
              <w:top w:val="single" w:sz="4" w:space="0" w:color="auto"/>
              <w:bottom w:val="single" w:sz="4" w:space="0" w:color="auto"/>
            </w:tcBorders>
          </w:tcPr>
          <w:p w14:paraId="6A8E66DE" w14:textId="77777777" w:rsidR="00B342B3" w:rsidRPr="003E7170" w:rsidRDefault="00B342B3" w:rsidP="00F44A3B">
            <w:pPr>
              <w:spacing w:after="0" w:line="240" w:lineRule="auto"/>
              <w:rPr>
                <w:b/>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B</w:t>
            </w:r>
          </w:p>
        </w:tc>
        <w:tc>
          <w:tcPr>
            <w:tcW w:w="1496" w:type="dxa"/>
            <w:gridSpan w:val="2"/>
            <w:tcBorders>
              <w:top w:val="single" w:sz="4" w:space="0" w:color="auto"/>
              <w:bottom w:val="single" w:sz="4" w:space="0" w:color="auto"/>
            </w:tcBorders>
          </w:tcPr>
          <w:p w14:paraId="740D4CEE"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3D4D3116" w14:textId="77777777" w:rsidR="00B342B3" w:rsidRPr="003E7170" w:rsidRDefault="00B342B3" w:rsidP="00F44A3B">
            <w:pPr>
              <w:spacing w:after="0" w:line="240" w:lineRule="auto"/>
              <w:rPr>
                <w:sz w:val="18"/>
                <w:szCs w:val="18"/>
              </w:rPr>
            </w:pPr>
          </w:p>
        </w:tc>
        <w:tc>
          <w:tcPr>
            <w:tcW w:w="1488" w:type="dxa"/>
            <w:tcBorders>
              <w:top w:val="single" w:sz="4" w:space="0" w:color="auto"/>
              <w:bottom w:val="single" w:sz="4" w:space="0" w:color="auto"/>
            </w:tcBorders>
          </w:tcPr>
          <w:p w14:paraId="5560DEC0" w14:textId="77777777" w:rsidR="00B342B3" w:rsidRPr="003E7170" w:rsidRDefault="00B342B3" w:rsidP="00F44A3B">
            <w:pPr>
              <w:spacing w:after="0" w:line="240" w:lineRule="auto"/>
              <w:rPr>
                <w:sz w:val="18"/>
                <w:szCs w:val="18"/>
              </w:rPr>
            </w:pPr>
          </w:p>
        </w:tc>
      </w:tr>
      <w:tr w:rsidR="00B342B3" w:rsidRPr="003E7170" w14:paraId="0759F089" w14:textId="77777777" w:rsidTr="00F44A3B">
        <w:tc>
          <w:tcPr>
            <w:tcW w:w="4222" w:type="dxa"/>
            <w:tcBorders>
              <w:top w:val="single" w:sz="4" w:space="0" w:color="auto"/>
              <w:bottom w:val="single" w:sz="4" w:space="0" w:color="auto"/>
            </w:tcBorders>
          </w:tcPr>
          <w:p w14:paraId="566E9C6A" w14:textId="77777777" w:rsidR="00B342B3" w:rsidRPr="003E7170" w:rsidRDefault="00B342B3" w:rsidP="00F44A3B">
            <w:pPr>
              <w:spacing w:after="0" w:line="240" w:lineRule="auto"/>
              <w:rPr>
                <w:b/>
                <w:sz w:val="18"/>
                <w:szCs w:val="18"/>
              </w:rPr>
            </w:pPr>
            <w:r w:rsidRPr="003E7170">
              <w:rPr>
                <w:b/>
                <w:sz w:val="18"/>
                <w:szCs w:val="18"/>
              </w:rPr>
              <w:t>GRUPO</w:t>
            </w:r>
            <w:r w:rsidRPr="003E7170">
              <w:rPr>
                <w:b/>
                <w:spacing w:val="-1"/>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6C736B6B" w14:textId="77777777" w:rsidR="00B342B3" w:rsidRPr="003E7170" w:rsidRDefault="00B342B3" w:rsidP="00F44A3B">
            <w:pPr>
              <w:spacing w:after="0" w:line="240" w:lineRule="auto"/>
              <w:rPr>
                <w:sz w:val="18"/>
                <w:szCs w:val="18"/>
              </w:rPr>
            </w:pPr>
          </w:p>
        </w:tc>
        <w:tc>
          <w:tcPr>
            <w:tcW w:w="1514" w:type="dxa"/>
            <w:gridSpan w:val="2"/>
            <w:tcBorders>
              <w:top w:val="single" w:sz="4" w:space="0" w:color="auto"/>
              <w:bottom w:val="single" w:sz="4" w:space="0" w:color="auto"/>
            </w:tcBorders>
          </w:tcPr>
          <w:p w14:paraId="22ECD917" w14:textId="77777777" w:rsidR="00B342B3" w:rsidRPr="003E7170" w:rsidRDefault="00B342B3" w:rsidP="00F44A3B">
            <w:pPr>
              <w:spacing w:after="0" w:line="240" w:lineRule="auto"/>
              <w:jc w:val="center"/>
              <w:rPr>
                <w:sz w:val="18"/>
                <w:szCs w:val="18"/>
              </w:rPr>
            </w:pPr>
            <w:r w:rsidRPr="003E7170">
              <w:rPr>
                <w:b/>
                <w:sz w:val="18"/>
                <w:szCs w:val="18"/>
              </w:rPr>
              <w:t>%</w:t>
            </w:r>
          </w:p>
        </w:tc>
        <w:tc>
          <w:tcPr>
            <w:tcW w:w="1488" w:type="dxa"/>
            <w:tcBorders>
              <w:top w:val="single" w:sz="4" w:space="0" w:color="auto"/>
              <w:bottom w:val="single" w:sz="4" w:space="0" w:color="auto"/>
            </w:tcBorders>
          </w:tcPr>
          <w:p w14:paraId="73510C83" w14:textId="77777777" w:rsidR="00B342B3" w:rsidRPr="003E7170" w:rsidRDefault="00B342B3" w:rsidP="00F44A3B">
            <w:pPr>
              <w:spacing w:after="0" w:line="240" w:lineRule="auto"/>
              <w:rPr>
                <w:sz w:val="18"/>
                <w:szCs w:val="18"/>
              </w:rPr>
            </w:pPr>
            <w:r w:rsidRPr="003E7170">
              <w:rPr>
                <w:b/>
                <w:sz w:val="18"/>
                <w:szCs w:val="18"/>
              </w:rPr>
              <w:t>R$</w:t>
            </w:r>
          </w:p>
        </w:tc>
      </w:tr>
      <w:tr w:rsidR="00B342B3" w:rsidRPr="003E7170" w14:paraId="4B946A3C" w14:textId="77777777" w:rsidTr="00F44A3B">
        <w:tc>
          <w:tcPr>
            <w:tcW w:w="4222" w:type="dxa"/>
            <w:tcBorders>
              <w:top w:val="single" w:sz="4" w:space="0" w:color="auto"/>
            </w:tcBorders>
          </w:tcPr>
          <w:p w14:paraId="206D5D76" w14:textId="77777777" w:rsidR="00B342B3" w:rsidRPr="003E7170" w:rsidRDefault="00B342B3" w:rsidP="00F44A3B">
            <w:pPr>
              <w:spacing w:after="0" w:line="240" w:lineRule="auto"/>
              <w:rPr>
                <w:bCs/>
                <w:sz w:val="18"/>
                <w:szCs w:val="18"/>
              </w:rPr>
            </w:pPr>
            <w:r w:rsidRPr="003E7170">
              <w:rPr>
                <w:bCs/>
                <w:sz w:val="18"/>
                <w:szCs w:val="18"/>
              </w:rPr>
              <w:t>C.01 Aviso Prévio Indenizado</w:t>
            </w:r>
          </w:p>
        </w:tc>
        <w:tc>
          <w:tcPr>
            <w:tcW w:w="1496" w:type="dxa"/>
            <w:gridSpan w:val="2"/>
            <w:tcBorders>
              <w:top w:val="single" w:sz="4" w:space="0" w:color="auto"/>
            </w:tcBorders>
          </w:tcPr>
          <w:p w14:paraId="1EA7395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10502876"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6E2CE685" w14:textId="77777777" w:rsidR="00B342B3" w:rsidRPr="003E7170" w:rsidRDefault="00B342B3" w:rsidP="00F44A3B">
            <w:pPr>
              <w:spacing w:after="0" w:line="240" w:lineRule="auto"/>
              <w:rPr>
                <w:bCs/>
                <w:sz w:val="18"/>
                <w:szCs w:val="18"/>
              </w:rPr>
            </w:pPr>
          </w:p>
        </w:tc>
      </w:tr>
      <w:tr w:rsidR="00B342B3" w:rsidRPr="003E7170" w14:paraId="4DD3FA55" w14:textId="77777777" w:rsidTr="00F44A3B">
        <w:tc>
          <w:tcPr>
            <w:tcW w:w="4222" w:type="dxa"/>
          </w:tcPr>
          <w:p w14:paraId="17BC6B9F" w14:textId="77777777" w:rsidR="00B342B3" w:rsidRPr="003E7170" w:rsidRDefault="00B342B3" w:rsidP="00F44A3B">
            <w:pPr>
              <w:spacing w:after="0" w:line="240" w:lineRule="auto"/>
              <w:rPr>
                <w:bCs/>
                <w:sz w:val="18"/>
                <w:szCs w:val="18"/>
              </w:rPr>
            </w:pPr>
            <w:r w:rsidRPr="003E7170">
              <w:rPr>
                <w:bCs/>
                <w:sz w:val="18"/>
                <w:szCs w:val="18"/>
              </w:rPr>
              <w:t>C.02 Indenização Adicional</w:t>
            </w:r>
          </w:p>
        </w:tc>
        <w:tc>
          <w:tcPr>
            <w:tcW w:w="1496" w:type="dxa"/>
            <w:gridSpan w:val="2"/>
          </w:tcPr>
          <w:p w14:paraId="327974DA" w14:textId="77777777" w:rsidR="00B342B3" w:rsidRPr="003E7170" w:rsidRDefault="00B342B3" w:rsidP="00F44A3B">
            <w:pPr>
              <w:spacing w:after="0" w:line="240" w:lineRule="auto"/>
              <w:rPr>
                <w:bCs/>
                <w:sz w:val="18"/>
                <w:szCs w:val="18"/>
              </w:rPr>
            </w:pPr>
          </w:p>
        </w:tc>
        <w:tc>
          <w:tcPr>
            <w:tcW w:w="1514" w:type="dxa"/>
            <w:gridSpan w:val="2"/>
          </w:tcPr>
          <w:p w14:paraId="78848A9C" w14:textId="77777777" w:rsidR="00B342B3" w:rsidRPr="003E7170" w:rsidRDefault="00B342B3" w:rsidP="00F44A3B">
            <w:pPr>
              <w:spacing w:after="0" w:line="240" w:lineRule="auto"/>
              <w:rPr>
                <w:bCs/>
                <w:sz w:val="18"/>
                <w:szCs w:val="18"/>
              </w:rPr>
            </w:pPr>
          </w:p>
        </w:tc>
        <w:tc>
          <w:tcPr>
            <w:tcW w:w="1488" w:type="dxa"/>
          </w:tcPr>
          <w:p w14:paraId="0FC68473" w14:textId="77777777" w:rsidR="00B342B3" w:rsidRPr="003E7170" w:rsidRDefault="00B342B3" w:rsidP="00F44A3B">
            <w:pPr>
              <w:spacing w:after="0" w:line="240" w:lineRule="auto"/>
              <w:rPr>
                <w:bCs/>
                <w:sz w:val="18"/>
                <w:szCs w:val="18"/>
              </w:rPr>
            </w:pPr>
          </w:p>
        </w:tc>
      </w:tr>
      <w:tr w:rsidR="00B342B3" w:rsidRPr="003E7170" w14:paraId="373EF253" w14:textId="77777777" w:rsidTr="00F44A3B">
        <w:tc>
          <w:tcPr>
            <w:tcW w:w="7232" w:type="dxa"/>
            <w:gridSpan w:val="5"/>
          </w:tcPr>
          <w:p w14:paraId="58375E74" w14:textId="77777777" w:rsidR="00B342B3" w:rsidRPr="003E7170" w:rsidRDefault="00B342B3" w:rsidP="00F44A3B">
            <w:pPr>
              <w:spacing w:after="0" w:line="240" w:lineRule="auto"/>
              <w:rPr>
                <w:bCs/>
                <w:sz w:val="18"/>
                <w:szCs w:val="18"/>
              </w:rPr>
            </w:pPr>
            <w:r w:rsidRPr="003E7170">
              <w:rPr>
                <w:bCs/>
                <w:sz w:val="18"/>
                <w:szCs w:val="18"/>
              </w:rPr>
              <w:t>C.03 Indenização (rescisão sem justa causa – multa de 40% do FGTS)</w:t>
            </w:r>
          </w:p>
        </w:tc>
        <w:tc>
          <w:tcPr>
            <w:tcW w:w="1488" w:type="dxa"/>
          </w:tcPr>
          <w:p w14:paraId="5F2F5E3B" w14:textId="77777777" w:rsidR="00B342B3" w:rsidRPr="003E7170" w:rsidRDefault="00B342B3" w:rsidP="00F44A3B">
            <w:pPr>
              <w:spacing w:after="0" w:line="240" w:lineRule="auto"/>
              <w:rPr>
                <w:bCs/>
                <w:sz w:val="18"/>
                <w:szCs w:val="18"/>
              </w:rPr>
            </w:pPr>
          </w:p>
        </w:tc>
      </w:tr>
      <w:tr w:rsidR="00B342B3" w:rsidRPr="003E7170" w14:paraId="5FE5392A" w14:textId="77777777" w:rsidTr="00F44A3B">
        <w:tc>
          <w:tcPr>
            <w:tcW w:w="7232" w:type="dxa"/>
            <w:gridSpan w:val="5"/>
          </w:tcPr>
          <w:p w14:paraId="04E31B6B" w14:textId="77777777" w:rsidR="00B342B3" w:rsidRPr="003E7170" w:rsidRDefault="00B342B3" w:rsidP="00F44A3B">
            <w:pPr>
              <w:spacing w:after="0" w:line="240" w:lineRule="auto"/>
              <w:rPr>
                <w:bCs/>
                <w:sz w:val="18"/>
                <w:szCs w:val="18"/>
              </w:rPr>
            </w:pPr>
            <w:r w:rsidRPr="003E7170">
              <w:rPr>
                <w:bCs/>
                <w:sz w:val="18"/>
                <w:szCs w:val="18"/>
              </w:rPr>
              <w:t>C.04 Indenização (rescisão sem justa causa – contribuição de 10% do FGTS)</w:t>
            </w:r>
          </w:p>
        </w:tc>
        <w:tc>
          <w:tcPr>
            <w:tcW w:w="1488" w:type="dxa"/>
          </w:tcPr>
          <w:p w14:paraId="179F935E" w14:textId="77777777" w:rsidR="00B342B3" w:rsidRPr="003E7170" w:rsidRDefault="00B342B3" w:rsidP="00F44A3B">
            <w:pPr>
              <w:spacing w:after="0" w:line="240" w:lineRule="auto"/>
              <w:rPr>
                <w:bCs/>
                <w:sz w:val="18"/>
                <w:szCs w:val="18"/>
              </w:rPr>
            </w:pPr>
          </w:p>
        </w:tc>
      </w:tr>
      <w:tr w:rsidR="00B342B3" w:rsidRPr="003E7170" w14:paraId="4CCFAE5B" w14:textId="77777777" w:rsidTr="00F44A3B">
        <w:tc>
          <w:tcPr>
            <w:tcW w:w="4222" w:type="dxa"/>
          </w:tcPr>
          <w:p w14:paraId="77CEED0D" w14:textId="77777777" w:rsidR="00B342B3" w:rsidRPr="003E7170" w:rsidRDefault="00B342B3" w:rsidP="00F44A3B">
            <w:pPr>
              <w:spacing w:after="0" w:line="240" w:lineRule="auto"/>
              <w:rPr>
                <w:bCs/>
                <w:sz w:val="18"/>
                <w:szCs w:val="18"/>
              </w:rPr>
            </w:pPr>
            <w:r w:rsidRPr="003E7170">
              <w:rPr>
                <w:bCs/>
                <w:sz w:val="18"/>
                <w:szCs w:val="18"/>
              </w:rPr>
              <w:t>C.05 Abono de Férias - 1/3 constitucional</w:t>
            </w:r>
          </w:p>
        </w:tc>
        <w:tc>
          <w:tcPr>
            <w:tcW w:w="1496" w:type="dxa"/>
            <w:gridSpan w:val="2"/>
          </w:tcPr>
          <w:p w14:paraId="58690209" w14:textId="77777777" w:rsidR="00B342B3" w:rsidRPr="003E7170" w:rsidRDefault="00B342B3" w:rsidP="00F44A3B">
            <w:pPr>
              <w:spacing w:after="0" w:line="240" w:lineRule="auto"/>
              <w:rPr>
                <w:bCs/>
                <w:sz w:val="18"/>
                <w:szCs w:val="18"/>
              </w:rPr>
            </w:pPr>
          </w:p>
        </w:tc>
        <w:tc>
          <w:tcPr>
            <w:tcW w:w="1514" w:type="dxa"/>
            <w:gridSpan w:val="2"/>
          </w:tcPr>
          <w:p w14:paraId="4F7FE5EA" w14:textId="77777777" w:rsidR="00B342B3" w:rsidRPr="003E7170" w:rsidRDefault="00B342B3" w:rsidP="00F44A3B">
            <w:pPr>
              <w:spacing w:after="0" w:line="240" w:lineRule="auto"/>
              <w:rPr>
                <w:bCs/>
                <w:sz w:val="18"/>
                <w:szCs w:val="18"/>
              </w:rPr>
            </w:pPr>
          </w:p>
        </w:tc>
        <w:tc>
          <w:tcPr>
            <w:tcW w:w="1488" w:type="dxa"/>
          </w:tcPr>
          <w:p w14:paraId="78A42942" w14:textId="77777777" w:rsidR="00B342B3" w:rsidRPr="003E7170" w:rsidRDefault="00B342B3" w:rsidP="00F44A3B">
            <w:pPr>
              <w:spacing w:after="0" w:line="240" w:lineRule="auto"/>
              <w:rPr>
                <w:bCs/>
                <w:sz w:val="18"/>
                <w:szCs w:val="18"/>
              </w:rPr>
            </w:pPr>
          </w:p>
        </w:tc>
      </w:tr>
      <w:tr w:rsidR="00B342B3" w:rsidRPr="003E7170" w14:paraId="75E05ACC" w14:textId="77777777" w:rsidTr="00F44A3B">
        <w:tc>
          <w:tcPr>
            <w:tcW w:w="7232" w:type="dxa"/>
            <w:gridSpan w:val="5"/>
            <w:tcBorders>
              <w:bottom w:val="single" w:sz="4" w:space="0" w:color="auto"/>
            </w:tcBorders>
          </w:tcPr>
          <w:p w14:paraId="5660A9C1" w14:textId="77777777" w:rsidR="00B342B3" w:rsidRPr="003E7170" w:rsidRDefault="00B342B3" w:rsidP="00F44A3B">
            <w:pPr>
              <w:spacing w:after="0" w:line="240" w:lineRule="auto"/>
              <w:rPr>
                <w:bCs/>
                <w:sz w:val="18"/>
                <w:szCs w:val="18"/>
              </w:rPr>
            </w:pPr>
            <w:r w:rsidRPr="003E7170">
              <w:rPr>
                <w:bCs/>
                <w:sz w:val="18"/>
                <w:szCs w:val="18"/>
              </w:rPr>
              <w:t>C.06 Abono de Férias - 1/3 constitucional sobre licença maternidade</w:t>
            </w:r>
          </w:p>
        </w:tc>
        <w:tc>
          <w:tcPr>
            <w:tcW w:w="1488" w:type="dxa"/>
            <w:tcBorders>
              <w:bottom w:val="single" w:sz="4" w:space="0" w:color="auto"/>
            </w:tcBorders>
          </w:tcPr>
          <w:p w14:paraId="555D4301" w14:textId="77777777" w:rsidR="00B342B3" w:rsidRPr="003E7170" w:rsidRDefault="00B342B3" w:rsidP="00F44A3B">
            <w:pPr>
              <w:spacing w:after="0" w:line="240" w:lineRule="auto"/>
              <w:rPr>
                <w:bCs/>
                <w:sz w:val="18"/>
                <w:szCs w:val="18"/>
              </w:rPr>
            </w:pPr>
          </w:p>
        </w:tc>
      </w:tr>
      <w:tr w:rsidR="00B342B3" w:rsidRPr="003E7170" w14:paraId="51340C0F" w14:textId="77777777" w:rsidTr="00F44A3B">
        <w:tc>
          <w:tcPr>
            <w:tcW w:w="4222" w:type="dxa"/>
            <w:tcBorders>
              <w:top w:val="single" w:sz="4" w:space="0" w:color="auto"/>
              <w:bottom w:val="single" w:sz="4" w:space="0" w:color="auto"/>
            </w:tcBorders>
          </w:tcPr>
          <w:p w14:paraId="3B08315B"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C</w:t>
            </w:r>
          </w:p>
        </w:tc>
        <w:tc>
          <w:tcPr>
            <w:tcW w:w="1496" w:type="dxa"/>
            <w:gridSpan w:val="2"/>
            <w:tcBorders>
              <w:top w:val="single" w:sz="4" w:space="0" w:color="auto"/>
              <w:bottom w:val="single" w:sz="4" w:space="0" w:color="auto"/>
            </w:tcBorders>
          </w:tcPr>
          <w:p w14:paraId="445A439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5E05917"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AC6A1A6" w14:textId="77777777" w:rsidR="00B342B3" w:rsidRPr="003E7170" w:rsidRDefault="00B342B3" w:rsidP="00F44A3B">
            <w:pPr>
              <w:spacing w:after="0" w:line="240" w:lineRule="auto"/>
              <w:rPr>
                <w:bCs/>
                <w:sz w:val="18"/>
                <w:szCs w:val="18"/>
              </w:rPr>
            </w:pPr>
          </w:p>
        </w:tc>
      </w:tr>
      <w:tr w:rsidR="00B342B3" w:rsidRPr="003E7170" w14:paraId="25A7E70F" w14:textId="77777777" w:rsidTr="00F44A3B">
        <w:tc>
          <w:tcPr>
            <w:tcW w:w="4222" w:type="dxa"/>
            <w:tcBorders>
              <w:top w:val="single" w:sz="4" w:space="0" w:color="auto"/>
              <w:bottom w:val="single" w:sz="4" w:space="0" w:color="auto"/>
            </w:tcBorders>
          </w:tcPr>
          <w:p w14:paraId="54BF827A"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51FD52C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E5E12BB"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7A0179BB"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66A9F4D9" w14:textId="77777777" w:rsidTr="00F44A3B">
        <w:tc>
          <w:tcPr>
            <w:tcW w:w="4222" w:type="dxa"/>
            <w:tcBorders>
              <w:top w:val="single" w:sz="4" w:space="0" w:color="auto"/>
              <w:bottom w:val="single" w:sz="4" w:space="0" w:color="auto"/>
            </w:tcBorders>
          </w:tcPr>
          <w:p w14:paraId="3557E21F" w14:textId="77777777" w:rsidR="00B342B3" w:rsidRPr="003E7170" w:rsidRDefault="00B342B3" w:rsidP="00F44A3B">
            <w:pPr>
              <w:spacing w:after="0" w:line="240" w:lineRule="auto"/>
              <w:rPr>
                <w:bCs/>
                <w:sz w:val="18"/>
                <w:szCs w:val="18"/>
              </w:rPr>
            </w:pPr>
            <w:r w:rsidRPr="003E7170">
              <w:rPr>
                <w:sz w:val="18"/>
                <w:szCs w:val="18"/>
              </w:rPr>
              <w:t>D.01</w:t>
            </w:r>
            <w:r w:rsidRPr="003E7170">
              <w:rPr>
                <w:spacing w:val="-4"/>
                <w:sz w:val="18"/>
                <w:szCs w:val="18"/>
              </w:rPr>
              <w:t xml:space="preserve"> </w:t>
            </w:r>
            <w:r w:rsidRPr="003E7170">
              <w:rPr>
                <w:sz w:val="18"/>
                <w:szCs w:val="18"/>
              </w:rPr>
              <w:t>Incidência</w:t>
            </w:r>
            <w:r w:rsidRPr="003E7170">
              <w:rPr>
                <w:spacing w:val="-2"/>
                <w:sz w:val="18"/>
                <w:szCs w:val="18"/>
              </w:rPr>
              <w:t xml:space="preserve"> </w:t>
            </w:r>
            <w:r w:rsidRPr="003E7170">
              <w:rPr>
                <w:sz w:val="18"/>
                <w:szCs w:val="18"/>
              </w:rPr>
              <w:t>dos</w:t>
            </w:r>
            <w:r w:rsidRPr="003E7170">
              <w:rPr>
                <w:spacing w:val="1"/>
                <w:sz w:val="18"/>
                <w:szCs w:val="18"/>
              </w:rPr>
              <w:t xml:space="preserve"> </w:t>
            </w:r>
            <w:r w:rsidRPr="003E7170">
              <w:rPr>
                <w:sz w:val="18"/>
                <w:szCs w:val="18"/>
              </w:rPr>
              <w:t>encargos</w:t>
            </w:r>
            <w:r w:rsidRPr="003E7170">
              <w:rPr>
                <w:spacing w:val="-1"/>
                <w:sz w:val="18"/>
                <w:szCs w:val="18"/>
              </w:rPr>
              <w:t xml:space="preserve"> </w:t>
            </w:r>
            <w:r w:rsidRPr="003E7170">
              <w:rPr>
                <w:sz w:val="18"/>
                <w:szCs w:val="18"/>
              </w:rPr>
              <w:t>do</w:t>
            </w:r>
            <w:r w:rsidRPr="003E7170">
              <w:rPr>
                <w:spacing w:val="-2"/>
                <w:sz w:val="18"/>
                <w:szCs w:val="18"/>
              </w:rPr>
              <w:t xml:space="preserve"> </w:t>
            </w:r>
            <w:r w:rsidRPr="003E7170">
              <w:rPr>
                <w:sz w:val="18"/>
                <w:szCs w:val="18"/>
              </w:rPr>
              <w:t>grupo</w:t>
            </w:r>
            <w:r w:rsidRPr="003E7170">
              <w:rPr>
                <w:spacing w:val="-1"/>
                <w:sz w:val="18"/>
                <w:szCs w:val="18"/>
              </w:rPr>
              <w:t xml:space="preserve"> </w:t>
            </w:r>
            <w:r w:rsidRPr="003E7170">
              <w:rPr>
                <w:sz w:val="18"/>
                <w:szCs w:val="18"/>
              </w:rPr>
              <w:t>A</w:t>
            </w:r>
            <w:r w:rsidRPr="003E7170">
              <w:rPr>
                <w:spacing w:val="-4"/>
                <w:sz w:val="18"/>
                <w:szCs w:val="18"/>
              </w:rPr>
              <w:t xml:space="preserve"> </w:t>
            </w:r>
            <w:r w:rsidRPr="003E7170">
              <w:rPr>
                <w:sz w:val="18"/>
                <w:szCs w:val="18"/>
              </w:rPr>
              <w:t>sobre</w:t>
            </w:r>
            <w:r w:rsidRPr="003E7170">
              <w:rPr>
                <w:spacing w:val="-2"/>
                <w:sz w:val="18"/>
                <w:szCs w:val="18"/>
              </w:rPr>
              <w:t xml:space="preserve"> </w:t>
            </w:r>
            <w:r w:rsidRPr="003E7170">
              <w:rPr>
                <w:sz w:val="18"/>
                <w:szCs w:val="18"/>
              </w:rPr>
              <w:t>o</w:t>
            </w:r>
            <w:r w:rsidRPr="003E7170">
              <w:rPr>
                <w:spacing w:val="-2"/>
                <w:sz w:val="18"/>
                <w:szCs w:val="18"/>
              </w:rPr>
              <w:t xml:space="preserve"> </w:t>
            </w:r>
            <w:r w:rsidRPr="003E7170">
              <w:rPr>
                <w:sz w:val="18"/>
                <w:szCs w:val="18"/>
              </w:rPr>
              <w:t>grupo</w:t>
            </w:r>
            <w:r w:rsidRPr="003E7170">
              <w:rPr>
                <w:spacing w:val="-2"/>
                <w:sz w:val="18"/>
                <w:szCs w:val="18"/>
              </w:rPr>
              <w:t xml:space="preserve"> </w:t>
            </w:r>
            <w:r w:rsidRPr="003E7170">
              <w:rPr>
                <w:sz w:val="18"/>
                <w:szCs w:val="18"/>
              </w:rPr>
              <w:t>B</w:t>
            </w:r>
          </w:p>
        </w:tc>
        <w:tc>
          <w:tcPr>
            <w:tcW w:w="1496" w:type="dxa"/>
            <w:gridSpan w:val="2"/>
            <w:tcBorders>
              <w:top w:val="single" w:sz="4" w:space="0" w:color="auto"/>
              <w:bottom w:val="single" w:sz="4" w:space="0" w:color="auto"/>
            </w:tcBorders>
          </w:tcPr>
          <w:p w14:paraId="078A978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AE3EED5"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54E4495" w14:textId="77777777" w:rsidR="00B342B3" w:rsidRPr="003E7170" w:rsidRDefault="00B342B3" w:rsidP="00F44A3B">
            <w:pPr>
              <w:spacing w:after="0" w:line="240" w:lineRule="auto"/>
              <w:rPr>
                <w:bCs/>
                <w:sz w:val="18"/>
                <w:szCs w:val="18"/>
              </w:rPr>
            </w:pPr>
          </w:p>
        </w:tc>
      </w:tr>
      <w:tr w:rsidR="00B342B3" w:rsidRPr="003E7170" w14:paraId="7DCE2405" w14:textId="77777777" w:rsidTr="00F44A3B">
        <w:tc>
          <w:tcPr>
            <w:tcW w:w="4222" w:type="dxa"/>
            <w:tcBorders>
              <w:top w:val="single" w:sz="4" w:space="0" w:color="auto"/>
              <w:bottom w:val="single" w:sz="4" w:space="0" w:color="auto"/>
            </w:tcBorders>
          </w:tcPr>
          <w:p w14:paraId="2123182D"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D</w:t>
            </w:r>
          </w:p>
        </w:tc>
        <w:tc>
          <w:tcPr>
            <w:tcW w:w="1496" w:type="dxa"/>
            <w:gridSpan w:val="2"/>
            <w:tcBorders>
              <w:top w:val="single" w:sz="4" w:space="0" w:color="auto"/>
              <w:bottom w:val="single" w:sz="4" w:space="0" w:color="auto"/>
            </w:tcBorders>
          </w:tcPr>
          <w:p w14:paraId="5A634D0A"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E8F588B"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C449327" w14:textId="77777777" w:rsidR="00B342B3" w:rsidRPr="003E7170" w:rsidRDefault="00B342B3" w:rsidP="00F44A3B">
            <w:pPr>
              <w:spacing w:after="0" w:line="240" w:lineRule="auto"/>
              <w:rPr>
                <w:bCs/>
                <w:sz w:val="18"/>
                <w:szCs w:val="18"/>
              </w:rPr>
            </w:pPr>
          </w:p>
        </w:tc>
      </w:tr>
      <w:tr w:rsidR="00B342B3" w:rsidRPr="003E7170" w14:paraId="46E74F4E" w14:textId="77777777" w:rsidTr="00F44A3B">
        <w:tc>
          <w:tcPr>
            <w:tcW w:w="4222" w:type="dxa"/>
            <w:tcBorders>
              <w:top w:val="single" w:sz="4" w:space="0" w:color="auto"/>
              <w:bottom w:val="single" w:sz="4" w:space="0" w:color="auto"/>
            </w:tcBorders>
          </w:tcPr>
          <w:p w14:paraId="6848C063"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E</w:t>
            </w:r>
          </w:p>
        </w:tc>
        <w:tc>
          <w:tcPr>
            <w:tcW w:w="1496" w:type="dxa"/>
            <w:gridSpan w:val="2"/>
            <w:tcBorders>
              <w:top w:val="single" w:sz="4" w:space="0" w:color="auto"/>
              <w:bottom w:val="single" w:sz="4" w:space="0" w:color="auto"/>
            </w:tcBorders>
          </w:tcPr>
          <w:p w14:paraId="4A09777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8383650"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4F889C77"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79F4543A" w14:textId="77777777" w:rsidTr="00F44A3B">
        <w:tc>
          <w:tcPr>
            <w:tcW w:w="4222" w:type="dxa"/>
            <w:tcBorders>
              <w:top w:val="single" w:sz="4" w:space="0" w:color="auto"/>
            </w:tcBorders>
          </w:tcPr>
          <w:p w14:paraId="32DA4784" w14:textId="77777777" w:rsidR="00B342B3" w:rsidRPr="003E7170" w:rsidRDefault="00B342B3" w:rsidP="00F44A3B">
            <w:pPr>
              <w:spacing w:after="0" w:line="240" w:lineRule="auto"/>
              <w:rPr>
                <w:bCs/>
                <w:sz w:val="18"/>
                <w:szCs w:val="18"/>
              </w:rPr>
            </w:pPr>
            <w:r w:rsidRPr="003E7170">
              <w:rPr>
                <w:sz w:val="18"/>
                <w:szCs w:val="18"/>
              </w:rPr>
              <w:t>E.01</w:t>
            </w:r>
            <w:r w:rsidRPr="003E7170">
              <w:rPr>
                <w:spacing w:val="-5"/>
                <w:sz w:val="18"/>
                <w:szCs w:val="18"/>
              </w:rPr>
              <w:t xml:space="preserve"> </w:t>
            </w:r>
            <w:r w:rsidRPr="003E7170">
              <w:rPr>
                <w:sz w:val="18"/>
                <w:szCs w:val="18"/>
              </w:rPr>
              <w:t>Incidência</w:t>
            </w:r>
            <w:r w:rsidRPr="003E7170">
              <w:rPr>
                <w:spacing w:val="-3"/>
                <w:sz w:val="18"/>
                <w:szCs w:val="18"/>
              </w:rPr>
              <w:t xml:space="preserve"> </w:t>
            </w:r>
            <w:r w:rsidRPr="003E7170">
              <w:rPr>
                <w:sz w:val="18"/>
                <w:szCs w:val="18"/>
              </w:rPr>
              <w:t>do</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o</w:t>
            </w:r>
            <w:r w:rsidRPr="003E7170">
              <w:rPr>
                <w:spacing w:val="-3"/>
                <w:sz w:val="18"/>
                <w:szCs w:val="18"/>
              </w:rPr>
              <w:t xml:space="preserve"> </w:t>
            </w:r>
            <w:r w:rsidRPr="003E7170">
              <w:rPr>
                <w:sz w:val="18"/>
                <w:szCs w:val="18"/>
              </w:rPr>
              <w:t>aviso</w:t>
            </w:r>
            <w:r w:rsidRPr="003E7170">
              <w:rPr>
                <w:spacing w:val="-3"/>
                <w:sz w:val="18"/>
                <w:szCs w:val="18"/>
              </w:rPr>
              <w:t xml:space="preserve"> </w:t>
            </w:r>
            <w:r w:rsidRPr="003E7170">
              <w:rPr>
                <w:sz w:val="18"/>
                <w:szCs w:val="18"/>
              </w:rPr>
              <w:t>prévio</w:t>
            </w:r>
            <w:r w:rsidRPr="003E7170">
              <w:rPr>
                <w:spacing w:val="-4"/>
                <w:sz w:val="18"/>
                <w:szCs w:val="18"/>
              </w:rPr>
              <w:t xml:space="preserve"> </w:t>
            </w:r>
            <w:r w:rsidRPr="003E7170">
              <w:rPr>
                <w:sz w:val="18"/>
                <w:szCs w:val="18"/>
              </w:rPr>
              <w:t>indenizado</w:t>
            </w:r>
          </w:p>
        </w:tc>
        <w:tc>
          <w:tcPr>
            <w:tcW w:w="1496" w:type="dxa"/>
            <w:gridSpan w:val="2"/>
            <w:tcBorders>
              <w:top w:val="single" w:sz="4" w:space="0" w:color="auto"/>
            </w:tcBorders>
          </w:tcPr>
          <w:p w14:paraId="7AF6672B"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59E0E31E"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2375D18A" w14:textId="77777777" w:rsidR="00B342B3" w:rsidRPr="003E7170" w:rsidRDefault="00B342B3" w:rsidP="00F44A3B">
            <w:pPr>
              <w:spacing w:after="0" w:line="240" w:lineRule="auto"/>
              <w:rPr>
                <w:bCs/>
                <w:sz w:val="18"/>
                <w:szCs w:val="18"/>
              </w:rPr>
            </w:pPr>
          </w:p>
        </w:tc>
      </w:tr>
      <w:tr w:rsidR="00B342B3" w:rsidRPr="003E7170" w14:paraId="274F03BA" w14:textId="77777777" w:rsidTr="00F44A3B">
        <w:tc>
          <w:tcPr>
            <w:tcW w:w="7232" w:type="dxa"/>
            <w:gridSpan w:val="5"/>
          </w:tcPr>
          <w:p w14:paraId="2D501EA5" w14:textId="77777777" w:rsidR="00B342B3" w:rsidRPr="003E7170" w:rsidRDefault="00B342B3" w:rsidP="00F44A3B">
            <w:pPr>
              <w:spacing w:after="0" w:line="240" w:lineRule="auto"/>
              <w:rPr>
                <w:bCs/>
                <w:sz w:val="18"/>
                <w:szCs w:val="18"/>
              </w:rPr>
            </w:pPr>
            <w:r w:rsidRPr="003E7170">
              <w:rPr>
                <w:bCs/>
                <w:sz w:val="18"/>
                <w:szCs w:val="18"/>
              </w:rPr>
              <w:t>E.02 Incidência do FGTS sobre o período médio de afastamento superior a 15 dias motivado por acidente do trabalho</w:t>
            </w:r>
          </w:p>
        </w:tc>
        <w:tc>
          <w:tcPr>
            <w:tcW w:w="1488" w:type="dxa"/>
          </w:tcPr>
          <w:p w14:paraId="75B4773B" w14:textId="77777777" w:rsidR="00B342B3" w:rsidRPr="003E7170" w:rsidRDefault="00B342B3" w:rsidP="00F44A3B">
            <w:pPr>
              <w:spacing w:after="0" w:line="240" w:lineRule="auto"/>
              <w:rPr>
                <w:bCs/>
                <w:sz w:val="18"/>
                <w:szCs w:val="18"/>
              </w:rPr>
            </w:pPr>
          </w:p>
        </w:tc>
      </w:tr>
      <w:tr w:rsidR="00B342B3" w:rsidRPr="003E7170" w14:paraId="4F3AB06B" w14:textId="77777777" w:rsidTr="00F44A3B">
        <w:tc>
          <w:tcPr>
            <w:tcW w:w="5718" w:type="dxa"/>
            <w:gridSpan w:val="3"/>
          </w:tcPr>
          <w:p w14:paraId="1D4EC2A0" w14:textId="77777777" w:rsidR="00B342B3" w:rsidRPr="003E7170" w:rsidRDefault="00B342B3" w:rsidP="00F44A3B">
            <w:pPr>
              <w:rPr>
                <w:sz w:val="18"/>
                <w:szCs w:val="18"/>
              </w:rPr>
            </w:pPr>
            <w:r w:rsidRPr="003E7170">
              <w:rPr>
                <w:sz w:val="18"/>
                <w:szCs w:val="18"/>
              </w:rPr>
              <w:t>E.03</w:t>
            </w:r>
            <w:r w:rsidRPr="003E7170">
              <w:rPr>
                <w:spacing w:val="-5"/>
                <w:sz w:val="18"/>
                <w:szCs w:val="18"/>
              </w:rPr>
              <w:t xml:space="preserve"> </w:t>
            </w:r>
            <w:r w:rsidRPr="003E7170">
              <w:rPr>
                <w:sz w:val="18"/>
                <w:szCs w:val="18"/>
              </w:rPr>
              <w:t>Incidência</w:t>
            </w:r>
            <w:r w:rsidRPr="003E7170">
              <w:rPr>
                <w:spacing w:val="-4"/>
                <w:sz w:val="18"/>
                <w:szCs w:val="18"/>
              </w:rPr>
              <w:t xml:space="preserve"> </w:t>
            </w:r>
            <w:r w:rsidRPr="003E7170">
              <w:rPr>
                <w:sz w:val="18"/>
                <w:szCs w:val="18"/>
              </w:rPr>
              <w:t>de</w:t>
            </w:r>
            <w:r w:rsidRPr="003E7170">
              <w:rPr>
                <w:spacing w:val="-4"/>
                <w:sz w:val="18"/>
                <w:szCs w:val="18"/>
              </w:rPr>
              <w:t xml:space="preserve"> </w:t>
            </w:r>
            <w:r w:rsidRPr="003E7170">
              <w:rPr>
                <w:sz w:val="18"/>
                <w:szCs w:val="18"/>
              </w:rPr>
              <w:t>FGTS</w:t>
            </w:r>
            <w:r w:rsidRPr="003E7170">
              <w:rPr>
                <w:spacing w:val="-4"/>
                <w:sz w:val="18"/>
                <w:szCs w:val="18"/>
              </w:rPr>
              <w:t xml:space="preserve"> </w:t>
            </w:r>
            <w:r w:rsidRPr="003E7170">
              <w:rPr>
                <w:sz w:val="18"/>
                <w:szCs w:val="18"/>
              </w:rPr>
              <w:t>sobre</w:t>
            </w:r>
            <w:r w:rsidRPr="003E7170">
              <w:rPr>
                <w:spacing w:val="-4"/>
                <w:sz w:val="18"/>
                <w:szCs w:val="18"/>
              </w:rPr>
              <w:t xml:space="preserve"> </w:t>
            </w:r>
            <w:r w:rsidRPr="003E7170">
              <w:rPr>
                <w:sz w:val="18"/>
                <w:szCs w:val="18"/>
              </w:rPr>
              <w:t>férias</w:t>
            </w:r>
            <w:r w:rsidRPr="003E7170">
              <w:rPr>
                <w:spacing w:val="-2"/>
                <w:sz w:val="18"/>
                <w:szCs w:val="18"/>
              </w:rPr>
              <w:t xml:space="preserve"> </w:t>
            </w:r>
            <w:r w:rsidRPr="003E7170">
              <w:rPr>
                <w:sz w:val="18"/>
                <w:szCs w:val="18"/>
              </w:rPr>
              <w:t>1/3</w:t>
            </w:r>
            <w:r w:rsidRPr="003E7170">
              <w:rPr>
                <w:spacing w:val="-4"/>
                <w:sz w:val="18"/>
                <w:szCs w:val="18"/>
              </w:rPr>
              <w:t xml:space="preserve"> </w:t>
            </w:r>
            <w:r w:rsidRPr="003E7170">
              <w:rPr>
                <w:sz w:val="18"/>
                <w:szCs w:val="18"/>
              </w:rPr>
              <w:t>constitucional</w:t>
            </w:r>
          </w:p>
        </w:tc>
        <w:tc>
          <w:tcPr>
            <w:tcW w:w="1514" w:type="dxa"/>
            <w:gridSpan w:val="2"/>
          </w:tcPr>
          <w:p w14:paraId="718D359C" w14:textId="77777777" w:rsidR="00B342B3" w:rsidRPr="003E7170" w:rsidRDefault="00B342B3" w:rsidP="00F44A3B">
            <w:pPr>
              <w:spacing w:after="0" w:line="240" w:lineRule="auto"/>
              <w:rPr>
                <w:bCs/>
                <w:sz w:val="18"/>
                <w:szCs w:val="18"/>
              </w:rPr>
            </w:pPr>
          </w:p>
        </w:tc>
        <w:tc>
          <w:tcPr>
            <w:tcW w:w="1488" w:type="dxa"/>
          </w:tcPr>
          <w:p w14:paraId="514E986F" w14:textId="77777777" w:rsidR="00B342B3" w:rsidRPr="003E7170" w:rsidRDefault="00B342B3" w:rsidP="00F44A3B">
            <w:pPr>
              <w:spacing w:after="0" w:line="240" w:lineRule="auto"/>
              <w:rPr>
                <w:bCs/>
                <w:sz w:val="18"/>
                <w:szCs w:val="18"/>
              </w:rPr>
            </w:pPr>
          </w:p>
        </w:tc>
      </w:tr>
      <w:tr w:rsidR="00B342B3" w:rsidRPr="003E7170" w14:paraId="4D968691" w14:textId="77777777" w:rsidTr="00F44A3B">
        <w:tc>
          <w:tcPr>
            <w:tcW w:w="4222" w:type="dxa"/>
            <w:tcBorders>
              <w:top w:val="single" w:sz="4" w:space="0" w:color="auto"/>
              <w:bottom w:val="single" w:sz="4" w:space="0" w:color="auto"/>
            </w:tcBorders>
          </w:tcPr>
          <w:p w14:paraId="198EC766" w14:textId="77777777" w:rsidR="00B342B3" w:rsidRPr="003E7170" w:rsidRDefault="00B342B3" w:rsidP="00F44A3B">
            <w:pPr>
              <w:spacing w:after="0" w:line="240" w:lineRule="auto"/>
              <w:rPr>
                <w:bCs/>
                <w:sz w:val="18"/>
                <w:szCs w:val="18"/>
              </w:rPr>
            </w:pPr>
            <w:r w:rsidRPr="003E7170">
              <w:rPr>
                <w:b/>
                <w:bCs/>
                <w:sz w:val="18"/>
                <w:szCs w:val="18"/>
              </w:rPr>
              <w:t>TOTAL - GRUPO E</w:t>
            </w:r>
          </w:p>
        </w:tc>
        <w:tc>
          <w:tcPr>
            <w:tcW w:w="1496" w:type="dxa"/>
            <w:gridSpan w:val="2"/>
            <w:tcBorders>
              <w:top w:val="single" w:sz="4" w:space="0" w:color="auto"/>
              <w:bottom w:val="single" w:sz="4" w:space="0" w:color="auto"/>
            </w:tcBorders>
          </w:tcPr>
          <w:p w14:paraId="1584555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0C9E64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C943A8A" w14:textId="77777777" w:rsidR="00B342B3" w:rsidRPr="003E7170" w:rsidRDefault="00B342B3" w:rsidP="00F44A3B">
            <w:pPr>
              <w:spacing w:after="0" w:line="240" w:lineRule="auto"/>
              <w:rPr>
                <w:bCs/>
                <w:sz w:val="18"/>
                <w:szCs w:val="18"/>
              </w:rPr>
            </w:pPr>
          </w:p>
        </w:tc>
      </w:tr>
      <w:tr w:rsidR="00B342B3" w:rsidRPr="003E7170" w14:paraId="6BA3ABC1" w14:textId="77777777" w:rsidTr="00F44A3B">
        <w:tc>
          <w:tcPr>
            <w:tcW w:w="4222" w:type="dxa"/>
            <w:tcBorders>
              <w:top w:val="single" w:sz="4" w:space="0" w:color="auto"/>
              <w:bottom w:val="single" w:sz="4" w:space="0" w:color="auto"/>
            </w:tcBorders>
          </w:tcPr>
          <w:p w14:paraId="22B538A0" w14:textId="77777777" w:rsidR="00B342B3" w:rsidRPr="003E7170" w:rsidRDefault="00B342B3" w:rsidP="00F44A3B">
            <w:pPr>
              <w:spacing w:after="0" w:line="240" w:lineRule="auto"/>
              <w:rPr>
                <w:bCs/>
                <w:sz w:val="18"/>
                <w:szCs w:val="18"/>
              </w:rPr>
            </w:pPr>
            <w:r w:rsidRPr="003E7170">
              <w:rPr>
                <w:b/>
                <w:sz w:val="18"/>
                <w:szCs w:val="18"/>
              </w:rPr>
              <w:t>GRUPO</w:t>
            </w:r>
            <w:r w:rsidRPr="003E7170">
              <w:rPr>
                <w:b/>
                <w:spacing w:val="-1"/>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1D4A24B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406EA0F2"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bottom w:val="single" w:sz="4" w:space="0" w:color="auto"/>
            </w:tcBorders>
          </w:tcPr>
          <w:p w14:paraId="6F214D69"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42897E26" w14:textId="77777777" w:rsidTr="00F44A3B">
        <w:tc>
          <w:tcPr>
            <w:tcW w:w="7232" w:type="dxa"/>
            <w:gridSpan w:val="5"/>
            <w:tcBorders>
              <w:top w:val="single" w:sz="4" w:space="0" w:color="auto"/>
              <w:bottom w:val="single" w:sz="4" w:space="0" w:color="auto"/>
            </w:tcBorders>
          </w:tcPr>
          <w:p w14:paraId="0100F9A3" w14:textId="77777777" w:rsidR="00B342B3" w:rsidRPr="003E7170" w:rsidRDefault="00B342B3" w:rsidP="00F44A3B">
            <w:pPr>
              <w:spacing w:after="0" w:line="240" w:lineRule="auto"/>
              <w:rPr>
                <w:bCs/>
                <w:sz w:val="18"/>
                <w:szCs w:val="18"/>
              </w:rPr>
            </w:pPr>
            <w:r w:rsidRPr="009C3A36">
              <w:rPr>
                <w:bCs/>
                <w:sz w:val="18"/>
                <w:szCs w:val="18"/>
                <w:lang w:val="pt-PT"/>
              </w:rPr>
              <w:t>F.01 Incidência dos encargos do Grupo A sobre os valores constantes da</w:t>
            </w:r>
            <w:r w:rsidRPr="003E7170">
              <w:rPr>
                <w:bCs/>
                <w:sz w:val="18"/>
                <w:szCs w:val="18"/>
                <w:lang w:val="pt-PT"/>
              </w:rPr>
              <w:t xml:space="preserve"> </w:t>
            </w:r>
            <w:r w:rsidRPr="003E7170">
              <w:rPr>
                <w:bCs/>
                <w:sz w:val="18"/>
                <w:szCs w:val="18"/>
              </w:rPr>
              <w:t>base de cálculo referente ao salário maternidade</w:t>
            </w:r>
          </w:p>
        </w:tc>
        <w:tc>
          <w:tcPr>
            <w:tcW w:w="1488" w:type="dxa"/>
            <w:tcBorders>
              <w:top w:val="single" w:sz="4" w:space="0" w:color="auto"/>
              <w:bottom w:val="single" w:sz="4" w:space="0" w:color="auto"/>
            </w:tcBorders>
          </w:tcPr>
          <w:p w14:paraId="1D7592B2" w14:textId="77777777" w:rsidR="00B342B3" w:rsidRPr="003E7170" w:rsidRDefault="00B342B3" w:rsidP="00F44A3B">
            <w:pPr>
              <w:spacing w:after="0" w:line="240" w:lineRule="auto"/>
              <w:rPr>
                <w:bCs/>
                <w:sz w:val="18"/>
                <w:szCs w:val="18"/>
              </w:rPr>
            </w:pPr>
          </w:p>
        </w:tc>
      </w:tr>
      <w:tr w:rsidR="00B342B3" w:rsidRPr="003E7170" w14:paraId="66BF9B77" w14:textId="77777777" w:rsidTr="00F44A3B">
        <w:tc>
          <w:tcPr>
            <w:tcW w:w="4222" w:type="dxa"/>
            <w:tcBorders>
              <w:top w:val="single" w:sz="4" w:space="0" w:color="auto"/>
              <w:bottom w:val="single" w:sz="4" w:space="0" w:color="auto"/>
            </w:tcBorders>
          </w:tcPr>
          <w:p w14:paraId="2FB941B9"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GRUPO</w:t>
            </w:r>
            <w:r w:rsidRPr="003E7170">
              <w:rPr>
                <w:b/>
                <w:spacing w:val="-2"/>
                <w:sz w:val="18"/>
                <w:szCs w:val="18"/>
              </w:rPr>
              <w:t xml:space="preserve"> </w:t>
            </w:r>
            <w:r w:rsidRPr="003E7170">
              <w:rPr>
                <w:b/>
                <w:sz w:val="18"/>
                <w:szCs w:val="18"/>
              </w:rPr>
              <w:t>F</w:t>
            </w:r>
          </w:p>
        </w:tc>
        <w:tc>
          <w:tcPr>
            <w:tcW w:w="1496" w:type="dxa"/>
            <w:gridSpan w:val="2"/>
            <w:tcBorders>
              <w:top w:val="single" w:sz="4" w:space="0" w:color="auto"/>
              <w:bottom w:val="single" w:sz="4" w:space="0" w:color="auto"/>
            </w:tcBorders>
          </w:tcPr>
          <w:p w14:paraId="711B242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9460298"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DDE5DC1" w14:textId="77777777" w:rsidR="00B342B3" w:rsidRPr="003E7170" w:rsidRDefault="00B342B3" w:rsidP="00F44A3B">
            <w:pPr>
              <w:spacing w:after="0" w:line="240" w:lineRule="auto"/>
              <w:rPr>
                <w:bCs/>
                <w:sz w:val="18"/>
                <w:szCs w:val="18"/>
              </w:rPr>
            </w:pPr>
          </w:p>
        </w:tc>
      </w:tr>
      <w:tr w:rsidR="00B342B3" w:rsidRPr="003E7170" w14:paraId="023C2246" w14:textId="77777777" w:rsidTr="00F44A3B">
        <w:tc>
          <w:tcPr>
            <w:tcW w:w="4222" w:type="dxa"/>
            <w:tcBorders>
              <w:top w:val="single" w:sz="4" w:space="0" w:color="auto"/>
              <w:bottom w:val="single" w:sz="4" w:space="0" w:color="auto"/>
            </w:tcBorders>
            <w:shd w:val="clear" w:color="auto" w:fill="BDD7EE" w:themeFill="background2"/>
          </w:tcPr>
          <w:p w14:paraId="5FBC02B7"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4AC1023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697DF83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20A8AE87" w14:textId="77777777" w:rsidR="00B342B3" w:rsidRPr="003E7170" w:rsidRDefault="00B342B3" w:rsidP="00F44A3B">
            <w:pPr>
              <w:spacing w:after="0" w:line="240" w:lineRule="auto"/>
              <w:rPr>
                <w:bCs/>
                <w:sz w:val="18"/>
                <w:szCs w:val="18"/>
              </w:rPr>
            </w:pPr>
          </w:p>
        </w:tc>
      </w:tr>
      <w:tr w:rsidR="00B342B3" w:rsidRPr="003E7170" w14:paraId="73B6955F" w14:textId="77777777" w:rsidTr="00F44A3B">
        <w:tc>
          <w:tcPr>
            <w:tcW w:w="4222" w:type="dxa"/>
            <w:tcBorders>
              <w:top w:val="single" w:sz="4" w:space="0" w:color="auto"/>
              <w:bottom w:val="single" w:sz="4" w:space="0" w:color="auto"/>
            </w:tcBorders>
          </w:tcPr>
          <w:p w14:paraId="57FB97DE"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69FE0194"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08F8B1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DD8DD82" w14:textId="77777777" w:rsidR="00B342B3" w:rsidRPr="003E7170" w:rsidRDefault="00B342B3" w:rsidP="00F44A3B">
            <w:pPr>
              <w:spacing w:after="0" w:line="240" w:lineRule="auto"/>
              <w:rPr>
                <w:bCs/>
                <w:sz w:val="18"/>
                <w:szCs w:val="18"/>
              </w:rPr>
            </w:pPr>
          </w:p>
        </w:tc>
      </w:tr>
      <w:tr w:rsidR="00B342B3" w:rsidRPr="003E7170" w14:paraId="504F6E8E" w14:textId="77777777" w:rsidTr="00F44A3B">
        <w:tc>
          <w:tcPr>
            <w:tcW w:w="5718" w:type="dxa"/>
            <w:gridSpan w:val="3"/>
            <w:tcBorders>
              <w:top w:val="single" w:sz="4" w:space="0" w:color="auto"/>
              <w:bottom w:val="single" w:sz="4" w:space="0" w:color="auto"/>
            </w:tcBorders>
            <w:shd w:val="clear" w:color="auto" w:fill="BDD7EE" w:themeFill="background2"/>
          </w:tcPr>
          <w:p w14:paraId="3E8D52DA" w14:textId="77777777" w:rsidR="00B342B3" w:rsidRPr="003E7170" w:rsidRDefault="00B342B3" w:rsidP="00F44A3B">
            <w:pPr>
              <w:spacing w:after="0" w:line="240" w:lineRule="auto"/>
              <w:rPr>
                <w:bCs/>
                <w:sz w:val="18"/>
                <w:szCs w:val="18"/>
              </w:rPr>
            </w:pPr>
            <w:r w:rsidRPr="003E7170">
              <w:rPr>
                <w:b/>
                <w:sz w:val="18"/>
                <w:szCs w:val="18"/>
              </w:rPr>
              <w:t>VALOR</w:t>
            </w:r>
            <w:r w:rsidRPr="003E7170">
              <w:rPr>
                <w:b/>
                <w:spacing w:val="-1"/>
                <w:sz w:val="18"/>
                <w:szCs w:val="18"/>
              </w:rPr>
              <w:t xml:space="preserve"> </w:t>
            </w:r>
            <w:r w:rsidRPr="003E7170">
              <w:rPr>
                <w:b/>
                <w:sz w:val="18"/>
                <w:szCs w:val="18"/>
              </w:rPr>
              <w:t>TOTAL</w:t>
            </w:r>
            <w:r w:rsidRPr="003E7170">
              <w:rPr>
                <w:b/>
                <w:spacing w:val="-3"/>
                <w:sz w:val="18"/>
                <w:szCs w:val="18"/>
              </w:rPr>
              <w:t xml:space="preserve"> </w:t>
            </w:r>
            <w:r w:rsidRPr="003E7170">
              <w:rPr>
                <w:b/>
                <w:sz w:val="18"/>
                <w:szCs w:val="18"/>
              </w:rPr>
              <w:t>DE REMUNERAÇÃO</w:t>
            </w:r>
            <w:r w:rsidRPr="003E7170">
              <w:rPr>
                <w:b/>
                <w:spacing w:val="-4"/>
                <w:sz w:val="18"/>
                <w:szCs w:val="18"/>
              </w:rPr>
              <w:t xml:space="preserve"> </w:t>
            </w:r>
            <w:r w:rsidRPr="003E7170">
              <w:rPr>
                <w:b/>
                <w:sz w:val="18"/>
                <w:szCs w:val="18"/>
              </w:rPr>
              <w:t>+</w:t>
            </w:r>
            <w:r w:rsidRPr="003E7170">
              <w:rPr>
                <w:b/>
                <w:spacing w:val="-3"/>
                <w:sz w:val="18"/>
                <w:szCs w:val="18"/>
              </w:rPr>
              <w:t xml:space="preserve"> </w:t>
            </w:r>
            <w:r w:rsidRPr="003E7170">
              <w:rPr>
                <w:b/>
                <w:sz w:val="18"/>
                <w:szCs w:val="18"/>
              </w:rPr>
              <w:t>ENCARGOS</w:t>
            </w:r>
            <w:r w:rsidRPr="003E7170">
              <w:rPr>
                <w:b/>
                <w:spacing w:val="-2"/>
                <w:sz w:val="18"/>
                <w:szCs w:val="18"/>
              </w:rPr>
              <w:t xml:space="preserve"> </w:t>
            </w:r>
            <w:r w:rsidRPr="003E7170">
              <w:rPr>
                <w:b/>
                <w:sz w:val="18"/>
                <w:szCs w:val="18"/>
              </w:rPr>
              <w:t>SOCIAIS</w:t>
            </w:r>
            <w:r w:rsidRPr="003E7170">
              <w:rPr>
                <w:b/>
                <w:spacing w:val="-3"/>
                <w:sz w:val="18"/>
                <w:szCs w:val="18"/>
              </w:rPr>
              <w:t xml:space="preserve"> </w:t>
            </w:r>
            <w:r w:rsidRPr="003E7170">
              <w:rPr>
                <w:b/>
                <w:sz w:val="18"/>
                <w:szCs w:val="18"/>
              </w:rPr>
              <w:t>(R$)</w:t>
            </w:r>
          </w:p>
        </w:tc>
        <w:tc>
          <w:tcPr>
            <w:tcW w:w="1514" w:type="dxa"/>
            <w:gridSpan w:val="2"/>
            <w:tcBorders>
              <w:top w:val="single" w:sz="4" w:space="0" w:color="auto"/>
              <w:bottom w:val="single" w:sz="4" w:space="0" w:color="auto"/>
            </w:tcBorders>
            <w:shd w:val="clear" w:color="auto" w:fill="BDD7EE" w:themeFill="background2"/>
          </w:tcPr>
          <w:p w14:paraId="4EB03A0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59B00227" w14:textId="77777777" w:rsidR="00B342B3" w:rsidRPr="003E7170" w:rsidRDefault="00B342B3" w:rsidP="00F44A3B">
            <w:pPr>
              <w:spacing w:after="0" w:line="240" w:lineRule="auto"/>
              <w:rPr>
                <w:bCs/>
                <w:sz w:val="18"/>
                <w:szCs w:val="18"/>
              </w:rPr>
            </w:pPr>
          </w:p>
        </w:tc>
      </w:tr>
      <w:tr w:rsidR="00B342B3" w:rsidRPr="003E7170" w14:paraId="13254DAE" w14:textId="77777777" w:rsidTr="00F44A3B">
        <w:tc>
          <w:tcPr>
            <w:tcW w:w="4222" w:type="dxa"/>
            <w:tcBorders>
              <w:top w:val="single" w:sz="4" w:space="0" w:color="auto"/>
              <w:bottom w:val="single" w:sz="4" w:space="0" w:color="auto"/>
            </w:tcBorders>
          </w:tcPr>
          <w:p w14:paraId="12511601"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4BC5E4BA"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01E48E8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83CE4E1" w14:textId="77777777" w:rsidR="00B342B3" w:rsidRPr="003E7170" w:rsidRDefault="00B342B3" w:rsidP="00F44A3B">
            <w:pPr>
              <w:spacing w:after="0" w:line="240" w:lineRule="auto"/>
              <w:rPr>
                <w:bCs/>
                <w:sz w:val="18"/>
                <w:szCs w:val="18"/>
              </w:rPr>
            </w:pPr>
          </w:p>
        </w:tc>
      </w:tr>
      <w:tr w:rsidR="00B342B3" w:rsidRPr="003E7170" w14:paraId="67A09625" w14:textId="77777777" w:rsidTr="00F44A3B">
        <w:tc>
          <w:tcPr>
            <w:tcW w:w="4222" w:type="dxa"/>
            <w:tcBorders>
              <w:top w:val="single" w:sz="4" w:space="0" w:color="auto"/>
              <w:bottom w:val="single" w:sz="4" w:space="0" w:color="auto"/>
            </w:tcBorders>
            <w:shd w:val="clear" w:color="auto" w:fill="BDD7EE" w:themeFill="background2"/>
          </w:tcPr>
          <w:p w14:paraId="1921D0B3" w14:textId="77777777" w:rsidR="00B342B3" w:rsidRPr="003E7170" w:rsidRDefault="00B342B3" w:rsidP="00F44A3B">
            <w:pPr>
              <w:spacing w:after="0" w:line="240" w:lineRule="auto"/>
              <w:rPr>
                <w:bCs/>
                <w:sz w:val="18"/>
                <w:szCs w:val="18"/>
              </w:rPr>
            </w:pPr>
            <w:r w:rsidRPr="003E7170">
              <w:rPr>
                <w:b/>
                <w:sz w:val="18"/>
                <w:szCs w:val="18"/>
              </w:rPr>
              <w:t>III</w:t>
            </w:r>
            <w:r w:rsidRPr="003E7170">
              <w:rPr>
                <w:b/>
                <w:spacing w:val="1"/>
                <w:sz w:val="18"/>
                <w:szCs w:val="18"/>
              </w:rPr>
              <w:t xml:space="preserve"> </w:t>
            </w:r>
            <w:r w:rsidRPr="003E7170">
              <w:rPr>
                <w:b/>
                <w:sz w:val="18"/>
                <w:szCs w:val="18"/>
              </w:rPr>
              <w:t>-</w:t>
            </w:r>
            <w:r w:rsidRPr="003E7170">
              <w:rPr>
                <w:b/>
                <w:spacing w:val="-2"/>
                <w:sz w:val="18"/>
                <w:szCs w:val="18"/>
              </w:rPr>
              <w:t xml:space="preserve"> </w:t>
            </w:r>
            <w:r w:rsidRPr="003E7170">
              <w:rPr>
                <w:b/>
                <w:sz w:val="18"/>
                <w:szCs w:val="18"/>
              </w:rPr>
              <w:t>INSUMOS</w:t>
            </w:r>
          </w:p>
        </w:tc>
        <w:tc>
          <w:tcPr>
            <w:tcW w:w="1496" w:type="dxa"/>
            <w:gridSpan w:val="2"/>
            <w:tcBorders>
              <w:top w:val="single" w:sz="4" w:space="0" w:color="auto"/>
              <w:bottom w:val="single" w:sz="4" w:space="0" w:color="auto"/>
            </w:tcBorders>
            <w:shd w:val="clear" w:color="auto" w:fill="BDD7EE" w:themeFill="background2"/>
          </w:tcPr>
          <w:p w14:paraId="41501741"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3898E33E"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5C529810" w14:textId="77777777" w:rsidR="00B342B3" w:rsidRPr="003E7170" w:rsidRDefault="00B342B3" w:rsidP="00F44A3B">
            <w:pPr>
              <w:spacing w:after="0" w:line="240" w:lineRule="auto"/>
              <w:rPr>
                <w:bCs/>
                <w:sz w:val="18"/>
                <w:szCs w:val="18"/>
              </w:rPr>
            </w:pPr>
          </w:p>
        </w:tc>
      </w:tr>
      <w:tr w:rsidR="00B342B3" w:rsidRPr="003E7170" w14:paraId="79DFBD87" w14:textId="77777777" w:rsidTr="00F44A3B">
        <w:tc>
          <w:tcPr>
            <w:tcW w:w="4222" w:type="dxa"/>
            <w:tcBorders>
              <w:top w:val="single" w:sz="4" w:space="0" w:color="auto"/>
            </w:tcBorders>
          </w:tcPr>
          <w:p w14:paraId="16ACFEB5" w14:textId="77777777" w:rsidR="00B342B3" w:rsidRPr="003E7170" w:rsidRDefault="00B342B3" w:rsidP="00F44A3B">
            <w:pPr>
              <w:spacing w:after="0" w:line="240" w:lineRule="auto"/>
              <w:rPr>
                <w:bCs/>
                <w:sz w:val="18"/>
                <w:szCs w:val="18"/>
              </w:rPr>
            </w:pPr>
            <w:r w:rsidRPr="003E7170">
              <w:rPr>
                <w:sz w:val="18"/>
                <w:szCs w:val="18"/>
              </w:rPr>
              <w:t>Uniforme</w:t>
            </w:r>
          </w:p>
        </w:tc>
        <w:tc>
          <w:tcPr>
            <w:tcW w:w="1496" w:type="dxa"/>
            <w:gridSpan w:val="2"/>
            <w:tcBorders>
              <w:top w:val="single" w:sz="4" w:space="0" w:color="auto"/>
            </w:tcBorders>
          </w:tcPr>
          <w:p w14:paraId="05B42380"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6AC28C63" w14:textId="77777777" w:rsidR="00B342B3" w:rsidRPr="003E7170" w:rsidRDefault="00B342B3" w:rsidP="00F44A3B">
            <w:pPr>
              <w:spacing w:after="0" w:line="240" w:lineRule="auto"/>
              <w:rPr>
                <w:bCs/>
                <w:sz w:val="18"/>
                <w:szCs w:val="18"/>
              </w:rPr>
            </w:pPr>
          </w:p>
        </w:tc>
        <w:tc>
          <w:tcPr>
            <w:tcW w:w="1488" w:type="dxa"/>
            <w:tcBorders>
              <w:top w:val="single" w:sz="4" w:space="0" w:color="auto"/>
            </w:tcBorders>
          </w:tcPr>
          <w:p w14:paraId="44909638" w14:textId="77777777" w:rsidR="00B342B3" w:rsidRPr="003E7170" w:rsidRDefault="00B342B3" w:rsidP="00F44A3B">
            <w:pPr>
              <w:spacing w:after="0" w:line="240" w:lineRule="auto"/>
              <w:rPr>
                <w:bCs/>
                <w:sz w:val="18"/>
                <w:szCs w:val="18"/>
              </w:rPr>
            </w:pPr>
            <w:r w:rsidRPr="003E7170">
              <w:rPr>
                <w:b/>
                <w:bCs/>
                <w:sz w:val="18"/>
                <w:szCs w:val="18"/>
              </w:rPr>
              <w:t>R$</w:t>
            </w:r>
          </w:p>
        </w:tc>
      </w:tr>
      <w:tr w:rsidR="00B342B3" w:rsidRPr="003E7170" w14:paraId="6DD264D4" w14:textId="77777777" w:rsidTr="00F44A3B">
        <w:tc>
          <w:tcPr>
            <w:tcW w:w="4222" w:type="dxa"/>
          </w:tcPr>
          <w:p w14:paraId="1776E66C" w14:textId="77777777" w:rsidR="00B342B3" w:rsidRPr="003E7170" w:rsidRDefault="00B342B3" w:rsidP="00F44A3B">
            <w:pPr>
              <w:spacing w:after="0" w:line="240" w:lineRule="auto"/>
              <w:rPr>
                <w:bCs/>
                <w:sz w:val="18"/>
                <w:szCs w:val="18"/>
              </w:rPr>
            </w:pPr>
            <w:r w:rsidRPr="003E7170">
              <w:rPr>
                <w:sz w:val="18"/>
                <w:szCs w:val="18"/>
              </w:rPr>
              <w:t>Auxílio</w:t>
            </w:r>
            <w:r w:rsidRPr="003E7170">
              <w:rPr>
                <w:spacing w:val="-5"/>
                <w:sz w:val="18"/>
                <w:szCs w:val="18"/>
              </w:rPr>
              <w:t xml:space="preserve"> </w:t>
            </w:r>
            <w:r w:rsidRPr="003E7170">
              <w:rPr>
                <w:sz w:val="18"/>
                <w:szCs w:val="18"/>
              </w:rPr>
              <w:t>alimentação</w:t>
            </w:r>
          </w:p>
        </w:tc>
        <w:tc>
          <w:tcPr>
            <w:tcW w:w="1496" w:type="dxa"/>
            <w:gridSpan w:val="2"/>
          </w:tcPr>
          <w:p w14:paraId="477272CF" w14:textId="77777777" w:rsidR="00B342B3" w:rsidRPr="003E7170" w:rsidRDefault="00B342B3" w:rsidP="00F44A3B">
            <w:pPr>
              <w:spacing w:after="0" w:line="240" w:lineRule="auto"/>
              <w:rPr>
                <w:bCs/>
                <w:sz w:val="18"/>
                <w:szCs w:val="18"/>
              </w:rPr>
            </w:pPr>
          </w:p>
        </w:tc>
        <w:tc>
          <w:tcPr>
            <w:tcW w:w="1514" w:type="dxa"/>
            <w:gridSpan w:val="2"/>
          </w:tcPr>
          <w:p w14:paraId="0CAB442C" w14:textId="77777777" w:rsidR="00B342B3" w:rsidRPr="003E7170" w:rsidRDefault="00B342B3" w:rsidP="00F44A3B">
            <w:pPr>
              <w:spacing w:after="0" w:line="240" w:lineRule="auto"/>
              <w:rPr>
                <w:bCs/>
                <w:sz w:val="18"/>
                <w:szCs w:val="18"/>
              </w:rPr>
            </w:pPr>
          </w:p>
        </w:tc>
        <w:tc>
          <w:tcPr>
            <w:tcW w:w="1488" w:type="dxa"/>
          </w:tcPr>
          <w:p w14:paraId="2162FEB7" w14:textId="77777777" w:rsidR="00B342B3" w:rsidRPr="003E7170" w:rsidRDefault="00B342B3" w:rsidP="00F44A3B">
            <w:pPr>
              <w:spacing w:after="0" w:line="240" w:lineRule="auto"/>
              <w:rPr>
                <w:bCs/>
                <w:sz w:val="18"/>
                <w:szCs w:val="18"/>
              </w:rPr>
            </w:pPr>
          </w:p>
        </w:tc>
      </w:tr>
      <w:tr w:rsidR="00B342B3" w:rsidRPr="003E7170" w14:paraId="52D8A96D" w14:textId="77777777" w:rsidTr="00F44A3B">
        <w:tc>
          <w:tcPr>
            <w:tcW w:w="4222" w:type="dxa"/>
          </w:tcPr>
          <w:p w14:paraId="3B731B9E" w14:textId="77777777" w:rsidR="00B342B3" w:rsidRPr="003E7170" w:rsidRDefault="00B342B3" w:rsidP="00F44A3B">
            <w:pPr>
              <w:spacing w:after="0" w:line="240" w:lineRule="auto"/>
              <w:rPr>
                <w:bCs/>
                <w:sz w:val="18"/>
                <w:szCs w:val="18"/>
              </w:rPr>
            </w:pPr>
            <w:r w:rsidRPr="003E7170">
              <w:rPr>
                <w:sz w:val="18"/>
                <w:szCs w:val="18"/>
              </w:rPr>
              <w:t>Vale</w:t>
            </w:r>
            <w:r w:rsidRPr="003E7170">
              <w:rPr>
                <w:spacing w:val="-5"/>
                <w:sz w:val="18"/>
                <w:szCs w:val="18"/>
              </w:rPr>
              <w:t xml:space="preserve"> </w:t>
            </w:r>
            <w:r w:rsidRPr="003E7170">
              <w:rPr>
                <w:sz w:val="18"/>
                <w:szCs w:val="18"/>
              </w:rPr>
              <w:t>transporte</w:t>
            </w:r>
          </w:p>
        </w:tc>
        <w:tc>
          <w:tcPr>
            <w:tcW w:w="1496" w:type="dxa"/>
            <w:gridSpan w:val="2"/>
          </w:tcPr>
          <w:p w14:paraId="49F746F4" w14:textId="77777777" w:rsidR="00B342B3" w:rsidRPr="003E7170" w:rsidRDefault="00B342B3" w:rsidP="00F44A3B">
            <w:pPr>
              <w:spacing w:after="0" w:line="240" w:lineRule="auto"/>
              <w:rPr>
                <w:bCs/>
                <w:sz w:val="18"/>
                <w:szCs w:val="18"/>
              </w:rPr>
            </w:pPr>
          </w:p>
        </w:tc>
        <w:tc>
          <w:tcPr>
            <w:tcW w:w="1514" w:type="dxa"/>
            <w:gridSpan w:val="2"/>
          </w:tcPr>
          <w:p w14:paraId="2E69CE37" w14:textId="77777777" w:rsidR="00B342B3" w:rsidRPr="003E7170" w:rsidRDefault="00B342B3" w:rsidP="00F44A3B">
            <w:pPr>
              <w:spacing w:after="0" w:line="240" w:lineRule="auto"/>
              <w:rPr>
                <w:bCs/>
                <w:sz w:val="18"/>
                <w:szCs w:val="18"/>
              </w:rPr>
            </w:pPr>
          </w:p>
        </w:tc>
        <w:tc>
          <w:tcPr>
            <w:tcW w:w="1488" w:type="dxa"/>
          </w:tcPr>
          <w:p w14:paraId="2C18EA13" w14:textId="77777777" w:rsidR="00B342B3" w:rsidRPr="003E7170" w:rsidRDefault="00B342B3" w:rsidP="00F44A3B">
            <w:pPr>
              <w:spacing w:after="0" w:line="240" w:lineRule="auto"/>
              <w:rPr>
                <w:bCs/>
                <w:sz w:val="18"/>
                <w:szCs w:val="18"/>
              </w:rPr>
            </w:pPr>
          </w:p>
        </w:tc>
      </w:tr>
      <w:tr w:rsidR="00B342B3" w:rsidRPr="003E7170" w14:paraId="17895A09" w14:textId="77777777" w:rsidTr="00F44A3B">
        <w:tc>
          <w:tcPr>
            <w:tcW w:w="4222" w:type="dxa"/>
          </w:tcPr>
          <w:p w14:paraId="5CE8A239" w14:textId="77777777" w:rsidR="00B342B3" w:rsidRPr="003E7170" w:rsidRDefault="00B342B3" w:rsidP="00F44A3B">
            <w:pPr>
              <w:spacing w:after="0" w:line="240" w:lineRule="auto"/>
              <w:rPr>
                <w:bCs/>
                <w:sz w:val="18"/>
                <w:szCs w:val="18"/>
              </w:rPr>
            </w:pPr>
            <w:r w:rsidRPr="003E7170">
              <w:rPr>
                <w:sz w:val="18"/>
                <w:szCs w:val="18"/>
              </w:rPr>
              <w:t>Desconto</w:t>
            </w:r>
            <w:r w:rsidRPr="003E7170">
              <w:rPr>
                <w:spacing w:val="-4"/>
                <w:sz w:val="18"/>
                <w:szCs w:val="18"/>
              </w:rPr>
              <w:t xml:space="preserve"> </w:t>
            </w:r>
            <w:r w:rsidRPr="003E7170">
              <w:rPr>
                <w:sz w:val="18"/>
                <w:szCs w:val="18"/>
              </w:rPr>
              <w:t>legal</w:t>
            </w:r>
            <w:r w:rsidRPr="003E7170">
              <w:rPr>
                <w:spacing w:val="-3"/>
                <w:sz w:val="18"/>
                <w:szCs w:val="18"/>
              </w:rPr>
              <w:t xml:space="preserve"> </w:t>
            </w:r>
            <w:r w:rsidRPr="003E7170">
              <w:rPr>
                <w:sz w:val="18"/>
                <w:szCs w:val="18"/>
              </w:rPr>
              <w:t>sobre</w:t>
            </w:r>
            <w:r w:rsidRPr="003E7170">
              <w:rPr>
                <w:spacing w:val="-3"/>
                <w:sz w:val="18"/>
                <w:szCs w:val="18"/>
              </w:rPr>
              <w:t xml:space="preserve"> </w:t>
            </w:r>
            <w:r w:rsidRPr="003E7170">
              <w:rPr>
                <w:sz w:val="18"/>
                <w:szCs w:val="18"/>
              </w:rPr>
              <w:t>transporte</w:t>
            </w:r>
            <w:r w:rsidRPr="003E7170">
              <w:rPr>
                <w:spacing w:val="-2"/>
                <w:sz w:val="18"/>
                <w:szCs w:val="18"/>
              </w:rPr>
              <w:t xml:space="preserve"> </w:t>
            </w:r>
            <w:r w:rsidRPr="003E7170">
              <w:rPr>
                <w:sz w:val="18"/>
                <w:szCs w:val="18"/>
              </w:rPr>
              <w:t>(máximo</w:t>
            </w:r>
            <w:r w:rsidRPr="003E7170">
              <w:rPr>
                <w:spacing w:val="-2"/>
                <w:sz w:val="18"/>
                <w:szCs w:val="18"/>
              </w:rPr>
              <w:t xml:space="preserve"> </w:t>
            </w:r>
            <w:r w:rsidRPr="003E7170">
              <w:rPr>
                <w:sz w:val="18"/>
                <w:szCs w:val="18"/>
              </w:rPr>
              <w:t>6%</w:t>
            </w:r>
            <w:r w:rsidRPr="003E7170">
              <w:rPr>
                <w:spacing w:val="-1"/>
                <w:sz w:val="18"/>
                <w:szCs w:val="18"/>
              </w:rPr>
              <w:t xml:space="preserve"> </w:t>
            </w:r>
            <w:r w:rsidRPr="003E7170">
              <w:rPr>
                <w:sz w:val="18"/>
                <w:szCs w:val="18"/>
              </w:rPr>
              <w:t xml:space="preserve">do </w:t>
            </w:r>
            <w:r w:rsidRPr="003E7170">
              <w:rPr>
                <w:b/>
                <w:sz w:val="18"/>
                <w:szCs w:val="18"/>
              </w:rPr>
              <w:t>salário-base</w:t>
            </w:r>
            <w:r w:rsidRPr="003E7170">
              <w:rPr>
                <w:sz w:val="18"/>
                <w:szCs w:val="18"/>
              </w:rPr>
              <w:t>)</w:t>
            </w:r>
          </w:p>
        </w:tc>
        <w:tc>
          <w:tcPr>
            <w:tcW w:w="1496" w:type="dxa"/>
            <w:gridSpan w:val="2"/>
          </w:tcPr>
          <w:p w14:paraId="63A44690" w14:textId="77777777" w:rsidR="00B342B3" w:rsidRPr="003E7170" w:rsidRDefault="00B342B3" w:rsidP="00F44A3B">
            <w:pPr>
              <w:spacing w:after="0" w:line="240" w:lineRule="auto"/>
              <w:rPr>
                <w:bCs/>
                <w:sz w:val="18"/>
                <w:szCs w:val="18"/>
              </w:rPr>
            </w:pPr>
          </w:p>
        </w:tc>
        <w:tc>
          <w:tcPr>
            <w:tcW w:w="1514" w:type="dxa"/>
            <w:gridSpan w:val="2"/>
          </w:tcPr>
          <w:p w14:paraId="3033E4B2" w14:textId="77777777" w:rsidR="00B342B3" w:rsidRPr="003E7170" w:rsidRDefault="00B342B3" w:rsidP="00F44A3B">
            <w:pPr>
              <w:spacing w:after="0" w:line="240" w:lineRule="auto"/>
              <w:rPr>
                <w:bCs/>
                <w:sz w:val="18"/>
                <w:szCs w:val="18"/>
              </w:rPr>
            </w:pPr>
          </w:p>
        </w:tc>
        <w:tc>
          <w:tcPr>
            <w:tcW w:w="1488" w:type="dxa"/>
          </w:tcPr>
          <w:p w14:paraId="51D94719" w14:textId="77777777" w:rsidR="00B342B3" w:rsidRPr="003E7170" w:rsidRDefault="00B342B3" w:rsidP="00F44A3B">
            <w:pPr>
              <w:spacing w:after="0" w:line="240" w:lineRule="auto"/>
              <w:rPr>
                <w:bCs/>
                <w:sz w:val="18"/>
                <w:szCs w:val="18"/>
              </w:rPr>
            </w:pPr>
          </w:p>
        </w:tc>
      </w:tr>
      <w:tr w:rsidR="00B342B3" w:rsidRPr="003E7170" w14:paraId="0E9C46D8" w14:textId="77777777" w:rsidTr="00F44A3B">
        <w:tc>
          <w:tcPr>
            <w:tcW w:w="4222" w:type="dxa"/>
          </w:tcPr>
          <w:p w14:paraId="0B4FB77B" w14:textId="77777777" w:rsidR="00B342B3" w:rsidRPr="003E7170" w:rsidRDefault="00B342B3" w:rsidP="00F44A3B">
            <w:pPr>
              <w:spacing w:after="0" w:line="240" w:lineRule="auto"/>
              <w:rPr>
                <w:bCs/>
                <w:sz w:val="18"/>
                <w:szCs w:val="18"/>
              </w:rPr>
            </w:pPr>
            <w:r w:rsidRPr="003E7170">
              <w:rPr>
                <w:sz w:val="18"/>
                <w:szCs w:val="18"/>
              </w:rPr>
              <w:t>Manutenção</w:t>
            </w:r>
            <w:r w:rsidRPr="003E7170">
              <w:rPr>
                <w:spacing w:val="-4"/>
                <w:sz w:val="18"/>
                <w:szCs w:val="18"/>
              </w:rPr>
              <w:t xml:space="preserve"> </w:t>
            </w:r>
            <w:r w:rsidRPr="003E7170">
              <w:rPr>
                <w:sz w:val="18"/>
                <w:szCs w:val="18"/>
              </w:rPr>
              <w:t>e</w:t>
            </w:r>
            <w:r w:rsidRPr="003E7170">
              <w:rPr>
                <w:spacing w:val="-3"/>
                <w:sz w:val="18"/>
                <w:szCs w:val="18"/>
              </w:rPr>
              <w:t xml:space="preserve"> </w:t>
            </w:r>
            <w:r w:rsidRPr="003E7170">
              <w:rPr>
                <w:sz w:val="18"/>
                <w:szCs w:val="18"/>
              </w:rPr>
              <w:t>depreciação</w:t>
            </w:r>
            <w:r w:rsidRPr="003E7170">
              <w:rPr>
                <w:spacing w:val="-4"/>
                <w:sz w:val="18"/>
                <w:szCs w:val="18"/>
              </w:rPr>
              <w:t xml:space="preserve"> </w:t>
            </w:r>
            <w:r w:rsidRPr="003E7170">
              <w:rPr>
                <w:sz w:val="18"/>
                <w:szCs w:val="18"/>
              </w:rPr>
              <w:t>de</w:t>
            </w:r>
            <w:r w:rsidRPr="003E7170">
              <w:rPr>
                <w:spacing w:val="-3"/>
                <w:sz w:val="18"/>
                <w:szCs w:val="18"/>
              </w:rPr>
              <w:t xml:space="preserve"> </w:t>
            </w:r>
            <w:r w:rsidRPr="003E7170">
              <w:rPr>
                <w:sz w:val="18"/>
                <w:szCs w:val="18"/>
              </w:rPr>
              <w:t>equipamentos</w:t>
            </w:r>
          </w:p>
        </w:tc>
        <w:tc>
          <w:tcPr>
            <w:tcW w:w="1496" w:type="dxa"/>
            <w:gridSpan w:val="2"/>
          </w:tcPr>
          <w:p w14:paraId="0C3EA39B" w14:textId="77777777" w:rsidR="00B342B3" w:rsidRPr="003E7170" w:rsidRDefault="00B342B3" w:rsidP="00F44A3B">
            <w:pPr>
              <w:spacing w:after="0" w:line="240" w:lineRule="auto"/>
              <w:rPr>
                <w:bCs/>
                <w:sz w:val="18"/>
                <w:szCs w:val="18"/>
              </w:rPr>
            </w:pPr>
          </w:p>
        </w:tc>
        <w:tc>
          <w:tcPr>
            <w:tcW w:w="1514" w:type="dxa"/>
            <w:gridSpan w:val="2"/>
          </w:tcPr>
          <w:p w14:paraId="5A173471" w14:textId="77777777" w:rsidR="00B342B3" w:rsidRPr="003E7170" w:rsidRDefault="00B342B3" w:rsidP="00F44A3B">
            <w:pPr>
              <w:spacing w:after="0" w:line="240" w:lineRule="auto"/>
              <w:rPr>
                <w:bCs/>
                <w:sz w:val="18"/>
                <w:szCs w:val="18"/>
              </w:rPr>
            </w:pPr>
          </w:p>
        </w:tc>
        <w:tc>
          <w:tcPr>
            <w:tcW w:w="1488" w:type="dxa"/>
          </w:tcPr>
          <w:p w14:paraId="4743C9AA" w14:textId="77777777" w:rsidR="00B342B3" w:rsidRPr="003E7170" w:rsidRDefault="00B342B3" w:rsidP="00F44A3B">
            <w:pPr>
              <w:spacing w:after="0" w:line="240" w:lineRule="auto"/>
              <w:rPr>
                <w:bCs/>
                <w:sz w:val="18"/>
                <w:szCs w:val="18"/>
              </w:rPr>
            </w:pPr>
          </w:p>
        </w:tc>
      </w:tr>
      <w:tr w:rsidR="00B342B3" w:rsidRPr="003E7170" w14:paraId="3F7C65D3" w14:textId="77777777" w:rsidTr="00F44A3B">
        <w:tc>
          <w:tcPr>
            <w:tcW w:w="4222" w:type="dxa"/>
            <w:tcBorders>
              <w:bottom w:val="single" w:sz="4" w:space="0" w:color="auto"/>
            </w:tcBorders>
          </w:tcPr>
          <w:p w14:paraId="1C5675E8" w14:textId="77777777" w:rsidR="00B342B3" w:rsidRPr="003E7170" w:rsidRDefault="00B342B3" w:rsidP="00F44A3B">
            <w:pPr>
              <w:spacing w:after="0" w:line="240" w:lineRule="auto"/>
              <w:rPr>
                <w:bCs/>
                <w:sz w:val="18"/>
                <w:szCs w:val="18"/>
              </w:rPr>
            </w:pPr>
            <w:r w:rsidRPr="003E7170">
              <w:rPr>
                <w:sz w:val="18"/>
                <w:szCs w:val="18"/>
              </w:rPr>
              <w:t>EPI (*)</w:t>
            </w:r>
          </w:p>
        </w:tc>
        <w:tc>
          <w:tcPr>
            <w:tcW w:w="1496" w:type="dxa"/>
            <w:gridSpan w:val="2"/>
            <w:tcBorders>
              <w:bottom w:val="single" w:sz="4" w:space="0" w:color="auto"/>
            </w:tcBorders>
          </w:tcPr>
          <w:p w14:paraId="3BF609EB"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68E73E88"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0A56D029" w14:textId="77777777" w:rsidR="00B342B3" w:rsidRPr="003E7170" w:rsidRDefault="00B342B3" w:rsidP="00F44A3B">
            <w:pPr>
              <w:spacing w:after="0" w:line="240" w:lineRule="auto"/>
              <w:rPr>
                <w:bCs/>
                <w:sz w:val="18"/>
                <w:szCs w:val="18"/>
              </w:rPr>
            </w:pPr>
          </w:p>
        </w:tc>
      </w:tr>
      <w:tr w:rsidR="00B342B3" w:rsidRPr="003E7170" w14:paraId="722B7622" w14:textId="77777777" w:rsidTr="00F44A3B">
        <w:tc>
          <w:tcPr>
            <w:tcW w:w="4222" w:type="dxa"/>
            <w:tcBorders>
              <w:top w:val="single" w:sz="4" w:space="0" w:color="auto"/>
              <w:bottom w:val="single" w:sz="4" w:space="0" w:color="auto"/>
            </w:tcBorders>
            <w:shd w:val="clear" w:color="auto" w:fill="BDD7EE" w:themeFill="background2"/>
          </w:tcPr>
          <w:p w14:paraId="225B1A95" w14:textId="77777777" w:rsidR="00B342B3" w:rsidRPr="003E7170" w:rsidRDefault="00B342B3" w:rsidP="00F44A3B">
            <w:pPr>
              <w:spacing w:after="0" w:line="240" w:lineRule="auto"/>
              <w:rPr>
                <w:bCs/>
                <w:sz w:val="18"/>
                <w:szCs w:val="18"/>
              </w:rPr>
            </w:pPr>
            <w:r w:rsidRPr="003E7170">
              <w:rPr>
                <w:b/>
                <w:sz w:val="18"/>
                <w:szCs w:val="18"/>
              </w:rPr>
              <w:t>TOTAL -</w:t>
            </w:r>
            <w:r w:rsidRPr="003E7170">
              <w:rPr>
                <w:b/>
                <w:spacing w:val="-2"/>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(R$)</w:t>
            </w:r>
          </w:p>
        </w:tc>
        <w:tc>
          <w:tcPr>
            <w:tcW w:w="1496" w:type="dxa"/>
            <w:gridSpan w:val="2"/>
            <w:tcBorders>
              <w:top w:val="single" w:sz="4" w:space="0" w:color="auto"/>
              <w:bottom w:val="single" w:sz="4" w:space="0" w:color="auto"/>
            </w:tcBorders>
            <w:shd w:val="clear" w:color="auto" w:fill="BDD7EE" w:themeFill="background2"/>
          </w:tcPr>
          <w:p w14:paraId="1C17922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shd w:val="clear" w:color="auto" w:fill="BDD7EE" w:themeFill="background2"/>
          </w:tcPr>
          <w:p w14:paraId="4F4FD690"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shd w:val="clear" w:color="auto" w:fill="BDD7EE" w:themeFill="background2"/>
          </w:tcPr>
          <w:p w14:paraId="44E722B6" w14:textId="77777777" w:rsidR="00B342B3" w:rsidRPr="003E7170" w:rsidRDefault="00B342B3" w:rsidP="00F44A3B">
            <w:pPr>
              <w:spacing w:after="0" w:line="240" w:lineRule="auto"/>
              <w:rPr>
                <w:bCs/>
                <w:sz w:val="18"/>
                <w:szCs w:val="18"/>
              </w:rPr>
            </w:pPr>
          </w:p>
        </w:tc>
      </w:tr>
      <w:tr w:rsidR="00B342B3" w:rsidRPr="003E7170" w14:paraId="2D9EC4CC" w14:textId="77777777" w:rsidTr="00F44A3B">
        <w:tc>
          <w:tcPr>
            <w:tcW w:w="4222" w:type="dxa"/>
            <w:tcBorders>
              <w:top w:val="single" w:sz="4" w:space="0" w:color="auto"/>
              <w:bottom w:val="single" w:sz="4" w:space="0" w:color="auto"/>
            </w:tcBorders>
          </w:tcPr>
          <w:p w14:paraId="085FE446"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61C516E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10BEAE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13FF4CB" w14:textId="77777777" w:rsidR="00B342B3" w:rsidRPr="003E7170" w:rsidRDefault="00B342B3" w:rsidP="00F44A3B">
            <w:pPr>
              <w:spacing w:after="0" w:line="240" w:lineRule="auto"/>
              <w:rPr>
                <w:bCs/>
                <w:sz w:val="18"/>
                <w:szCs w:val="18"/>
              </w:rPr>
            </w:pPr>
          </w:p>
        </w:tc>
      </w:tr>
      <w:tr w:rsidR="00B342B3" w:rsidRPr="003E7170" w14:paraId="4AD609CF" w14:textId="77777777" w:rsidTr="00F44A3B">
        <w:tc>
          <w:tcPr>
            <w:tcW w:w="4222" w:type="dxa"/>
            <w:tcBorders>
              <w:top w:val="single" w:sz="4" w:space="0" w:color="auto"/>
              <w:bottom w:val="single" w:sz="4" w:space="0" w:color="auto"/>
            </w:tcBorders>
          </w:tcPr>
          <w:p w14:paraId="3EF090AA"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DE</w:t>
            </w:r>
            <w:r w:rsidRPr="003E7170">
              <w:rPr>
                <w:b/>
                <w:spacing w:val="1"/>
                <w:sz w:val="18"/>
                <w:szCs w:val="18"/>
              </w:rPr>
              <w:t xml:space="preserve"> </w:t>
            </w:r>
            <w:r w:rsidRPr="003E7170">
              <w:rPr>
                <w:b/>
                <w:sz w:val="18"/>
                <w:szCs w:val="18"/>
              </w:rPr>
              <w:t>REMUNERAÇÃO</w:t>
            </w:r>
            <w:r w:rsidRPr="003E7170">
              <w:rPr>
                <w:b/>
                <w:spacing w:val="-2"/>
                <w:sz w:val="18"/>
                <w:szCs w:val="18"/>
              </w:rPr>
              <w:t xml:space="preserve"> </w:t>
            </w:r>
            <w:r w:rsidRPr="003E7170">
              <w:rPr>
                <w:b/>
                <w:sz w:val="18"/>
                <w:szCs w:val="18"/>
              </w:rPr>
              <w:t>+ ENCARGOS</w:t>
            </w:r>
            <w:r w:rsidRPr="003E7170">
              <w:rPr>
                <w:b/>
                <w:spacing w:val="-2"/>
                <w:sz w:val="18"/>
                <w:szCs w:val="18"/>
              </w:rPr>
              <w:t xml:space="preserve"> </w:t>
            </w:r>
            <w:r w:rsidRPr="003E7170">
              <w:rPr>
                <w:b/>
                <w:sz w:val="18"/>
                <w:szCs w:val="18"/>
              </w:rPr>
              <w:t>SOCIAIS</w:t>
            </w:r>
            <w:r w:rsidRPr="003E7170">
              <w:rPr>
                <w:b/>
                <w:spacing w:val="-2"/>
                <w:sz w:val="18"/>
                <w:szCs w:val="18"/>
              </w:rPr>
              <w:t xml:space="preserve"> </w:t>
            </w:r>
            <w:r w:rsidRPr="003E7170">
              <w:rPr>
                <w:b/>
                <w:sz w:val="18"/>
                <w:szCs w:val="18"/>
              </w:rPr>
              <w:t>+</w:t>
            </w:r>
            <w:r w:rsidRPr="003E7170">
              <w:rPr>
                <w:b/>
                <w:spacing w:val="-6"/>
                <w:sz w:val="18"/>
                <w:szCs w:val="18"/>
              </w:rPr>
              <w:t xml:space="preserve"> </w:t>
            </w:r>
            <w:r w:rsidRPr="003E7170">
              <w:rPr>
                <w:b/>
                <w:sz w:val="18"/>
                <w:szCs w:val="18"/>
              </w:rPr>
              <w:t>INSUMOS</w:t>
            </w:r>
            <w:r w:rsidRPr="003E7170">
              <w:rPr>
                <w:b/>
                <w:spacing w:val="-1"/>
                <w:sz w:val="18"/>
                <w:szCs w:val="18"/>
              </w:rPr>
              <w:t xml:space="preserve"> </w:t>
            </w:r>
            <w:r w:rsidRPr="003E7170">
              <w:rPr>
                <w:b/>
                <w:sz w:val="18"/>
                <w:szCs w:val="18"/>
              </w:rPr>
              <w:t>(</w:t>
            </w:r>
          </w:p>
        </w:tc>
        <w:tc>
          <w:tcPr>
            <w:tcW w:w="1496" w:type="dxa"/>
            <w:gridSpan w:val="2"/>
            <w:tcBorders>
              <w:top w:val="single" w:sz="4" w:space="0" w:color="auto"/>
              <w:bottom w:val="single" w:sz="4" w:space="0" w:color="auto"/>
            </w:tcBorders>
          </w:tcPr>
          <w:p w14:paraId="2DEA9955"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1C0927F9"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64F49FC" w14:textId="77777777" w:rsidR="00B342B3" w:rsidRPr="003E7170" w:rsidRDefault="00B342B3" w:rsidP="00F44A3B">
            <w:pPr>
              <w:spacing w:after="0" w:line="240" w:lineRule="auto"/>
              <w:rPr>
                <w:bCs/>
                <w:sz w:val="18"/>
                <w:szCs w:val="18"/>
              </w:rPr>
            </w:pPr>
          </w:p>
        </w:tc>
      </w:tr>
      <w:tr w:rsidR="00B342B3" w:rsidRPr="003E7170" w14:paraId="261EC559" w14:textId="77777777" w:rsidTr="00F44A3B">
        <w:tc>
          <w:tcPr>
            <w:tcW w:w="4222" w:type="dxa"/>
            <w:tcBorders>
              <w:top w:val="single" w:sz="4" w:space="0" w:color="auto"/>
              <w:bottom w:val="single" w:sz="4" w:space="0" w:color="auto"/>
            </w:tcBorders>
          </w:tcPr>
          <w:p w14:paraId="10432C0F"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7BFDF77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90B7D06"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28C8457E" w14:textId="77777777" w:rsidR="00B342B3" w:rsidRPr="003E7170" w:rsidRDefault="00B342B3" w:rsidP="00F44A3B">
            <w:pPr>
              <w:spacing w:after="0" w:line="240" w:lineRule="auto"/>
              <w:rPr>
                <w:bCs/>
                <w:sz w:val="18"/>
                <w:szCs w:val="18"/>
              </w:rPr>
            </w:pPr>
          </w:p>
        </w:tc>
      </w:tr>
      <w:tr w:rsidR="00B342B3" w:rsidRPr="003E7170" w14:paraId="471C344C" w14:textId="77777777" w:rsidTr="00F44A3B">
        <w:tc>
          <w:tcPr>
            <w:tcW w:w="4222" w:type="dxa"/>
            <w:tcBorders>
              <w:top w:val="single" w:sz="4" w:space="0" w:color="auto"/>
              <w:bottom w:val="single" w:sz="4" w:space="0" w:color="auto"/>
            </w:tcBorders>
          </w:tcPr>
          <w:p w14:paraId="0585A141" w14:textId="77777777" w:rsidR="00B342B3" w:rsidRPr="003E7170" w:rsidRDefault="00B342B3" w:rsidP="00F44A3B">
            <w:pPr>
              <w:spacing w:after="0" w:line="240" w:lineRule="auto"/>
              <w:rPr>
                <w:bCs/>
                <w:sz w:val="18"/>
                <w:szCs w:val="18"/>
              </w:rPr>
            </w:pPr>
            <w:r w:rsidRPr="003E7170">
              <w:rPr>
                <w:b/>
                <w:sz w:val="18"/>
                <w:szCs w:val="18"/>
              </w:rPr>
              <w:t>IV</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3"/>
                <w:sz w:val="18"/>
                <w:szCs w:val="18"/>
              </w:rPr>
              <w:t xml:space="preserve"> </w:t>
            </w:r>
            <w:r w:rsidRPr="003E7170">
              <w:rPr>
                <w:b/>
                <w:sz w:val="18"/>
                <w:szCs w:val="18"/>
              </w:rPr>
              <w:t>E DESPESAS</w:t>
            </w:r>
            <w:r w:rsidRPr="003E7170">
              <w:rPr>
                <w:b/>
                <w:spacing w:val="-2"/>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(LDI)</w:t>
            </w:r>
          </w:p>
        </w:tc>
        <w:tc>
          <w:tcPr>
            <w:tcW w:w="1496" w:type="dxa"/>
            <w:gridSpan w:val="2"/>
            <w:tcBorders>
              <w:top w:val="single" w:sz="4" w:space="0" w:color="auto"/>
              <w:bottom w:val="single" w:sz="4" w:space="0" w:color="auto"/>
            </w:tcBorders>
          </w:tcPr>
          <w:p w14:paraId="7287FDBF"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61E7EFF"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AFAEB28" w14:textId="77777777" w:rsidR="00B342B3" w:rsidRPr="003E7170" w:rsidRDefault="00B342B3" w:rsidP="00F44A3B">
            <w:pPr>
              <w:spacing w:after="0" w:line="240" w:lineRule="auto"/>
              <w:rPr>
                <w:bCs/>
                <w:sz w:val="18"/>
                <w:szCs w:val="18"/>
              </w:rPr>
            </w:pPr>
          </w:p>
        </w:tc>
      </w:tr>
      <w:tr w:rsidR="00B342B3" w:rsidRPr="003E7170" w14:paraId="14565042" w14:textId="77777777" w:rsidTr="00F44A3B">
        <w:tc>
          <w:tcPr>
            <w:tcW w:w="4222" w:type="dxa"/>
            <w:tcBorders>
              <w:top w:val="single" w:sz="4" w:space="0" w:color="auto"/>
            </w:tcBorders>
          </w:tcPr>
          <w:p w14:paraId="200F2E7D" w14:textId="77777777" w:rsidR="00B342B3" w:rsidRPr="003E7170" w:rsidRDefault="00B342B3" w:rsidP="00F44A3B">
            <w:pPr>
              <w:spacing w:after="0" w:line="240" w:lineRule="auto"/>
              <w:rPr>
                <w:bCs/>
                <w:sz w:val="18"/>
                <w:szCs w:val="18"/>
              </w:rPr>
            </w:pPr>
            <w:r w:rsidRPr="003E7170">
              <w:rPr>
                <w:sz w:val="18"/>
                <w:szCs w:val="18"/>
              </w:rPr>
              <w:t>Despesas</w:t>
            </w:r>
            <w:r w:rsidRPr="003E7170">
              <w:rPr>
                <w:spacing w:val="-8"/>
                <w:sz w:val="18"/>
                <w:szCs w:val="18"/>
              </w:rPr>
              <w:t xml:space="preserve"> </w:t>
            </w:r>
            <w:r w:rsidRPr="003E7170">
              <w:rPr>
                <w:sz w:val="18"/>
                <w:szCs w:val="18"/>
              </w:rPr>
              <w:t>Administrativas/Operacionais</w:t>
            </w:r>
          </w:p>
        </w:tc>
        <w:tc>
          <w:tcPr>
            <w:tcW w:w="1496" w:type="dxa"/>
            <w:gridSpan w:val="2"/>
            <w:tcBorders>
              <w:top w:val="single" w:sz="4" w:space="0" w:color="auto"/>
            </w:tcBorders>
          </w:tcPr>
          <w:p w14:paraId="017733F3"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5510B024"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7C423E20"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45397FA" w14:textId="77777777" w:rsidTr="00F44A3B">
        <w:tc>
          <w:tcPr>
            <w:tcW w:w="4222" w:type="dxa"/>
            <w:tcBorders>
              <w:bottom w:val="single" w:sz="4" w:space="0" w:color="auto"/>
            </w:tcBorders>
          </w:tcPr>
          <w:p w14:paraId="4E51A68D" w14:textId="77777777" w:rsidR="00B342B3" w:rsidRPr="003E7170" w:rsidRDefault="00B342B3" w:rsidP="00F44A3B">
            <w:pPr>
              <w:spacing w:after="0" w:line="240" w:lineRule="auto"/>
              <w:rPr>
                <w:bCs/>
                <w:sz w:val="18"/>
                <w:szCs w:val="18"/>
              </w:rPr>
            </w:pPr>
            <w:r w:rsidRPr="003E7170">
              <w:rPr>
                <w:sz w:val="18"/>
                <w:szCs w:val="18"/>
              </w:rPr>
              <w:t>Lucro</w:t>
            </w:r>
          </w:p>
        </w:tc>
        <w:tc>
          <w:tcPr>
            <w:tcW w:w="1496" w:type="dxa"/>
            <w:gridSpan w:val="2"/>
            <w:tcBorders>
              <w:bottom w:val="single" w:sz="4" w:space="0" w:color="auto"/>
            </w:tcBorders>
          </w:tcPr>
          <w:p w14:paraId="2D6F605E"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24D0B444"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75A05E6E" w14:textId="77777777" w:rsidR="00B342B3" w:rsidRPr="003E7170" w:rsidRDefault="00B342B3" w:rsidP="00F44A3B">
            <w:pPr>
              <w:spacing w:after="0" w:line="240" w:lineRule="auto"/>
              <w:rPr>
                <w:bCs/>
                <w:sz w:val="18"/>
                <w:szCs w:val="18"/>
              </w:rPr>
            </w:pPr>
          </w:p>
        </w:tc>
      </w:tr>
      <w:tr w:rsidR="00B342B3" w:rsidRPr="003E7170" w14:paraId="5CB939FB" w14:textId="77777777" w:rsidTr="00F44A3B">
        <w:tc>
          <w:tcPr>
            <w:tcW w:w="4222" w:type="dxa"/>
            <w:tcBorders>
              <w:top w:val="single" w:sz="4" w:space="0" w:color="auto"/>
              <w:bottom w:val="single" w:sz="4" w:space="0" w:color="auto"/>
            </w:tcBorders>
          </w:tcPr>
          <w:p w14:paraId="35FA0898"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LUCRO</w:t>
            </w:r>
            <w:r w:rsidRPr="003E7170">
              <w:rPr>
                <w:b/>
                <w:spacing w:val="-2"/>
                <w:sz w:val="18"/>
                <w:szCs w:val="18"/>
              </w:rPr>
              <w:t xml:space="preserve"> </w:t>
            </w:r>
            <w:r w:rsidRPr="003E7170">
              <w:rPr>
                <w:b/>
                <w:sz w:val="18"/>
                <w:szCs w:val="18"/>
              </w:rPr>
              <w:t>E DESPESAS</w:t>
            </w:r>
            <w:r w:rsidRPr="003E7170">
              <w:rPr>
                <w:b/>
                <w:spacing w:val="-1"/>
                <w:sz w:val="18"/>
                <w:szCs w:val="18"/>
              </w:rPr>
              <w:t xml:space="preserve"> </w:t>
            </w:r>
            <w:r w:rsidRPr="003E7170">
              <w:rPr>
                <w:b/>
                <w:sz w:val="18"/>
                <w:szCs w:val="18"/>
              </w:rPr>
              <w:t>INDIRETAS</w:t>
            </w:r>
          </w:p>
        </w:tc>
        <w:tc>
          <w:tcPr>
            <w:tcW w:w="1496" w:type="dxa"/>
            <w:gridSpan w:val="2"/>
            <w:tcBorders>
              <w:top w:val="single" w:sz="4" w:space="0" w:color="auto"/>
              <w:bottom w:val="single" w:sz="4" w:space="0" w:color="auto"/>
            </w:tcBorders>
          </w:tcPr>
          <w:p w14:paraId="54288097"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30DA04BC"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36F47F02" w14:textId="77777777" w:rsidR="00B342B3" w:rsidRPr="003E7170" w:rsidRDefault="00B342B3" w:rsidP="00F44A3B">
            <w:pPr>
              <w:spacing w:after="0" w:line="240" w:lineRule="auto"/>
              <w:rPr>
                <w:bCs/>
                <w:sz w:val="18"/>
                <w:szCs w:val="18"/>
              </w:rPr>
            </w:pPr>
          </w:p>
        </w:tc>
      </w:tr>
      <w:tr w:rsidR="00B342B3" w:rsidRPr="003E7170" w14:paraId="45632FB4" w14:textId="77777777" w:rsidTr="00F44A3B">
        <w:tc>
          <w:tcPr>
            <w:tcW w:w="4222" w:type="dxa"/>
            <w:tcBorders>
              <w:top w:val="single" w:sz="4" w:space="0" w:color="auto"/>
              <w:bottom w:val="single" w:sz="4" w:space="0" w:color="auto"/>
            </w:tcBorders>
          </w:tcPr>
          <w:p w14:paraId="48F22C3F"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0D985378"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27C6C942"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1023B854" w14:textId="77777777" w:rsidR="00B342B3" w:rsidRPr="003E7170" w:rsidRDefault="00B342B3" w:rsidP="00F44A3B">
            <w:pPr>
              <w:spacing w:after="0" w:line="240" w:lineRule="auto"/>
              <w:rPr>
                <w:bCs/>
                <w:sz w:val="18"/>
                <w:szCs w:val="18"/>
              </w:rPr>
            </w:pPr>
          </w:p>
        </w:tc>
      </w:tr>
      <w:tr w:rsidR="00B342B3" w:rsidRPr="003E7170" w14:paraId="40D6C92F" w14:textId="77777777" w:rsidTr="00F44A3B">
        <w:tc>
          <w:tcPr>
            <w:tcW w:w="4222" w:type="dxa"/>
            <w:tcBorders>
              <w:top w:val="single" w:sz="4" w:space="0" w:color="auto"/>
              <w:bottom w:val="single" w:sz="4" w:space="0" w:color="auto"/>
            </w:tcBorders>
          </w:tcPr>
          <w:p w14:paraId="0929E748" w14:textId="77777777" w:rsidR="00B342B3" w:rsidRPr="003E7170" w:rsidRDefault="00B342B3" w:rsidP="00F44A3B">
            <w:pPr>
              <w:spacing w:after="0" w:line="240" w:lineRule="auto"/>
              <w:rPr>
                <w:bCs/>
                <w:sz w:val="18"/>
                <w:szCs w:val="18"/>
              </w:rPr>
            </w:pPr>
            <w:r w:rsidRPr="003E7170">
              <w:rPr>
                <w:b/>
                <w:sz w:val="18"/>
                <w:szCs w:val="18"/>
              </w:rPr>
              <w:t>V</w:t>
            </w:r>
            <w:r w:rsidRPr="003E7170">
              <w:rPr>
                <w:b/>
                <w:spacing w:val="-2"/>
                <w:sz w:val="18"/>
                <w:szCs w:val="18"/>
              </w:rPr>
              <w:t xml:space="preserve"> </w:t>
            </w:r>
            <w:r w:rsidRPr="003E7170">
              <w:rPr>
                <w:b/>
                <w:sz w:val="18"/>
                <w:szCs w:val="18"/>
              </w:rPr>
              <w:t>-</w:t>
            </w:r>
            <w:r w:rsidRPr="003E7170">
              <w:rPr>
                <w:b/>
                <w:spacing w:val="-4"/>
                <w:sz w:val="18"/>
                <w:szCs w:val="18"/>
              </w:rPr>
              <w:t xml:space="preserve"> </w:t>
            </w:r>
            <w:r w:rsidRPr="003E7170">
              <w:rPr>
                <w:b/>
                <w:sz w:val="18"/>
                <w:szCs w:val="18"/>
              </w:rPr>
              <w:t>TRIBUTAÇÃO</w:t>
            </w:r>
            <w:r w:rsidRPr="003E7170">
              <w:rPr>
                <w:b/>
                <w:spacing w:val="-3"/>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279A754C"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6B92AAA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74AA3597" w14:textId="77777777" w:rsidR="00B342B3" w:rsidRPr="003E7170" w:rsidRDefault="00B342B3" w:rsidP="00F44A3B">
            <w:pPr>
              <w:spacing w:after="0" w:line="240" w:lineRule="auto"/>
              <w:rPr>
                <w:bCs/>
                <w:sz w:val="18"/>
                <w:szCs w:val="18"/>
              </w:rPr>
            </w:pPr>
          </w:p>
        </w:tc>
      </w:tr>
      <w:tr w:rsidR="00B342B3" w:rsidRPr="003E7170" w14:paraId="49825352" w14:textId="77777777" w:rsidTr="00F44A3B">
        <w:tc>
          <w:tcPr>
            <w:tcW w:w="4222" w:type="dxa"/>
            <w:tcBorders>
              <w:top w:val="single" w:sz="4" w:space="0" w:color="auto"/>
            </w:tcBorders>
          </w:tcPr>
          <w:p w14:paraId="0AF0D623" w14:textId="77777777" w:rsidR="00B342B3" w:rsidRPr="003E7170" w:rsidRDefault="00B342B3" w:rsidP="00F44A3B">
            <w:pPr>
              <w:spacing w:after="0" w:line="240" w:lineRule="auto"/>
              <w:rPr>
                <w:bCs/>
                <w:sz w:val="18"/>
                <w:szCs w:val="18"/>
              </w:rPr>
            </w:pPr>
            <w:r w:rsidRPr="003E7170">
              <w:rPr>
                <w:sz w:val="18"/>
                <w:szCs w:val="18"/>
              </w:rPr>
              <w:t>ISS</w:t>
            </w:r>
          </w:p>
        </w:tc>
        <w:tc>
          <w:tcPr>
            <w:tcW w:w="1496" w:type="dxa"/>
            <w:gridSpan w:val="2"/>
            <w:tcBorders>
              <w:top w:val="single" w:sz="4" w:space="0" w:color="auto"/>
            </w:tcBorders>
          </w:tcPr>
          <w:p w14:paraId="5453A9D2"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tcBorders>
          </w:tcPr>
          <w:p w14:paraId="28A6C478" w14:textId="77777777" w:rsidR="00B342B3" w:rsidRPr="003E7170" w:rsidRDefault="00B342B3" w:rsidP="00F44A3B">
            <w:pPr>
              <w:spacing w:after="0" w:line="240" w:lineRule="auto"/>
              <w:jc w:val="center"/>
              <w:rPr>
                <w:bCs/>
                <w:sz w:val="18"/>
                <w:szCs w:val="18"/>
              </w:rPr>
            </w:pPr>
            <w:r w:rsidRPr="003E7170">
              <w:rPr>
                <w:b/>
                <w:sz w:val="18"/>
                <w:szCs w:val="18"/>
              </w:rPr>
              <w:t>%</w:t>
            </w:r>
          </w:p>
        </w:tc>
        <w:tc>
          <w:tcPr>
            <w:tcW w:w="1488" w:type="dxa"/>
            <w:tcBorders>
              <w:top w:val="single" w:sz="4" w:space="0" w:color="auto"/>
            </w:tcBorders>
          </w:tcPr>
          <w:p w14:paraId="20CBE7A4" w14:textId="77777777" w:rsidR="00B342B3" w:rsidRPr="003E7170" w:rsidRDefault="00B342B3" w:rsidP="00F44A3B">
            <w:pPr>
              <w:spacing w:after="0" w:line="240" w:lineRule="auto"/>
              <w:rPr>
                <w:bCs/>
                <w:sz w:val="18"/>
                <w:szCs w:val="18"/>
              </w:rPr>
            </w:pPr>
            <w:r w:rsidRPr="003E7170">
              <w:rPr>
                <w:b/>
                <w:sz w:val="18"/>
                <w:szCs w:val="18"/>
              </w:rPr>
              <w:t>R$</w:t>
            </w:r>
          </w:p>
        </w:tc>
      </w:tr>
      <w:tr w:rsidR="00B342B3" w:rsidRPr="003E7170" w14:paraId="2C869E6D" w14:textId="77777777" w:rsidTr="00F44A3B">
        <w:tc>
          <w:tcPr>
            <w:tcW w:w="4222" w:type="dxa"/>
          </w:tcPr>
          <w:p w14:paraId="27C35B57" w14:textId="77777777" w:rsidR="00B342B3" w:rsidRPr="003E7170" w:rsidRDefault="00B342B3" w:rsidP="00F44A3B">
            <w:pPr>
              <w:spacing w:after="0" w:line="240" w:lineRule="auto"/>
              <w:rPr>
                <w:bCs/>
                <w:sz w:val="18"/>
                <w:szCs w:val="18"/>
              </w:rPr>
            </w:pPr>
            <w:r w:rsidRPr="003E7170">
              <w:rPr>
                <w:sz w:val="18"/>
                <w:szCs w:val="18"/>
              </w:rPr>
              <w:t>COFINS</w:t>
            </w:r>
          </w:p>
        </w:tc>
        <w:tc>
          <w:tcPr>
            <w:tcW w:w="1496" w:type="dxa"/>
            <w:gridSpan w:val="2"/>
          </w:tcPr>
          <w:p w14:paraId="0C93D753" w14:textId="77777777" w:rsidR="00B342B3" w:rsidRPr="003E7170" w:rsidRDefault="00B342B3" w:rsidP="00F44A3B">
            <w:pPr>
              <w:spacing w:after="0" w:line="240" w:lineRule="auto"/>
              <w:rPr>
                <w:bCs/>
                <w:sz w:val="18"/>
                <w:szCs w:val="18"/>
              </w:rPr>
            </w:pPr>
          </w:p>
        </w:tc>
        <w:tc>
          <w:tcPr>
            <w:tcW w:w="1514" w:type="dxa"/>
            <w:gridSpan w:val="2"/>
          </w:tcPr>
          <w:p w14:paraId="1EB83FE7" w14:textId="77777777" w:rsidR="00B342B3" w:rsidRPr="003E7170" w:rsidRDefault="00B342B3" w:rsidP="00F44A3B">
            <w:pPr>
              <w:spacing w:after="0" w:line="240" w:lineRule="auto"/>
              <w:rPr>
                <w:bCs/>
                <w:sz w:val="18"/>
                <w:szCs w:val="18"/>
              </w:rPr>
            </w:pPr>
          </w:p>
        </w:tc>
        <w:tc>
          <w:tcPr>
            <w:tcW w:w="1488" w:type="dxa"/>
          </w:tcPr>
          <w:p w14:paraId="1D7855F7" w14:textId="77777777" w:rsidR="00B342B3" w:rsidRPr="003E7170" w:rsidRDefault="00B342B3" w:rsidP="00F44A3B">
            <w:pPr>
              <w:spacing w:after="0" w:line="240" w:lineRule="auto"/>
              <w:rPr>
                <w:bCs/>
                <w:sz w:val="18"/>
                <w:szCs w:val="18"/>
              </w:rPr>
            </w:pPr>
          </w:p>
        </w:tc>
      </w:tr>
      <w:tr w:rsidR="00B342B3" w:rsidRPr="003E7170" w14:paraId="4FEB924F" w14:textId="77777777" w:rsidTr="00F44A3B">
        <w:tc>
          <w:tcPr>
            <w:tcW w:w="4222" w:type="dxa"/>
          </w:tcPr>
          <w:p w14:paraId="43789031" w14:textId="77777777" w:rsidR="00B342B3" w:rsidRPr="003E7170" w:rsidRDefault="00B342B3" w:rsidP="00F44A3B">
            <w:pPr>
              <w:spacing w:after="0" w:line="240" w:lineRule="auto"/>
              <w:rPr>
                <w:bCs/>
                <w:sz w:val="18"/>
                <w:szCs w:val="18"/>
              </w:rPr>
            </w:pPr>
            <w:r w:rsidRPr="003E7170">
              <w:rPr>
                <w:sz w:val="18"/>
                <w:szCs w:val="18"/>
              </w:rPr>
              <w:lastRenderedPageBreak/>
              <w:t>PIS</w:t>
            </w:r>
          </w:p>
        </w:tc>
        <w:tc>
          <w:tcPr>
            <w:tcW w:w="1496" w:type="dxa"/>
            <w:gridSpan w:val="2"/>
          </w:tcPr>
          <w:p w14:paraId="0340846B" w14:textId="77777777" w:rsidR="00B342B3" w:rsidRPr="003E7170" w:rsidRDefault="00B342B3" w:rsidP="00F44A3B">
            <w:pPr>
              <w:spacing w:after="0" w:line="240" w:lineRule="auto"/>
              <w:rPr>
                <w:bCs/>
                <w:sz w:val="18"/>
                <w:szCs w:val="18"/>
              </w:rPr>
            </w:pPr>
          </w:p>
        </w:tc>
        <w:tc>
          <w:tcPr>
            <w:tcW w:w="1514" w:type="dxa"/>
            <w:gridSpan w:val="2"/>
          </w:tcPr>
          <w:p w14:paraId="5D249D77" w14:textId="77777777" w:rsidR="00B342B3" w:rsidRPr="003E7170" w:rsidRDefault="00B342B3" w:rsidP="00F44A3B">
            <w:pPr>
              <w:spacing w:after="0" w:line="240" w:lineRule="auto"/>
              <w:rPr>
                <w:bCs/>
                <w:sz w:val="18"/>
                <w:szCs w:val="18"/>
              </w:rPr>
            </w:pPr>
          </w:p>
        </w:tc>
        <w:tc>
          <w:tcPr>
            <w:tcW w:w="1488" w:type="dxa"/>
          </w:tcPr>
          <w:p w14:paraId="60B9B898" w14:textId="77777777" w:rsidR="00B342B3" w:rsidRPr="003E7170" w:rsidRDefault="00B342B3" w:rsidP="00F44A3B">
            <w:pPr>
              <w:spacing w:after="0" w:line="240" w:lineRule="auto"/>
              <w:rPr>
                <w:bCs/>
                <w:sz w:val="18"/>
                <w:szCs w:val="18"/>
              </w:rPr>
            </w:pPr>
          </w:p>
        </w:tc>
      </w:tr>
      <w:tr w:rsidR="00B342B3" w:rsidRPr="003E7170" w14:paraId="2D121F5D" w14:textId="77777777" w:rsidTr="00F44A3B">
        <w:tc>
          <w:tcPr>
            <w:tcW w:w="4222" w:type="dxa"/>
            <w:tcBorders>
              <w:bottom w:val="single" w:sz="4" w:space="0" w:color="auto"/>
            </w:tcBorders>
          </w:tcPr>
          <w:p w14:paraId="1B58BA8A" w14:textId="77777777" w:rsidR="00B342B3" w:rsidRPr="003E7170" w:rsidRDefault="00B342B3" w:rsidP="00F44A3B">
            <w:pPr>
              <w:spacing w:after="0" w:line="240" w:lineRule="auto"/>
              <w:rPr>
                <w:bCs/>
                <w:sz w:val="18"/>
                <w:szCs w:val="18"/>
              </w:rPr>
            </w:pPr>
            <w:r w:rsidRPr="003E7170">
              <w:rPr>
                <w:sz w:val="18"/>
                <w:szCs w:val="18"/>
              </w:rPr>
              <w:t>OUTROS</w:t>
            </w:r>
          </w:p>
        </w:tc>
        <w:tc>
          <w:tcPr>
            <w:tcW w:w="1496" w:type="dxa"/>
            <w:gridSpan w:val="2"/>
            <w:tcBorders>
              <w:bottom w:val="single" w:sz="4" w:space="0" w:color="auto"/>
            </w:tcBorders>
          </w:tcPr>
          <w:p w14:paraId="35F911CE" w14:textId="77777777" w:rsidR="00B342B3" w:rsidRPr="003E7170" w:rsidRDefault="00B342B3" w:rsidP="00F44A3B">
            <w:pPr>
              <w:spacing w:after="0" w:line="240" w:lineRule="auto"/>
              <w:rPr>
                <w:bCs/>
                <w:sz w:val="18"/>
                <w:szCs w:val="18"/>
              </w:rPr>
            </w:pPr>
          </w:p>
        </w:tc>
        <w:tc>
          <w:tcPr>
            <w:tcW w:w="1514" w:type="dxa"/>
            <w:gridSpan w:val="2"/>
            <w:tcBorders>
              <w:bottom w:val="single" w:sz="4" w:space="0" w:color="auto"/>
            </w:tcBorders>
          </w:tcPr>
          <w:p w14:paraId="2F2CE53A" w14:textId="77777777" w:rsidR="00B342B3" w:rsidRPr="003E7170" w:rsidRDefault="00B342B3" w:rsidP="00F44A3B">
            <w:pPr>
              <w:spacing w:after="0" w:line="240" w:lineRule="auto"/>
              <w:rPr>
                <w:bCs/>
                <w:sz w:val="18"/>
                <w:szCs w:val="18"/>
              </w:rPr>
            </w:pPr>
          </w:p>
        </w:tc>
        <w:tc>
          <w:tcPr>
            <w:tcW w:w="1488" w:type="dxa"/>
            <w:tcBorders>
              <w:bottom w:val="single" w:sz="4" w:space="0" w:color="auto"/>
            </w:tcBorders>
          </w:tcPr>
          <w:p w14:paraId="6862B04B" w14:textId="77777777" w:rsidR="00B342B3" w:rsidRPr="003E7170" w:rsidRDefault="00B342B3" w:rsidP="00F44A3B">
            <w:pPr>
              <w:spacing w:after="0" w:line="240" w:lineRule="auto"/>
              <w:rPr>
                <w:bCs/>
                <w:sz w:val="18"/>
                <w:szCs w:val="18"/>
              </w:rPr>
            </w:pPr>
          </w:p>
        </w:tc>
      </w:tr>
      <w:tr w:rsidR="00B342B3" w:rsidRPr="003E7170" w14:paraId="5CA15A0F" w14:textId="77777777" w:rsidTr="00F44A3B">
        <w:tc>
          <w:tcPr>
            <w:tcW w:w="4222" w:type="dxa"/>
            <w:tcBorders>
              <w:top w:val="single" w:sz="4" w:space="0" w:color="auto"/>
              <w:bottom w:val="single" w:sz="4" w:space="0" w:color="auto"/>
            </w:tcBorders>
          </w:tcPr>
          <w:p w14:paraId="2B49FEC4" w14:textId="77777777" w:rsidR="00B342B3" w:rsidRPr="003E7170" w:rsidRDefault="00B342B3" w:rsidP="00F44A3B">
            <w:pPr>
              <w:spacing w:after="0" w:line="240" w:lineRule="auto"/>
              <w:rPr>
                <w:bCs/>
                <w:sz w:val="18"/>
                <w:szCs w:val="18"/>
              </w:rPr>
            </w:pPr>
            <w:r w:rsidRPr="003E7170">
              <w:rPr>
                <w:b/>
                <w:sz w:val="18"/>
                <w:szCs w:val="18"/>
              </w:rPr>
              <w:t>TOTAL</w:t>
            </w:r>
            <w:r w:rsidRPr="003E7170">
              <w:rPr>
                <w:b/>
                <w:spacing w:val="-2"/>
                <w:sz w:val="18"/>
                <w:szCs w:val="18"/>
              </w:rPr>
              <w:t xml:space="preserve"> </w:t>
            </w:r>
            <w:r w:rsidRPr="003E7170">
              <w:rPr>
                <w:b/>
                <w:sz w:val="18"/>
                <w:szCs w:val="18"/>
              </w:rPr>
              <w:t>-</w:t>
            </w:r>
            <w:r w:rsidRPr="003E7170">
              <w:rPr>
                <w:b/>
                <w:spacing w:val="-5"/>
                <w:sz w:val="18"/>
                <w:szCs w:val="18"/>
              </w:rPr>
              <w:t xml:space="preserve"> </w:t>
            </w:r>
            <w:r w:rsidRPr="003E7170">
              <w:rPr>
                <w:b/>
                <w:sz w:val="18"/>
                <w:szCs w:val="18"/>
              </w:rPr>
              <w:t>TRIBUTAÇÃO</w:t>
            </w:r>
            <w:r w:rsidRPr="003E7170">
              <w:rPr>
                <w:b/>
                <w:spacing w:val="-4"/>
                <w:sz w:val="18"/>
                <w:szCs w:val="18"/>
              </w:rPr>
              <w:t xml:space="preserve"> </w:t>
            </w:r>
            <w:r w:rsidRPr="003E7170">
              <w:rPr>
                <w:b/>
                <w:sz w:val="18"/>
                <w:szCs w:val="18"/>
              </w:rPr>
              <w:t>SOBRE FATURAMENTO</w:t>
            </w:r>
          </w:p>
        </w:tc>
        <w:tc>
          <w:tcPr>
            <w:tcW w:w="1496" w:type="dxa"/>
            <w:gridSpan w:val="2"/>
            <w:tcBorders>
              <w:top w:val="single" w:sz="4" w:space="0" w:color="auto"/>
              <w:bottom w:val="single" w:sz="4" w:space="0" w:color="auto"/>
            </w:tcBorders>
          </w:tcPr>
          <w:p w14:paraId="50BF5FB9"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58C810BA"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0E368537" w14:textId="77777777" w:rsidR="00B342B3" w:rsidRPr="003E7170" w:rsidRDefault="00B342B3" w:rsidP="00F44A3B">
            <w:pPr>
              <w:spacing w:after="0" w:line="240" w:lineRule="auto"/>
              <w:rPr>
                <w:bCs/>
                <w:sz w:val="18"/>
                <w:szCs w:val="18"/>
              </w:rPr>
            </w:pPr>
          </w:p>
        </w:tc>
      </w:tr>
      <w:tr w:rsidR="00B342B3" w:rsidRPr="003E7170" w14:paraId="01CEBB01" w14:textId="77777777" w:rsidTr="00F44A3B">
        <w:tc>
          <w:tcPr>
            <w:tcW w:w="4222" w:type="dxa"/>
            <w:tcBorders>
              <w:top w:val="single" w:sz="4" w:space="0" w:color="auto"/>
              <w:bottom w:val="single" w:sz="4" w:space="0" w:color="auto"/>
            </w:tcBorders>
          </w:tcPr>
          <w:p w14:paraId="3508CB70" w14:textId="77777777" w:rsidR="00B342B3" w:rsidRPr="003E7170" w:rsidRDefault="00B342B3" w:rsidP="00F44A3B">
            <w:pPr>
              <w:spacing w:after="0" w:line="240" w:lineRule="auto"/>
              <w:rPr>
                <w:bCs/>
                <w:sz w:val="18"/>
                <w:szCs w:val="18"/>
              </w:rPr>
            </w:pPr>
          </w:p>
        </w:tc>
        <w:tc>
          <w:tcPr>
            <w:tcW w:w="1496" w:type="dxa"/>
            <w:gridSpan w:val="2"/>
            <w:tcBorders>
              <w:top w:val="single" w:sz="4" w:space="0" w:color="auto"/>
              <w:bottom w:val="single" w:sz="4" w:space="0" w:color="auto"/>
            </w:tcBorders>
          </w:tcPr>
          <w:p w14:paraId="2D71674C" w14:textId="77777777" w:rsidR="00B342B3" w:rsidRPr="003E7170" w:rsidRDefault="00B342B3" w:rsidP="00F44A3B">
            <w:pPr>
              <w:spacing w:after="0" w:line="240" w:lineRule="auto"/>
              <w:rPr>
                <w:bCs/>
                <w:sz w:val="18"/>
                <w:szCs w:val="18"/>
              </w:rPr>
            </w:pPr>
          </w:p>
        </w:tc>
        <w:tc>
          <w:tcPr>
            <w:tcW w:w="1514" w:type="dxa"/>
            <w:gridSpan w:val="2"/>
            <w:tcBorders>
              <w:top w:val="single" w:sz="4" w:space="0" w:color="auto"/>
              <w:bottom w:val="single" w:sz="4" w:space="0" w:color="auto"/>
            </w:tcBorders>
          </w:tcPr>
          <w:p w14:paraId="72949FC1" w14:textId="77777777" w:rsidR="00B342B3" w:rsidRPr="003E7170" w:rsidRDefault="00B342B3" w:rsidP="00F44A3B">
            <w:pPr>
              <w:spacing w:after="0" w:line="240" w:lineRule="auto"/>
              <w:rPr>
                <w:bCs/>
                <w:sz w:val="18"/>
                <w:szCs w:val="18"/>
              </w:rPr>
            </w:pPr>
          </w:p>
        </w:tc>
        <w:tc>
          <w:tcPr>
            <w:tcW w:w="1488" w:type="dxa"/>
            <w:tcBorders>
              <w:top w:val="single" w:sz="4" w:space="0" w:color="auto"/>
              <w:bottom w:val="single" w:sz="4" w:space="0" w:color="auto"/>
            </w:tcBorders>
          </w:tcPr>
          <w:p w14:paraId="4AC1A473" w14:textId="77777777" w:rsidR="00B342B3" w:rsidRPr="003E7170" w:rsidRDefault="00B342B3" w:rsidP="00F44A3B">
            <w:pPr>
              <w:spacing w:after="0" w:line="240" w:lineRule="auto"/>
              <w:rPr>
                <w:bCs/>
                <w:sz w:val="18"/>
                <w:szCs w:val="18"/>
              </w:rPr>
            </w:pPr>
          </w:p>
        </w:tc>
      </w:tr>
      <w:tr w:rsidR="00B342B3" w:rsidRPr="003E7170" w14:paraId="18410099" w14:textId="77777777" w:rsidTr="00F44A3B">
        <w:tc>
          <w:tcPr>
            <w:tcW w:w="7232" w:type="dxa"/>
            <w:gridSpan w:val="5"/>
            <w:tcBorders>
              <w:top w:val="single" w:sz="4" w:space="0" w:color="auto"/>
              <w:bottom w:val="single" w:sz="4" w:space="0" w:color="auto"/>
            </w:tcBorders>
          </w:tcPr>
          <w:p w14:paraId="72E8C610" w14:textId="77777777" w:rsidR="00B342B3" w:rsidRPr="003E7170" w:rsidRDefault="00B342B3" w:rsidP="00F44A3B">
            <w:pPr>
              <w:rPr>
                <w:b/>
                <w:sz w:val="18"/>
                <w:szCs w:val="18"/>
              </w:rPr>
            </w:pPr>
            <w:r w:rsidRPr="003E7170">
              <w:rPr>
                <w:b/>
                <w:sz w:val="18"/>
                <w:szCs w:val="18"/>
              </w:rPr>
              <w:t>PREÇO</w:t>
            </w:r>
            <w:r w:rsidRPr="003E7170">
              <w:rPr>
                <w:b/>
                <w:spacing w:val="-2"/>
                <w:sz w:val="18"/>
                <w:szCs w:val="18"/>
              </w:rPr>
              <w:t xml:space="preserve"> </w:t>
            </w:r>
            <w:r w:rsidRPr="003E7170">
              <w:rPr>
                <w:b/>
                <w:sz w:val="18"/>
                <w:szCs w:val="18"/>
              </w:rPr>
              <w:t>MENSAL</w:t>
            </w:r>
            <w:r w:rsidRPr="003E7170">
              <w:rPr>
                <w:b/>
                <w:spacing w:val="-1"/>
                <w:sz w:val="18"/>
                <w:szCs w:val="18"/>
              </w:rPr>
              <w:t xml:space="preserve"> </w:t>
            </w:r>
            <w:r w:rsidRPr="003E7170">
              <w:rPr>
                <w:b/>
                <w:sz w:val="18"/>
                <w:szCs w:val="18"/>
              </w:rPr>
              <w:t>PARA</w:t>
            </w:r>
            <w:r w:rsidRPr="003E7170">
              <w:rPr>
                <w:b/>
                <w:spacing w:val="-3"/>
                <w:sz w:val="18"/>
                <w:szCs w:val="18"/>
              </w:rPr>
              <w:t xml:space="preserve"> </w:t>
            </w:r>
            <w:r w:rsidRPr="003E7170">
              <w:rPr>
                <w:b/>
                <w:sz w:val="18"/>
                <w:szCs w:val="18"/>
              </w:rPr>
              <w:t>1</w:t>
            </w:r>
            <w:r w:rsidRPr="003E7170">
              <w:rPr>
                <w:b/>
                <w:spacing w:val="-3"/>
                <w:sz w:val="18"/>
                <w:szCs w:val="18"/>
              </w:rPr>
              <w:t xml:space="preserve"> </w:t>
            </w:r>
            <w:r w:rsidRPr="003E7170">
              <w:rPr>
                <w:b/>
                <w:sz w:val="18"/>
                <w:szCs w:val="18"/>
              </w:rPr>
              <w:t>(UM)</w:t>
            </w:r>
            <w:r w:rsidRPr="003E7170">
              <w:rPr>
                <w:b/>
                <w:spacing w:val="1"/>
                <w:sz w:val="18"/>
                <w:szCs w:val="18"/>
              </w:rPr>
              <w:t xml:space="preserve"> </w:t>
            </w:r>
            <w:r w:rsidRPr="003E7170">
              <w:rPr>
                <w:b/>
                <w:sz w:val="18"/>
                <w:szCs w:val="18"/>
              </w:rPr>
              <w:t>EMPREGADO</w:t>
            </w:r>
            <w:r w:rsidRPr="003E7170">
              <w:rPr>
                <w:b/>
                <w:spacing w:val="-2"/>
                <w:sz w:val="18"/>
                <w:szCs w:val="18"/>
              </w:rPr>
              <w:t xml:space="preserve"> </w:t>
            </w:r>
            <w:r w:rsidRPr="003E7170">
              <w:rPr>
                <w:b/>
                <w:sz w:val="18"/>
                <w:szCs w:val="18"/>
              </w:rPr>
              <w:t>(R$)</w:t>
            </w:r>
          </w:p>
          <w:p w14:paraId="67035690" w14:textId="77777777" w:rsidR="00B342B3" w:rsidRPr="003E7170" w:rsidRDefault="00B342B3" w:rsidP="00F44A3B">
            <w:pPr>
              <w:spacing w:after="0" w:line="240" w:lineRule="auto"/>
              <w:rPr>
                <w:bCs/>
                <w:sz w:val="18"/>
                <w:szCs w:val="18"/>
              </w:rPr>
            </w:pPr>
            <w:r w:rsidRPr="003E7170">
              <w:rPr>
                <w:b/>
                <w:sz w:val="18"/>
                <w:szCs w:val="18"/>
              </w:rPr>
              <w:t>(Mão-de-Obra</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insumos +</w:t>
            </w:r>
            <w:r w:rsidRPr="003E7170">
              <w:rPr>
                <w:b/>
                <w:spacing w:val="-3"/>
                <w:sz w:val="18"/>
                <w:szCs w:val="18"/>
              </w:rPr>
              <w:t xml:space="preserve"> </w:t>
            </w:r>
            <w:r w:rsidRPr="003E7170">
              <w:rPr>
                <w:b/>
                <w:sz w:val="18"/>
                <w:szCs w:val="18"/>
              </w:rPr>
              <w:t>Lucros</w:t>
            </w:r>
            <w:r w:rsidRPr="003E7170">
              <w:rPr>
                <w:b/>
                <w:spacing w:val="-1"/>
                <w:sz w:val="18"/>
                <w:szCs w:val="18"/>
              </w:rPr>
              <w:t xml:space="preserve"> </w:t>
            </w:r>
            <w:r w:rsidRPr="003E7170">
              <w:rPr>
                <w:b/>
                <w:sz w:val="18"/>
                <w:szCs w:val="18"/>
              </w:rPr>
              <w:t>e</w:t>
            </w:r>
            <w:r w:rsidRPr="003E7170">
              <w:rPr>
                <w:b/>
                <w:spacing w:val="-2"/>
                <w:sz w:val="18"/>
                <w:szCs w:val="18"/>
              </w:rPr>
              <w:t xml:space="preserve"> </w:t>
            </w:r>
            <w:r w:rsidRPr="003E7170">
              <w:rPr>
                <w:b/>
                <w:sz w:val="18"/>
                <w:szCs w:val="18"/>
              </w:rPr>
              <w:t>Despesas</w:t>
            </w:r>
            <w:r w:rsidRPr="003E7170">
              <w:rPr>
                <w:b/>
                <w:spacing w:val="-7"/>
                <w:sz w:val="18"/>
                <w:szCs w:val="18"/>
              </w:rPr>
              <w:t xml:space="preserve"> </w:t>
            </w:r>
            <w:r w:rsidRPr="003E7170">
              <w:rPr>
                <w:b/>
                <w:sz w:val="18"/>
                <w:szCs w:val="18"/>
              </w:rPr>
              <w:t>Indiretas</w:t>
            </w:r>
            <w:r w:rsidRPr="003E7170">
              <w:rPr>
                <w:b/>
                <w:spacing w:val="-1"/>
                <w:sz w:val="18"/>
                <w:szCs w:val="18"/>
              </w:rPr>
              <w:t xml:space="preserve"> </w:t>
            </w:r>
            <w:r w:rsidRPr="003E7170">
              <w:rPr>
                <w:b/>
                <w:sz w:val="18"/>
                <w:szCs w:val="18"/>
              </w:rPr>
              <w:t>+</w:t>
            </w:r>
            <w:r w:rsidRPr="003E7170">
              <w:rPr>
                <w:b/>
                <w:spacing w:val="-3"/>
                <w:sz w:val="18"/>
                <w:szCs w:val="18"/>
              </w:rPr>
              <w:t xml:space="preserve"> </w:t>
            </w:r>
            <w:r w:rsidRPr="003E7170">
              <w:rPr>
                <w:b/>
                <w:sz w:val="18"/>
                <w:szCs w:val="18"/>
              </w:rPr>
              <w:t>Tributação)</w:t>
            </w:r>
          </w:p>
        </w:tc>
        <w:tc>
          <w:tcPr>
            <w:tcW w:w="1488" w:type="dxa"/>
            <w:tcBorders>
              <w:top w:val="single" w:sz="4" w:space="0" w:color="auto"/>
              <w:bottom w:val="single" w:sz="4" w:space="0" w:color="auto"/>
            </w:tcBorders>
          </w:tcPr>
          <w:p w14:paraId="061CC1BC" w14:textId="77777777" w:rsidR="00B342B3" w:rsidRPr="003E7170" w:rsidRDefault="00B342B3" w:rsidP="00F44A3B">
            <w:pPr>
              <w:spacing w:after="0" w:line="240" w:lineRule="auto"/>
              <w:rPr>
                <w:bCs/>
                <w:sz w:val="18"/>
                <w:szCs w:val="18"/>
              </w:rPr>
            </w:pPr>
          </w:p>
        </w:tc>
      </w:tr>
      <w:tr w:rsidR="00B342B3" w:rsidRPr="003E7170" w14:paraId="5C52D5CF" w14:textId="77777777" w:rsidTr="00F44A3B">
        <w:tc>
          <w:tcPr>
            <w:tcW w:w="7232" w:type="dxa"/>
            <w:gridSpan w:val="5"/>
            <w:tcBorders>
              <w:top w:val="single" w:sz="4" w:space="0" w:color="auto"/>
              <w:bottom w:val="single" w:sz="4" w:space="0" w:color="auto"/>
            </w:tcBorders>
          </w:tcPr>
          <w:p w14:paraId="10C0A302" w14:textId="77777777" w:rsidR="00B342B3" w:rsidRPr="003E7170" w:rsidRDefault="00B342B3" w:rsidP="00F44A3B">
            <w:pPr>
              <w:spacing w:after="0" w:line="240" w:lineRule="auto"/>
              <w:jc w:val="right"/>
              <w:rPr>
                <w:bCs/>
                <w:sz w:val="18"/>
                <w:szCs w:val="18"/>
              </w:rPr>
            </w:pPr>
            <w:r w:rsidRPr="003E7170">
              <w:rPr>
                <w:b/>
                <w:bCs/>
                <w:sz w:val="18"/>
                <w:szCs w:val="18"/>
              </w:rPr>
              <w:t>Quantidade de empregados no posto</w:t>
            </w:r>
          </w:p>
        </w:tc>
        <w:tc>
          <w:tcPr>
            <w:tcW w:w="1488" w:type="dxa"/>
            <w:tcBorders>
              <w:top w:val="single" w:sz="4" w:space="0" w:color="auto"/>
              <w:bottom w:val="single" w:sz="4" w:space="0" w:color="auto"/>
            </w:tcBorders>
          </w:tcPr>
          <w:p w14:paraId="493A4AC2" w14:textId="77777777" w:rsidR="00B342B3" w:rsidRPr="003E7170" w:rsidRDefault="00B342B3" w:rsidP="00F44A3B">
            <w:pPr>
              <w:spacing w:after="0" w:line="240" w:lineRule="auto"/>
              <w:jc w:val="center"/>
              <w:rPr>
                <w:b/>
                <w:sz w:val="18"/>
                <w:szCs w:val="18"/>
              </w:rPr>
            </w:pPr>
            <w:r w:rsidRPr="003E7170">
              <w:rPr>
                <w:b/>
                <w:sz w:val="18"/>
                <w:szCs w:val="18"/>
              </w:rPr>
              <w:t>0</w:t>
            </w:r>
            <w:r>
              <w:rPr>
                <w:b/>
                <w:sz w:val="18"/>
                <w:szCs w:val="18"/>
              </w:rPr>
              <w:t>2</w:t>
            </w:r>
          </w:p>
        </w:tc>
      </w:tr>
      <w:tr w:rsidR="00B342B3" w:rsidRPr="003E7170" w14:paraId="778CDF88" w14:textId="77777777" w:rsidTr="00F44A3B">
        <w:tc>
          <w:tcPr>
            <w:tcW w:w="7232" w:type="dxa"/>
            <w:gridSpan w:val="5"/>
            <w:tcBorders>
              <w:top w:val="single" w:sz="4" w:space="0" w:color="auto"/>
              <w:bottom w:val="single" w:sz="4" w:space="0" w:color="auto"/>
            </w:tcBorders>
            <w:shd w:val="clear" w:color="auto" w:fill="BDD7EE" w:themeFill="background2"/>
          </w:tcPr>
          <w:p w14:paraId="70E13E2A" w14:textId="77777777" w:rsidR="00B342B3" w:rsidRPr="003E7170" w:rsidRDefault="00B342B3" w:rsidP="00F44A3B">
            <w:pPr>
              <w:spacing w:after="0" w:line="240" w:lineRule="auto"/>
              <w:rPr>
                <w:bCs/>
                <w:sz w:val="18"/>
                <w:szCs w:val="18"/>
              </w:rPr>
            </w:pPr>
            <w:r w:rsidRPr="003E7170">
              <w:rPr>
                <w:b/>
                <w:bCs/>
                <w:sz w:val="18"/>
                <w:szCs w:val="18"/>
              </w:rPr>
              <w:t>PREÇO MENSAL POR POSTO (R$)</w:t>
            </w:r>
          </w:p>
        </w:tc>
        <w:tc>
          <w:tcPr>
            <w:tcW w:w="1488" w:type="dxa"/>
            <w:tcBorders>
              <w:top w:val="single" w:sz="4" w:space="0" w:color="auto"/>
              <w:bottom w:val="single" w:sz="4" w:space="0" w:color="auto"/>
            </w:tcBorders>
            <w:shd w:val="clear" w:color="auto" w:fill="BDD7EE" w:themeFill="background2"/>
          </w:tcPr>
          <w:p w14:paraId="0C1AB48B" w14:textId="77777777" w:rsidR="00B342B3" w:rsidRPr="003E7170" w:rsidRDefault="00B342B3" w:rsidP="00F44A3B">
            <w:pPr>
              <w:spacing w:after="0" w:line="240" w:lineRule="auto"/>
              <w:rPr>
                <w:bCs/>
                <w:sz w:val="18"/>
                <w:szCs w:val="18"/>
              </w:rPr>
            </w:pPr>
          </w:p>
        </w:tc>
      </w:tr>
      <w:tr w:rsidR="00B342B3" w:rsidRPr="003E7170" w14:paraId="4B075DE1" w14:textId="77777777" w:rsidTr="00F44A3B">
        <w:tc>
          <w:tcPr>
            <w:tcW w:w="7232" w:type="dxa"/>
            <w:gridSpan w:val="5"/>
            <w:tcBorders>
              <w:top w:val="single" w:sz="4" w:space="0" w:color="auto"/>
              <w:bottom w:val="single" w:sz="4" w:space="0" w:color="auto"/>
            </w:tcBorders>
            <w:shd w:val="clear" w:color="auto" w:fill="BDD7EE" w:themeFill="background2"/>
          </w:tcPr>
          <w:p w14:paraId="72685698" w14:textId="77777777" w:rsidR="00B342B3" w:rsidRPr="003E7170" w:rsidRDefault="00B342B3" w:rsidP="00F44A3B">
            <w:pPr>
              <w:spacing w:after="0" w:line="240" w:lineRule="auto"/>
              <w:rPr>
                <w:bCs/>
                <w:sz w:val="18"/>
                <w:szCs w:val="18"/>
              </w:rPr>
            </w:pPr>
            <w:r w:rsidRPr="003E7170">
              <w:rPr>
                <w:b/>
                <w:bCs/>
                <w:sz w:val="18"/>
                <w:szCs w:val="18"/>
              </w:rPr>
              <w:t>PREÇO GLOBAL (</w:t>
            </w:r>
            <w:r>
              <w:rPr>
                <w:b/>
                <w:bCs/>
                <w:sz w:val="18"/>
                <w:szCs w:val="18"/>
              </w:rPr>
              <w:t>12</w:t>
            </w:r>
            <w:r w:rsidRPr="003E7170">
              <w:rPr>
                <w:b/>
                <w:bCs/>
                <w:sz w:val="18"/>
                <w:szCs w:val="18"/>
              </w:rPr>
              <w:t xml:space="preserve"> meses) (R$)</w:t>
            </w:r>
          </w:p>
        </w:tc>
        <w:tc>
          <w:tcPr>
            <w:tcW w:w="1488" w:type="dxa"/>
            <w:tcBorders>
              <w:top w:val="single" w:sz="4" w:space="0" w:color="auto"/>
              <w:bottom w:val="single" w:sz="4" w:space="0" w:color="auto"/>
            </w:tcBorders>
            <w:shd w:val="clear" w:color="auto" w:fill="BDD7EE" w:themeFill="background2"/>
          </w:tcPr>
          <w:p w14:paraId="27CEFE88" w14:textId="77777777" w:rsidR="00B342B3" w:rsidRPr="003E7170" w:rsidRDefault="00B342B3" w:rsidP="00F44A3B">
            <w:pPr>
              <w:spacing w:after="0" w:line="240" w:lineRule="auto"/>
              <w:rPr>
                <w:bCs/>
                <w:sz w:val="18"/>
                <w:szCs w:val="18"/>
              </w:rPr>
            </w:pPr>
          </w:p>
        </w:tc>
      </w:tr>
    </w:tbl>
    <w:p w14:paraId="74A95C99" w14:textId="77777777" w:rsidR="00B342B3" w:rsidRDefault="00B342B3" w:rsidP="00B342B3"/>
    <w:p w14:paraId="20524DF3" w14:textId="77777777" w:rsidR="00B342B3" w:rsidRDefault="00B342B3" w:rsidP="00B342B3"/>
    <w:p w14:paraId="10851A34" w14:textId="77777777" w:rsidR="00B342B3" w:rsidRPr="00C02F12" w:rsidRDefault="00B342B3" w:rsidP="00B342B3">
      <w:pPr>
        <w:shd w:val="clear" w:color="auto" w:fill="D9D9D9"/>
        <w:autoSpaceDE w:val="0"/>
        <w:autoSpaceDN w:val="0"/>
        <w:adjustRightInd w:val="0"/>
        <w:spacing w:after="0"/>
        <w:ind w:right="-2"/>
        <w:jc w:val="center"/>
        <w:rPr>
          <w:rFonts w:ascii="Arial MT" w:hAnsi="Arial MT"/>
          <w:b/>
          <w:bCs/>
          <w:spacing w:val="-5"/>
          <w:position w:val="-1"/>
        </w:rPr>
      </w:pPr>
      <w:r w:rsidRPr="00C02F12">
        <w:rPr>
          <w:rFonts w:ascii="Arial MT" w:hAnsi="Arial MT"/>
          <w:b/>
          <w:bCs/>
          <w:spacing w:val="-5"/>
          <w:position w:val="-1"/>
        </w:rPr>
        <w:t>ANEXO I</w:t>
      </w:r>
      <w:r>
        <w:rPr>
          <w:rFonts w:ascii="Arial MT" w:hAnsi="Arial MT"/>
          <w:b/>
          <w:bCs/>
          <w:spacing w:val="-5"/>
          <w:position w:val="-1"/>
        </w:rPr>
        <w:t>II</w:t>
      </w:r>
      <w:r w:rsidRPr="00C02F12">
        <w:rPr>
          <w:rFonts w:ascii="Arial MT" w:hAnsi="Arial MT"/>
          <w:b/>
          <w:bCs/>
          <w:spacing w:val="-5"/>
          <w:position w:val="-1"/>
        </w:rPr>
        <w:t xml:space="preserve"> – </w:t>
      </w:r>
      <w:r>
        <w:rPr>
          <w:rFonts w:ascii="Arial MT" w:hAnsi="Arial MT"/>
          <w:b/>
          <w:bCs/>
          <w:spacing w:val="-5"/>
          <w:position w:val="-1"/>
        </w:rPr>
        <w:t>PLANILHA DE REFERÊNCIA DE REMUNERAÇÃO</w:t>
      </w:r>
    </w:p>
    <w:p w14:paraId="5D4AF5D6" w14:textId="77777777" w:rsidR="00B342B3" w:rsidRDefault="00B342B3" w:rsidP="00B342B3">
      <w:pPr>
        <w:rPr>
          <w:rFonts w:asciiTheme="minorHAnsi" w:hAnsiTheme="minorHAnsi" w:cstheme="minorHAnsi"/>
          <w:b/>
          <w:bCs/>
        </w:rPr>
      </w:pPr>
    </w:p>
    <w:p w14:paraId="1FC5EE62" w14:textId="53EF26B0" w:rsidR="00B342B3" w:rsidRPr="00D30F85" w:rsidRDefault="00B342B3" w:rsidP="00B342B3">
      <w:pPr>
        <w:rPr>
          <w:rFonts w:ascii="Arial MT" w:hAnsi="Arial MT"/>
        </w:rPr>
      </w:pPr>
      <w:r w:rsidRPr="00D30F85">
        <w:rPr>
          <w:rFonts w:ascii="Arial MT" w:hAnsi="Arial MT"/>
        </w:rPr>
        <w:t>Esta planilha foi elaborada com base na Instrução Normativa SEGES/ME nº 05/2017, adotando parâmetros técnicos e médios de mercado para composição da remuneração dos profissionais especializados em marketing digital. Considerando a inexistência de convenção coletiva ou sindicato específico para esta categoria no Estado de Rondônia, os valores salariais foram definidos com base em fontes públicas (Glassdoor, Vagas.com, Indeed</w:t>
      </w:r>
      <w:r w:rsidR="00E16A88">
        <w:rPr>
          <w:rFonts w:ascii="Arial MT" w:hAnsi="Arial MT"/>
        </w:rPr>
        <w:t>,</w:t>
      </w:r>
      <w:r w:rsidR="005F32FD">
        <w:rPr>
          <w:rFonts w:ascii="Arial MT" w:hAnsi="Arial MT"/>
        </w:rPr>
        <w:t xml:space="preserve"> Talente.com</w:t>
      </w:r>
      <w:r w:rsidR="00E16A88">
        <w:rPr>
          <w:rFonts w:ascii="Arial MT" w:hAnsi="Arial MT"/>
        </w:rPr>
        <w:t xml:space="preserve"> e Salário.com.br</w:t>
      </w:r>
      <w:r w:rsidRPr="00D30F85">
        <w:rPr>
          <w:rFonts w:ascii="Arial MT" w:hAnsi="Arial MT"/>
        </w:rPr>
        <w:t>) e análise comparativa de contratos similares.</w:t>
      </w:r>
      <w:r w:rsidRPr="00D30F85">
        <w:rPr>
          <w:rFonts w:ascii="Arial MT" w:hAnsi="Arial MT"/>
        </w:rPr>
        <w:br/>
      </w:r>
    </w:p>
    <w:tbl>
      <w:tblPr>
        <w:tblStyle w:val="Tabelacomgrade"/>
        <w:tblW w:w="0" w:type="auto"/>
        <w:tblLook w:val="04A0" w:firstRow="1" w:lastRow="0" w:firstColumn="1" w:lastColumn="0" w:noHBand="0" w:noVBand="1"/>
      </w:tblPr>
      <w:tblGrid>
        <w:gridCol w:w="2614"/>
        <w:gridCol w:w="1488"/>
        <w:gridCol w:w="1293"/>
        <w:gridCol w:w="1404"/>
        <w:gridCol w:w="2262"/>
      </w:tblGrid>
      <w:tr w:rsidR="00B342B3" w:rsidRPr="00D30F85" w14:paraId="45BB3681" w14:textId="77777777" w:rsidTr="003429EC">
        <w:tc>
          <w:tcPr>
            <w:tcW w:w="2614" w:type="dxa"/>
          </w:tcPr>
          <w:p w14:paraId="0756DEB3" w14:textId="77777777" w:rsidR="00B342B3" w:rsidRPr="00D30F85" w:rsidRDefault="00B342B3" w:rsidP="00F44A3B">
            <w:pPr>
              <w:rPr>
                <w:rFonts w:ascii="Arial MT" w:hAnsi="Arial MT"/>
                <w:b/>
                <w:bCs/>
              </w:rPr>
            </w:pPr>
            <w:r w:rsidRPr="00D30F85">
              <w:rPr>
                <w:rFonts w:ascii="Arial MT" w:hAnsi="Arial MT"/>
                <w:b/>
                <w:bCs/>
              </w:rPr>
              <w:t>Cargo</w:t>
            </w:r>
          </w:p>
        </w:tc>
        <w:tc>
          <w:tcPr>
            <w:tcW w:w="1488" w:type="dxa"/>
          </w:tcPr>
          <w:p w14:paraId="2AAA3C3D" w14:textId="77777777" w:rsidR="00B342B3" w:rsidRPr="00D30F85" w:rsidRDefault="00B342B3" w:rsidP="00F44A3B">
            <w:pPr>
              <w:ind w:firstLine="0"/>
              <w:rPr>
                <w:rFonts w:ascii="Arial MT" w:hAnsi="Arial MT"/>
                <w:b/>
                <w:bCs/>
              </w:rPr>
            </w:pPr>
            <w:r w:rsidRPr="00D30F85">
              <w:rPr>
                <w:rFonts w:ascii="Arial MT" w:hAnsi="Arial MT"/>
                <w:b/>
                <w:bCs/>
              </w:rPr>
              <w:t>Nível</w:t>
            </w:r>
          </w:p>
        </w:tc>
        <w:tc>
          <w:tcPr>
            <w:tcW w:w="1293" w:type="dxa"/>
          </w:tcPr>
          <w:p w14:paraId="5FD5C760" w14:textId="77777777" w:rsidR="00B342B3" w:rsidRPr="00D30F85" w:rsidRDefault="00B342B3" w:rsidP="00F44A3B">
            <w:pPr>
              <w:ind w:firstLine="0"/>
              <w:rPr>
                <w:rFonts w:ascii="Arial MT" w:hAnsi="Arial MT"/>
                <w:b/>
                <w:bCs/>
              </w:rPr>
            </w:pPr>
            <w:r w:rsidRPr="00D30F85">
              <w:rPr>
                <w:rFonts w:ascii="Arial MT" w:hAnsi="Arial MT"/>
                <w:b/>
                <w:bCs/>
              </w:rPr>
              <w:t>Jornada</w:t>
            </w:r>
          </w:p>
        </w:tc>
        <w:tc>
          <w:tcPr>
            <w:tcW w:w="1404" w:type="dxa"/>
          </w:tcPr>
          <w:p w14:paraId="274E9833" w14:textId="77777777" w:rsidR="00B342B3" w:rsidRPr="00D30F85" w:rsidRDefault="00B342B3" w:rsidP="00F44A3B">
            <w:pPr>
              <w:ind w:firstLine="0"/>
              <w:rPr>
                <w:rFonts w:ascii="Arial MT" w:hAnsi="Arial MT"/>
                <w:b/>
                <w:bCs/>
              </w:rPr>
            </w:pPr>
            <w:r w:rsidRPr="00D30F85">
              <w:rPr>
                <w:rFonts w:ascii="Arial MT" w:hAnsi="Arial MT"/>
                <w:b/>
                <w:bCs/>
              </w:rPr>
              <w:t>Qtd. Estimada</w:t>
            </w:r>
          </w:p>
        </w:tc>
        <w:tc>
          <w:tcPr>
            <w:tcW w:w="2262" w:type="dxa"/>
          </w:tcPr>
          <w:p w14:paraId="0D31ACB4" w14:textId="77777777" w:rsidR="00B342B3" w:rsidRPr="00D30F85" w:rsidRDefault="00B342B3" w:rsidP="00F44A3B">
            <w:pPr>
              <w:ind w:firstLine="0"/>
              <w:rPr>
                <w:rFonts w:ascii="Arial MT" w:hAnsi="Arial MT"/>
                <w:b/>
                <w:bCs/>
              </w:rPr>
            </w:pPr>
            <w:r w:rsidRPr="00D30F85">
              <w:rPr>
                <w:rFonts w:ascii="Arial MT" w:hAnsi="Arial MT"/>
                <w:b/>
                <w:bCs/>
              </w:rPr>
              <w:t>Remuneração Média (R$)</w:t>
            </w:r>
          </w:p>
        </w:tc>
      </w:tr>
      <w:tr w:rsidR="00B342B3" w:rsidRPr="00D30F85" w14:paraId="2F8E3C30" w14:textId="77777777" w:rsidTr="003429EC">
        <w:tc>
          <w:tcPr>
            <w:tcW w:w="2614" w:type="dxa"/>
          </w:tcPr>
          <w:p w14:paraId="34AA59D8" w14:textId="77777777" w:rsidR="00B342B3" w:rsidRPr="00D30F85" w:rsidRDefault="00B342B3" w:rsidP="00F44A3B">
            <w:pPr>
              <w:ind w:firstLine="0"/>
              <w:rPr>
                <w:rFonts w:ascii="Arial MT" w:hAnsi="Arial MT"/>
                <w:b/>
                <w:bCs/>
              </w:rPr>
            </w:pPr>
            <w:r w:rsidRPr="00D30F85">
              <w:rPr>
                <w:rFonts w:ascii="Arial MT" w:hAnsi="Arial MT"/>
                <w:b/>
                <w:bCs/>
              </w:rPr>
              <w:t>Especialista em Marketing Digital</w:t>
            </w:r>
          </w:p>
        </w:tc>
        <w:tc>
          <w:tcPr>
            <w:tcW w:w="1488" w:type="dxa"/>
          </w:tcPr>
          <w:p w14:paraId="064589A4"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34BE07B6" w14:textId="5A82F705"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793A8E41" w14:textId="258ABD76" w:rsidR="00B342B3" w:rsidRPr="00D30F85" w:rsidRDefault="00A93271" w:rsidP="00F44A3B">
            <w:pPr>
              <w:jc w:val="center"/>
              <w:rPr>
                <w:rFonts w:ascii="Arial MT" w:hAnsi="Arial MT"/>
              </w:rPr>
            </w:pPr>
            <w:r>
              <w:rPr>
                <w:rFonts w:ascii="Arial MT" w:hAnsi="Arial MT"/>
              </w:rPr>
              <w:t>2</w:t>
            </w:r>
          </w:p>
        </w:tc>
        <w:tc>
          <w:tcPr>
            <w:tcW w:w="2262" w:type="dxa"/>
          </w:tcPr>
          <w:p w14:paraId="56705C35" w14:textId="1F33CE34" w:rsidR="00B342B3" w:rsidRPr="003429EC" w:rsidRDefault="003429EC" w:rsidP="00F44A3B">
            <w:pPr>
              <w:jc w:val="center"/>
              <w:rPr>
                <w:rFonts w:ascii="Arial MT" w:hAnsi="Arial MT"/>
              </w:rPr>
            </w:pPr>
            <w:r w:rsidRPr="003429EC">
              <w:rPr>
                <w:rFonts w:ascii="Arial MT" w:hAnsi="Arial MT"/>
              </w:rPr>
              <w:t>R$: 4.721,36</w:t>
            </w:r>
          </w:p>
        </w:tc>
      </w:tr>
      <w:tr w:rsidR="00B342B3" w:rsidRPr="00D30F85" w14:paraId="51C1444B" w14:textId="77777777" w:rsidTr="003429EC">
        <w:tc>
          <w:tcPr>
            <w:tcW w:w="2614" w:type="dxa"/>
          </w:tcPr>
          <w:p w14:paraId="7EA7DC98" w14:textId="417EDAB8" w:rsidR="00B342B3" w:rsidRPr="00D30F85" w:rsidRDefault="0083565B" w:rsidP="00F44A3B">
            <w:pPr>
              <w:ind w:firstLine="0"/>
              <w:rPr>
                <w:rFonts w:ascii="Arial MT" w:hAnsi="Arial MT"/>
                <w:b/>
                <w:bCs/>
              </w:rPr>
            </w:pPr>
            <w:r w:rsidRPr="0083565B">
              <w:rPr>
                <w:rFonts w:ascii="Arial MT" w:hAnsi="Arial MT"/>
                <w:b/>
                <w:bCs/>
              </w:rPr>
              <w:t>Especialista em Mídias Digitais – Social Midia</w:t>
            </w:r>
          </w:p>
        </w:tc>
        <w:tc>
          <w:tcPr>
            <w:tcW w:w="1488" w:type="dxa"/>
          </w:tcPr>
          <w:p w14:paraId="08C6A749"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480C5CEF" w14:textId="0185085B"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1D560642" w14:textId="67D29F54" w:rsidR="00B342B3" w:rsidRPr="00D30F85" w:rsidRDefault="00A93271" w:rsidP="00F44A3B">
            <w:pPr>
              <w:jc w:val="center"/>
              <w:rPr>
                <w:rFonts w:ascii="Arial MT" w:hAnsi="Arial MT"/>
              </w:rPr>
            </w:pPr>
            <w:r>
              <w:rPr>
                <w:rFonts w:ascii="Arial MT" w:hAnsi="Arial MT"/>
              </w:rPr>
              <w:t>3</w:t>
            </w:r>
          </w:p>
        </w:tc>
        <w:tc>
          <w:tcPr>
            <w:tcW w:w="2262" w:type="dxa"/>
          </w:tcPr>
          <w:p w14:paraId="083AC5C1" w14:textId="341CC138" w:rsidR="00B342B3" w:rsidRPr="003429EC" w:rsidRDefault="003429EC" w:rsidP="00F44A3B">
            <w:pPr>
              <w:jc w:val="center"/>
              <w:rPr>
                <w:rFonts w:ascii="Arial MT" w:hAnsi="Arial MT"/>
              </w:rPr>
            </w:pPr>
            <w:r w:rsidRPr="003429EC">
              <w:rPr>
                <w:rFonts w:ascii="Arial MT" w:hAnsi="Arial MT"/>
              </w:rPr>
              <w:t>R$: 2.800,56</w:t>
            </w:r>
          </w:p>
        </w:tc>
      </w:tr>
      <w:tr w:rsidR="00B342B3" w:rsidRPr="00D30F85" w14:paraId="23EFDFB1" w14:textId="77777777" w:rsidTr="003429EC">
        <w:tc>
          <w:tcPr>
            <w:tcW w:w="2614" w:type="dxa"/>
          </w:tcPr>
          <w:p w14:paraId="7E65E083" w14:textId="77777777" w:rsidR="00B342B3" w:rsidRPr="00D30F85" w:rsidRDefault="00B342B3" w:rsidP="00F44A3B">
            <w:pPr>
              <w:ind w:firstLine="0"/>
              <w:rPr>
                <w:rFonts w:ascii="Arial MT" w:hAnsi="Arial MT"/>
                <w:b/>
                <w:bCs/>
              </w:rPr>
            </w:pPr>
            <w:r w:rsidRPr="00D30F85">
              <w:rPr>
                <w:rFonts w:ascii="Arial MT" w:hAnsi="Arial MT"/>
                <w:b/>
                <w:bCs/>
              </w:rPr>
              <w:t>Designer Web</w:t>
            </w:r>
          </w:p>
        </w:tc>
        <w:tc>
          <w:tcPr>
            <w:tcW w:w="1488" w:type="dxa"/>
          </w:tcPr>
          <w:p w14:paraId="2562F7AE"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60C48BE0" w14:textId="3CFA1DA2"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6F36FD05" w14:textId="62FB6AB7" w:rsidR="00B342B3" w:rsidRPr="00D30F85" w:rsidRDefault="00A93271" w:rsidP="00F44A3B">
            <w:pPr>
              <w:jc w:val="center"/>
              <w:rPr>
                <w:rFonts w:ascii="Arial MT" w:hAnsi="Arial MT"/>
              </w:rPr>
            </w:pPr>
            <w:r>
              <w:rPr>
                <w:rFonts w:ascii="Arial MT" w:hAnsi="Arial MT"/>
              </w:rPr>
              <w:t>3</w:t>
            </w:r>
          </w:p>
        </w:tc>
        <w:tc>
          <w:tcPr>
            <w:tcW w:w="2262" w:type="dxa"/>
          </w:tcPr>
          <w:p w14:paraId="2B959131" w14:textId="18992E32" w:rsidR="00B342B3" w:rsidRPr="003429EC" w:rsidRDefault="003429EC" w:rsidP="00F44A3B">
            <w:pPr>
              <w:jc w:val="center"/>
              <w:rPr>
                <w:rFonts w:ascii="Arial MT" w:hAnsi="Arial MT"/>
              </w:rPr>
            </w:pPr>
            <w:r w:rsidRPr="003429EC">
              <w:rPr>
                <w:rFonts w:ascii="Arial MT" w:hAnsi="Arial MT"/>
              </w:rPr>
              <w:t>R$: 2.700,46</w:t>
            </w:r>
          </w:p>
        </w:tc>
      </w:tr>
      <w:tr w:rsidR="00B342B3" w:rsidRPr="00D30F85" w14:paraId="06085C35" w14:textId="77777777" w:rsidTr="003429EC">
        <w:tc>
          <w:tcPr>
            <w:tcW w:w="2614" w:type="dxa"/>
          </w:tcPr>
          <w:p w14:paraId="44654971" w14:textId="77777777" w:rsidR="00B342B3" w:rsidRPr="00D30F85" w:rsidRDefault="00B342B3" w:rsidP="00F44A3B">
            <w:pPr>
              <w:ind w:firstLine="0"/>
              <w:rPr>
                <w:rFonts w:ascii="Arial MT" w:hAnsi="Arial MT"/>
                <w:b/>
                <w:bCs/>
              </w:rPr>
            </w:pPr>
            <w:r w:rsidRPr="00D30F85">
              <w:rPr>
                <w:rFonts w:ascii="Arial MT" w:hAnsi="Arial MT"/>
                <w:b/>
                <w:bCs/>
              </w:rPr>
              <w:t>Videomaker / Fotógrafo</w:t>
            </w:r>
          </w:p>
        </w:tc>
        <w:tc>
          <w:tcPr>
            <w:tcW w:w="1488" w:type="dxa"/>
          </w:tcPr>
          <w:p w14:paraId="7CBF3A1B"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4F2517A4" w14:textId="23EEAB54"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5D08D5E7" w14:textId="5F5C1139" w:rsidR="00B342B3" w:rsidRPr="00D30F85" w:rsidRDefault="00A93271" w:rsidP="00F44A3B">
            <w:pPr>
              <w:jc w:val="center"/>
              <w:rPr>
                <w:rFonts w:ascii="Arial MT" w:hAnsi="Arial MT"/>
              </w:rPr>
            </w:pPr>
            <w:r>
              <w:rPr>
                <w:rFonts w:ascii="Arial MT" w:hAnsi="Arial MT"/>
              </w:rPr>
              <w:t>4</w:t>
            </w:r>
          </w:p>
        </w:tc>
        <w:tc>
          <w:tcPr>
            <w:tcW w:w="2262" w:type="dxa"/>
          </w:tcPr>
          <w:p w14:paraId="3702EB44" w14:textId="70EBEA05" w:rsidR="00B342B3" w:rsidRPr="003429EC" w:rsidRDefault="003429EC" w:rsidP="00F44A3B">
            <w:pPr>
              <w:jc w:val="center"/>
              <w:rPr>
                <w:rFonts w:ascii="Arial MT" w:hAnsi="Arial MT"/>
              </w:rPr>
            </w:pPr>
            <w:r w:rsidRPr="003429EC">
              <w:rPr>
                <w:rFonts w:ascii="Arial MT" w:hAnsi="Arial MT"/>
              </w:rPr>
              <w:t>R$: 2.429,74</w:t>
            </w:r>
          </w:p>
        </w:tc>
      </w:tr>
      <w:tr w:rsidR="00B342B3" w:rsidRPr="00D30F85" w14:paraId="1D2FAB54" w14:textId="77777777" w:rsidTr="003429EC">
        <w:tc>
          <w:tcPr>
            <w:tcW w:w="2614" w:type="dxa"/>
          </w:tcPr>
          <w:p w14:paraId="09C62231" w14:textId="1CA4EE6F" w:rsidR="00B342B3" w:rsidRPr="00D30F85" w:rsidRDefault="0083565B" w:rsidP="00F44A3B">
            <w:pPr>
              <w:ind w:firstLine="0"/>
              <w:rPr>
                <w:rFonts w:ascii="Arial MT" w:hAnsi="Arial MT"/>
                <w:b/>
                <w:bCs/>
              </w:rPr>
            </w:pPr>
            <w:r w:rsidRPr="0083565B">
              <w:rPr>
                <w:rFonts w:ascii="Arial MT" w:hAnsi="Arial MT"/>
                <w:b/>
                <w:bCs/>
              </w:rPr>
              <w:t>Redator de Conteúdo Institucional e Publicitário (Jornalista/Copywriter)</w:t>
            </w:r>
          </w:p>
        </w:tc>
        <w:tc>
          <w:tcPr>
            <w:tcW w:w="1488" w:type="dxa"/>
          </w:tcPr>
          <w:p w14:paraId="111A697A"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3D4D1F39" w14:textId="391A0D8D"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52B3A67F" w14:textId="2A6C61CB" w:rsidR="00B342B3" w:rsidRPr="00D30F85" w:rsidRDefault="00A93271" w:rsidP="00F44A3B">
            <w:pPr>
              <w:jc w:val="center"/>
              <w:rPr>
                <w:rFonts w:ascii="Arial MT" w:hAnsi="Arial MT"/>
              </w:rPr>
            </w:pPr>
            <w:r>
              <w:rPr>
                <w:rFonts w:ascii="Arial MT" w:hAnsi="Arial MT"/>
              </w:rPr>
              <w:t>3</w:t>
            </w:r>
          </w:p>
        </w:tc>
        <w:tc>
          <w:tcPr>
            <w:tcW w:w="2262" w:type="dxa"/>
          </w:tcPr>
          <w:p w14:paraId="51073957" w14:textId="5FE4879A" w:rsidR="00B342B3" w:rsidRPr="003429EC" w:rsidRDefault="003429EC" w:rsidP="00F44A3B">
            <w:pPr>
              <w:jc w:val="center"/>
              <w:rPr>
                <w:rFonts w:ascii="Arial MT" w:hAnsi="Arial MT"/>
              </w:rPr>
            </w:pPr>
            <w:r w:rsidRPr="003429EC">
              <w:rPr>
                <w:rFonts w:ascii="Arial MT" w:hAnsi="Arial MT"/>
              </w:rPr>
              <w:t>R$:3.293,10</w:t>
            </w:r>
          </w:p>
        </w:tc>
      </w:tr>
      <w:tr w:rsidR="00B342B3" w:rsidRPr="00D30F85" w14:paraId="64FCB24D" w14:textId="77777777" w:rsidTr="003429EC">
        <w:tc>
          <w:tcPr>
            <w:tcW w:w="2614" w:type="dxa"/>
          </w:tcPr>
          <w:p w14:paraId="48CC7E7F" w14:textId="2A7DE508" w:rsidR="00B342B3" w:rsidRPr="00D30F85" w:rsidRDefault="00B342B3" w:rsidP="00F44A3B">
            <w:pPr>
              <w:ind w:firstLine="0"/>
              <w:rPr>
                <w:rFonts w:ascii="Arial MT" w:hAnsi="Arial MT"/>
                <w:b/>
                <w:bCs/>
              </w:rPr>
            </w:pPr>
            <w:r w:rsidRPr="00D30F85">
              <w:rPr>
                <w:rFonts w:ascii="Arial MT" w:hAnsi="Arial MT"/>
                <w:b/>
                <w:bCs/>
              </w:rPr>
              <w:t>Especialista em Tráfego Pago</w:t>
            </w:r>
          </w:p>
        </w:tc>
        <w:tc>
          <w:tcPr>
            <w:tcW w:w="1488" w:type="dxa"/>
          </w:tcPr>
          <w:p w14:paraId="681DA4D4" w14:textId="77777777" w:rsidR="00B342B3" w:rsidRPr="00D30F85" w:rsidRDefault="00B342B3" w:rsidP="003429EC">
            <w:pPr>
              <w:rPr>
                <w:rFonts w:ascii="Arial MT" w:hAnsi="Arial MT"/>
              </w:rPr>
            </w:pPr>
            <w:r w:rsidRPr="00D30F85">
              <w:rPr>
                <w:rFonts w:ascii="Arial MT" w:hAnsi="Arial MT"/>
              </w:rPr>
              <w:t>Pleno</w:t>
            </w:r>
          </w:p>
        </w:tc>
        <w:tc>
          <w:tcPr>
            <w:tcW w:w="1293" w:type="dxa"/>
          </w:tcPr>
          <w:p w14:paraId="544938EC" w14:textId="44B10741" w:rsidR="00B342B3" w:rsidRPr="00D30F85" w:rsidRDefault="00B342B3" w:rsidP="00F44A3B">
            <w:pPr>
              <w:jc w:val="center"/>
              <w:rPr>
                <w:rFonts w:ascii="Arial MT" w:hAnsi="Arial MT"/>
              </w:rPr>
            </w:pPr>
            <w:r w:rsidRPr="00D30F85">
              <w:rPr>
                <w:rFonts w:ascii="Arial MT" w:hAnsi="Arial MT"/>
              </w:rPr>
              <w:t>4</w:t>
            </w:r>
            <w:r w:rsidR="00A93271">
              <w:rPr>
                <w:rFonts w:ascii="Arial MT" w:hAnsi="Arial MT"/>
              </w:rPr>
              <w:t>4</w:t>
            </w:r>
            <w:r w:rsidRPr="00D30F85">
              <w:rPr>
                <w:rFonts w:ascii="Arial MT" w:hAnsi="Arial MT"/>
              </w:rPr>
              <w:t>h</w:t>
            </w:r>
          </w:p>
        </w:tc>
        <w:tc>
          <w:tcPr>
            <w:tcW w:w="1404" w:type="dxa"/>
          </w:tcPr>
          <w:p w14:paraId="1819A2C2" w14:textId="16057ABB" w:rsidR="00B342B3" w:rsidRPr="00D30F85" w:rsidRDefault="00A93271" w:rsidP="00F44A3B">
            <w:pPr>
              <w:jc w:val="center"/>
              <w:rPr>
                <w:rFonts w:ascii="Arial MT" w:hAnsi="Arial MT"/>
              </w:rPr>
            </w:pPr>
            <w:r>
              <w:rPr>
                <w:rFonts w:ascii="Arial MT" w:hAnsi="Arial MT"/>
              </w:rPr>
              <w:t>2</w:t>
            </w:r>
          </w:p>
        </w:tc>
        <w:tc>
          <w:tcPr>
            <w:tcW w:w="2262" w:type="dxa"/>
          </w:tcPr>
          <w:p w14:paraId="2A85AAF8" w14:textId="58B466C4" w:rsidR="00B342B3" w:rsidRPr="003429EC" w:rsidRDefault="003429EC" w:rsidP="00F44A3B">
            <w:pPr>
              <w:jc w:val="center"/>
              <w:rPr>
                <w:rFonts w:ascii="Arial MT" w:hAnsi="Arial MT"/>
              </w:rPr>
            </w:pPr>
            <w:r w:rsidRPr="003429EC">
              <w:rPr>
                <w:rFonts w:ascii="Arial MT" w:hAnsi="Arial MT"/>
              </w:rPr>
              <w:t>R$: 3.912,24</w:t>
            </w:r>
          </w:p>
        </w:tc>
      </w:tr>
    </w:tbl>
    <w:p w14:paraId="4D511561" w14:textId="77777777" w:rsidR="00B342B3" w:rsidRPr="00D30F85" w:rsidRDefault="00B342B3" w:rsidP="00B342B3">
      <w:pPr>
        <w:rPr>
          <w:rFonts w:ascii="Arial MT" w:hAnsi="Arial MT"/>
        </w:rPr>
      </w:pPr>
      <w:r w:rsidRPr="00D30F85">
        <w:rPr>
          <w:rFonts w:ascii="Arial MT" w:hAnsi="Arial MT"/>
        </w:rPr>
        <w:br/>
        <w:t>Observação: Esta tabela serve como referência para cálculo da planilha de composição de custos. Os encargos legais, insumos e tributos devem ser adicionados conforme os parâmetros da IN 05/2017.</w:t>
      </w:r>
    </w:p>
    <w:p w14:paraId="0BA29DD2" w14:textId="77777777" w:rsidR="00B342B3" w:rsidRPr="00C02F12" w:rsidRDefault="00B342B3" w:rsidP="00B342B3">
      <w:pPr>
        <w:shd w:val="clear" w:color="auto" w:fill="D9D9D9"/>
        <w:autoSpaceDE w:val="0"/>
        <w:autoSpaceDN w:val="0"/>
        <w:adjustRightInd w:val="0"/>
        <w:spacing w:after="0"/>
        <w:ind w:right="-2"/>
        <w:jc w:val="center"/>
        <w:rPr>
          <w:rFonts w:ascii="Arial MT" w:hAnsi="Arial MT"/>
          <w:b/>
          <w:bCs/>
          <w:spacing w:val="-5"/>
          <w:position w:val="-1"/>
        </w:rPr>
      </w:pPr>
      <w:r w:rsidRPr="00C02F12">
        <w:rPr>
          <w:rFonts w:ascii="Arial MT" w:hAnsi="Arial MT"/>
          <w:b/>
          <w:bCs/>
          <w:spacing w:val="-5"/>
          <w:position w:val="-1"/>
        </w:rPr>
        <w:lastRenderedPageBreak/>
        <w:t>ANEXO I</w:t>
      </w:r>
      <w:r>
        <w:rPr>
          <w:rFonts w:ascii="Arial MT" w:hAnsi="Arial MT"/>
          <w:b/>
          <w:bCs/>
          <w:spacing w:val="-5"/>
          <w:position w:val="-1"/>
        </w:rPr>
        <w:t>V</w:t>
      </w:r>
      <w:r w:rsidRPr="00C02F12">
        <w:rPr>
          <w:rFonts w:ascii="Arial MT" w:hAnsi="Arial MT"/>
          <w:b/>
          <w:bCs/>
          <w:spacing w:val="-5"/>
          <w:position w:val="-1"/>
        </w:rPr>
        <w:t xml:space="preserve"> – MODELO DE DECLARAÇÃO DE CONTRATOS FIRMADOS COM A INICIATIVA PRIVADA E ADMINISTRAÇÃO PÚBLICA</w:t>
      </w:r>
    </w:p>
    <w:p w14:paraId="788D3F40"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5DC082C5"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r w:rsidRPr="00B02181">
        <w:rPr>
          <w:rFonts w:ascii="Arial MT" w:eastAsia="Arial MT" w:hAnsi="Arial MT" w:cs="Arial MT"/>
          <w:color w:val="auto"/>
          <w:kern w:val="0"/>
          <w:lang w:val="pt-PT"/>
        </w:rPr>
        <w:t>Declaramos que esta empresa _____________________________________________, inscrita no CNPJ (MF) nº________________, inscrição estadual nº ________________, estabelecida no(a) possui os seguintes contratos firmados com a iniciativa privada e administração pública:</w:t>
      </w:r>
    </w:p>
    <w:p w14:paraId="3D65979C" w14:textId="77777777" w:rsidR="00B342B3" w:rsidRPr="00B02181" w:rsidRDefault="00B342B3" w:rsidP="00B342B3">
      <w:pPr>
        <w:widowControl w:val="0"/>
        <w:autoSpaceDE w:val="0"/>
        <w:autoSpaceDN w:val="0"/>
        <w:adjustRightInd w:val="0"/>
        <w:ind w:right="-1"/>
        <w:jc w:val="center"/>
        <w:rPr>
          <w:rFonts w:ascii="Arial MT" w:eastAsia="Arial MT" w:hAnsi="Arial MT" w:cs="Arial MT"/>
          <w:color w:val="auto"/>
          <w:kern w:val="0"/>
          <w:lang w:val="pt-PT"/>
        </w:rPr>
      </w:pPr>
      <w:r w:rsidRPr="00DF716F">
        <w:rPr>
          <w:noProof/>
        </w:rPr>
        <w:drawing>
          <wp:anchor distT="0" distB="0" distL="114300" distR="114300" simplePos="0" relativeHeight="251659264" behindDoc="0" locked="0" layoutInCell="1" allowOverlap="1" wp14:anchorId="4D9D3100" wp14:editId="226DA4D1">
            <wp:simplePos x="0" y="0"/>
            <wp:positionH relativeFrom="page">
              <wp:align>center</wp:align>
            </wp:positionH>
            <wp:positionV relativeFrom="paragraph">
              <wp:posOffset>219462</wp:posOffset>
            </wp:positionV>
            <wp:extent cx="5756910" cy="1765300"/>
            <wp:effectExtent l="0" t="0" r="0" b="0"/>
            <wp:wrapThrough wrapText="bothSides">
              <wp:wrapPolygon edited="0">
                <wp:start x="643" y="0"/>
                <wp:lineTo x="643" y="7459"/>
                <wp:lineTo x="2216" y="7925"/>
                <wp:lineTo x="10793" y="7925"/>
                <wp:lineTo x="143" y="10256"/>
                <wp:lineTo x="143" y="10722"/>
                <wp:lineTo x="10793" y="11655"/>
                <wp:lineTo x="143" y="13286"/>
                <wp:lineTo x="143" y="13753"/>
                <wp:lineTo x="10793" y="15384"/>
                <wp:lineTo x="71" y="16317"/>
                <wp:lineTo x="71" y="17016"/>
                <wp:lineTo x="21443" y="17016"/>
                <wp:lineTo x="21514" y="16317"/>
                <wp:lineTo x="10793" y="15384"/>
                <wp:lineTo x="21371" y="13753"/>
                <wp:lineTo x="21371" y="13286"/>
                <wp:lineTo x="10793" y="11655"/>
                <wp:lineTo x="21371" y="10722"/>
                <wp:lineTo x="21371" y="10256"/>
                <wp:lineTo x="10793" y="7925"/>
                <wp:lineTo x="11508" y="7925"/>
                <wp:lineTo x="21228" y="4429"/>
                <wp:lineTo x="21300" y="2564"/>
                <wp:lineTo x="15367" y="1399"/>
                <wp:lineTo x="2645" y="0"/>
                <wp:lineTo x="643" y="0"/>
              </wp:wrapPolygon>
            </wp:wrapThrough>
            <wp:docPr id="123016895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1765300"/>
                    </a:xfrm>
                    <a:prstGeom prst="rect">
                      <a:avLst/>
                    </a:prstGeom>
                    <a:noFill/>
                    <a:ln>
                      <a:noFill/>
                    </a:ln>
                  </pic:spPr>
                </pic:pic>
              </a:graphicData>
            </a:graphic>
          </wp:anchor>
        </w:drawing>
      </w:r>
    </w:p>
    <w:p w14:paraId="7D75FF8E"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32D9DA28"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6A92F5D6"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22EE139F"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22737E6D" w14:textId="77777777" w:rsidR="00B342B3" w:rsidRDefault="00B342B3" w:rsidP="00B342B3">
      <w:pPr>
        <w:widowControl w:val="0"/>
        <w:autoSpaceDE w:val="0"/>
        <w:autoSpaceDN w:val="0"/>
        <w:adjustRightInd w:val="0"/>
        <w:ind w:right="-1"/>
        <w:rPr>
          <w:spacing w:val="-5"/>
          <w:position w:val="-1"/>
          <w:sz w:val="24"/>
          <w:szCs w:val="24"/>
        </w:rPr>
      </w:pPr>
      <w:r w:rsidRPr="00C87D56">
        <w:rPr>
          <w:spacing w:val="-5"/>
          <w:position w:val="-1"/>
          <w:sz w:val="24"/>
          <w:szCs w:val="24"/>
        </w:rPr>
        <w:t>Local e data</w:t>
      </w:r>
      <w:r>
        <w:rPr>
          <w:spacing w:val="-5"/>
          <w:position w:val="-1"/>
          <w:sz w:val="24"/>
          <w:szCs w:val="24"/>
        </w:rPr>
        <w:t>:</w:t>
      </w:r>
    </w:p>
    <w:p w14:paraId="43C5CFE6" w14:textId="77777777" w:rsidR="00B342B3" w:rsidRDefault="00B342B3" w:rsidP="00B342B3">
      <w:pPr>
        <w:widowControl w:val="0"/>
        <w:autoSpaceDE w:val="0"/>
        <w:autoSpaceDN w:val="0"/>
        <w:adjustRightInd w:val="0"/>
        <w:ind w:right="-1"/>
        <w:rPr>
          <w:spacing w:val="-5"/>
          <w:position w:val="-1"/>
          <w:sz w:val="24"/>
          <w:szCs w:val="24"/>
        </w:rPr>
      </w:pPr>
    </w:p>
    <w:p w14:paraId="16C57C28" w14:textId="77777777" w:rsidR="00B342B3" w:rsidRDefault="00B342B3" w:rsidP="00B342B3">
      <w:pPr>
        <w:widowControl w:val="0"/>
        <w:autoSpaceDE w:val="0"/>
        <w:autoSpaceDN w:val="0"/>
        <w:adjustRightInd w:val="0"/>
        <w:ind w:right="-1"/>
        <w:rPr>
          <w:spacing w:val="-5"/>
          <w:position w:val="-1"/>
          <w:sz w:val="24"/>
          <w:szCs w:val="24"/>
        </w:rPr>
      </w:pPr>
    </w:p>
    <w:p w14:paraId="3138B697"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67C19133"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r w:rsidRPr="00B02181">
        <w:rPr>
          <w:rFonts w:ascii="Arial MT" w:eastAsia="Arial MT" w:hAnsi="Arial MT" w:cs="Arial MT"/>
          <w:color w:val="auto"/>
          <w:kern w:val="0"/>
          <w:lang w:val="pt-PT"/>
        </w:rPr>
        <w:t>______________________________________</w:t>
      </w:r>
    </w:p>
    <w:p w14:paraId="07EC4346"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r w:rsidRPr="00B02181">
        <w:rPr>
          <w:rFonts w:ascii="Arial MT" w:eastAsia="Arial MT" w:hAnsi="Arial MT" w:cs="Arial MT"/>
          <w:color w:val="auto"/>
          <w:kern w:val="0"/>
          <w:lang w:val="pt-PT"/>
        </w:rPr>
        <w:t>Assinatura e carimbo do emissor</w:t>
      </w:r>
    </w:p>
    <w:p w14:paraId="0DDD7D92"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0526F2CE"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423D751E"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4AC2E726"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322A822F"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23D115B3"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273A3897"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7F99B40C"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469D1D3B"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1477376E"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bookmarkStart w:id="3" w:name="_Hlk187417432"/>
      <w:r w:rsidRPr="00B02181">
        <w:rPr>
          <w:rFonts w:ascii="Arial MT" w:eastAsia="Arial MT" w:hAnsi="Arial MT" w:cs="Arial MT"/>
          <w:color w:val="auto"/>
          <w:kern w:val="0"/>
          <w:lang w:val="pt-PT"/>
        </w:rPr>
        <w:t>Observações:</w:t>
      </w:r>
    </w:p>
    <w:p w14:paraId="3C962604"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r w:rsidRPr="00B02181">
        <w:rPr>
          <w:rFonts w:ascii="Arial MT" w:eastAsia="Arial MT" w:hAnsi="Arial MT" w:cs="Arial MT"/>
          <w:color w:val="auto"/>
          <w:kern w:val="0"/>
          <w:lang w:val="pt-PT"/>
        </w:rPr>
        <w:t>Esta declaração deverá ser emitida em papel que identifique a empresa;</w:t>
      </w:r>
    </w:p>
    <w:p w14:paraId="673D43FD"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r w:rsidRPr="00B02181">
        <w:rPr>
          <w:rFonts w:ascii="Arial MT" w:eastAsia="Arial MT" w:hAnsi="Arial MT" w:cs="Arial MT"/>
          <w:color w:val="auto"/>
          <w:kern w:val="0"/>
          <w:lang w:val="pt-PT"/>
        </w:rPr>
        <w:t>O licitante deverá informar todos os contratos vigentes</w:t>
      </w:r>
      <w:bookmarkEnd w:id="3"/>
      <w:r w:rsidRPr="00B02181">
        <w:rPr>
          <w:rFonts w:ascii="Arial MT" w:eastAsia="Arial MT" w:hAnsi="Arial MT" w:cs="Arial MT"/>
          <w:color w:val="auto"/>
          <w:kern w:val="0"/>
          <w:lang w:val="pt-PT"/>
        </w:rPr>
        <w:t>.</w:t>
      </w:r>
    </w:p>
    <w:p w14:paraId="34662743" w14:textId="77777777" w:rsidR="00B342B3" w:rsidRDefault="00B342B3" w:rsidP="00B342B3">
      <w:pPr>
        <w:widowControl w:val="0"/>
        <w:autoSpaceDE w:val="0"/>
        <w:autoSpaceDN w:val="0"/>
        <w:adjustRightInd w:val="0"/>
        <w:ind w:right="-1"/>
        <w:rPr>
          <w:rFonts w:ascii="Arial MT" w:eastAsia="Arial MT" w:hAnsi="Arial MT" w:cs="Arial MT"/>
          <w:color w:val="auto"/>
          <w:kern w:val="0"/>
          <w:lang w:val="pt-PT"/>
        </w:rPr>
      </w:pPr>
    </w:p>
    <w:p w14:paraId="4DFD13D3" w14:textId="77777777" w:rsidR="00B342B3" w:rsidRPr="00B02181" w:rsidRDefault="00B342B3" w:rsidP="00B342B3">
      <w:pPr>
        <w:widowControl w:val="0"/>
        <w:autoSpaceDE w:val="0"/>
        <w:autoSpaceDN w:val="0"/>
        <w:adjustRightInd w:val="0"/>
        <w:ind w:right="-1"/>
        <w:rPr>
          <w:rFonts w:ascii="Arial MT" w:eastAsia="Arial MT" w:hAnsi="Arial MT" w:cs="Arial MT"/>
          <w:color w:val="auto"/>
          <w:kern w:val="0"/>
          <w:lang w:val="pt-PT"/>
        </w:rPr>
      </w:pPr>
    </w:p>
    <w:p w14:paraId="00EE615E" w14:textId="77777777" w:rsidR="00B342B3" w:rsidRPr="00C02F12" w:rsidRDefault="00B342B3" w:rsidP="00B342B3">
      <w:pPr>
        <w:shd w:val="clear" w:color="auto" w:fill="D9D9D9"/>
        <w:autoSpaceDE w:val="0"/>
        <w:autoSpaceDN w:val="0"/>
        <w:adjustRightInd w:val="0"/>
        <w:spacing w:after="0"/>
        <w:ind w:right="-2"/>
        <w:jc w:val="center"/>
        <w:rPr>
          <w:rFonts w:ascii="Arial MT" w:hAnsi="Arial MT"/>
          <w:b/>
          <w:bCs/>
          <w:spacing w:val="-5"/>
          <w:position w:val="-1"/>
        </w:rPr>
      </w:pPr>
      <w:r w:rsidRPr="00C02F12">
        <w:rPr>
          <w:rFonts w:ascii="Arial MT" w:hAnsi="Arial MT"/>
          <w:b/>
          <w:bCs/>
          <w:spacing w:val="-5"/>
          <w:position w:val="-1"/>
        </w:rPr>
        <w:lastRenderedPageBreak/>
        <w:t>ANEXO V – MODELO DE DECLARAÇÃO DE VISTORIA</w:t>
      </w:r>
    </w:p>
    <w:p w14:paraId="541A1336" w14:textId="77777777" w:rsidR="00B342B3" w:rsidRDefault="00B342B3" w:rsidP="00B342B3">
      <w:pPr>
        <w:spacing w:after="0"/>
        <w:rPr>
          <w:spacing w:val="-5"/>
          <w:position w:val="-1"/>
          <w:sz w:val="24"/>
          <w:szCs w:val="24"/>
        </w:rPr>
      </w:pPr>
    </w:p>
    <w:p w14:paraId="075FE413" w14:textId="77777777" w:rsidR="00B342B3" w:rsidRDefault="00B342B3" w:rsidP="00B342B3">
      <w:pPr>
        <w:spacing w:after="0"/>
        <w:rPr>
          <w:spacing w:val="-5"/>
          <w:position w:val="-1"/>
          <w:sz w:val="24"/>
          <w:szCs w:val="24"/>
        </w:rPr>
      </w:pPr>
    </w:p>
    <w:p w14:paraId="04BD6999"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r w:rsidRPr="00DF716F">
        <w:rPr>
          <w:rFonts w:ascii="Arial MT" w:eastAsia="Arial MT" w:hAnsi="Arial MT" w:cs="Arial MT"/>
          <w:color w:val="auto"/>
          <w:kern w:val="0"/>
          <w:lang w:val="pt-PT"/>
        </w:rPr>
        <w:t>Na forma estabelecida deste termo de referência, declaramos que a empresa: _________________________________________________, inscrita no CNPJ sob o nº ________________, representada</w:t>
      </w:r>
      <w:r w:rsidRPr="00DF716F">
        <w:rPr>
          <w:rFonts w:ascii="Arial MT" w:eastAsia="Arial MT" w:hAnsi="Arial MT" w:cs="Arial MT"/>
          <w:color w:val="auto"/>
          <w:kern w:val="0"/>
          <w:lang w:val="pt-PT"/>
        </w:rPr>
        <w:tab/>
        <w:t>pelo Senhor ________________________________, que foi realizada a VISTORIA, tendo na ocasião, tomado conhecimento das condições e informações para o pleno cumprimento das obrigações previstas neste termo de referência.</w:t>
      </w:r>
    </w:p>
    <w:p w14:paraId="7188CB00"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27E0B696"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72C96E6F"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349E7F47"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r w:rsidRPr="00DF716F">
        <w:rPr>
          <w:rFonts w:ascii="Arial MT" w:eastAsia="Arial MT" w:hAnsi="Arial MT" w:cs="Arial MT"/>
          <w:color w:val="auto"/>
          <w:kern w:val="0"/>
          <w:lang w:val="pt-PT"/>
        </w:rPr>
        <w:t>(Local), ___de __________ de 202x.</w:t>
      </w:r>
    </w:p>
    <w:p w14:paraId="3F859073"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02035476"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54CBEDAF" w14:textId="77777777" w:rsidR="00B342B3" w:rsidRPr="00DF716F" w:rsidRDefault="00B342B3" w:rsidP="00B342B3">
      <w:pPr>
        <w:widowControl w:val="0"/>
        <w:autoSpaceDE w:val="0"/>
        <w:autoSpaceDN w:val="0"/>
        <w:adjustRightInd w:val="0"/>
        <w:ind w:right="-1"/>
        <w:rPr>
          <w:rFonts w:ascii="Arial MT" w:eastAsia="Arial MT" w:hAnsi="Arial MT" w:cs="Arial MT"/>
          <w:color w:val="auto"/>
          <w:kern w:val="0"/>
          <w:lang w:val="pt-PT"/>
        </w:rPr>
      </w:pPr>
    </w:p>
    <w:p w14:paraId="2E6A42F8" w14:textId="77777777" w:rsidR="00B342B3" w:rsidRPr="00DF716F" w:rsidRDefault="00B342B3" w:rsidP="00B342B3">
      <w:pPr>
        <w:widowControl w:val="0"/>
        <w:autoSpaceDE w:val="0"/>
        <w:autoSpaceDN w:val="0"/>
        <w:adjustRightInd w:val="0"/>
        <w:ind w:right="-1"/>
        <w:jc w:val="center"/>
        <w:rPr>
          <w:rFonts w:ascii="Arial MT" w:eastAsia="Arial MT" w:hAnsi="Arial MT" w:cs="Arial MT"/>
          <w:color w:val="auto"/>
          <w:kern w:val="0"/>
          <w:lang w:val="pt-PT"/>
        </w:rPr>
      </w:pPr>
      <w:r w:rsidRPr="00DF716F">
        <w:rPr>
          <w:rFonts w:ascii="Arial MT" w:eastAsia="Arial MT" w:hAnsi="Arial MT" w:cs="Arial MT"/>
          <w:color w:val="auto"/>
          <w:kern w:val="0"/>
          <w:lang w:val="pt-PT"/>
        </w:rPr>
        <w:t>______________________________________</w:t>
      </w:r>
    </w:p>
    <w:p w14:paraId="3D980042" w14:textId="77777777" w:rsidR="00B342B3" w:rsidRPr="00DF716F" w:rsidRDefault="00B342B3" w:rsidP="00B342B3">
      <w:pPr>
        <w:widowControl w:val="0"/>
        <w:autoSpaceDE w:val="0"/>
        <w:autoSpaceDN w:val="0"/>
        <w:adjustRightInd w:val="0"/>
        <w:ind w:right="-1"/>
        <w:jc w:val="center"/>
        <w:rPr>
          <w:rFonts w:ascii="Arial MT" w:eastAsia="Arial MT" w:hAnsi="Arial MT" w:cs="Arial MT"/>
          <w:color w:val="auto"/>
          <w:kern w:val="0"/>
          <w:lang w:val="pt-PT"/>
        </w:rPr>
      </w:pPr>
      <w:r w:rsidRPr="00DF716F">
        <w:rPr>
          <w:rFonts w:ascii="Arial MT" w:eastAsia="Arial MT" w:hAnsi="Arial MT" w:cs="Arial MT"/>
          <w:color w:val="auto"/>
          <w:kern w:val="0"/>
          <w:lang w:val="pt-PT"/>
        </w:rPr>
        <w:t>Assinatura – SEBRAE/RO</w:t>
      </w:r>
    </w:p>
    <w:p w14:paraId="0B4EA77E" w14:textId="77777777" w:rsidR="00B342B3" w:rsidRDefault="00B342B3" w:rsidP="00B342B3">
      <w:pPr>
        <w:tabs>
          <w:tab w:val="left" w:pos="993"/>
        </w:tabs>
        <w:spacing w:after="0"/>
        <w:ind w:firstLine="0"/>
        <w:rPr>
          <w:color w:val="auto"/>
          <w:sz w:val="24"/>
          <w:szCs w:val="24"/>
        </w:rPr>
      </w:pPr>
    </w:p>
    <w:p w14:paraId="637C3323" w14:textId="77777777" w:rsidR="00B342B3" w:rsidRDefault="00B342B3" w:rsidP="00B342B3">
      <w:pPr>
        <w:tabs>
          <w:tab w:val="left" w:pos="993"/>
        </w:tabs>
        <w:spacing w:after="0"/>
        <w:ind w:firstLine="0"/>
        <w:rPr>
          <w:color w:val="auto"/>
          <w:sz w:val="24"/>
          <w:szCs w:val="24"/>
        </w:rPr>
      </w:pPr>
    </w:p>
    <w:p w14:paraId="2EC29F8E" w14:textId="77777777" w:rsidR="00B342B3" w:rsidRDefault="00B342B3" w:rsidP="00B342B3">
      <w:pPr>
        <w:tabs>
          <w:tab w:val="left" w:pos="993"/>
        </w:tabs>
        <w:spacing w:after="0"/>
        <w:ind w:firstLine="0"/>
        <w:rPr>
          <w:color w:val="auto"/>
          <w:sz w:val="24"/>
          <w:szCs w:val="24"/>
        </w:rPr>
      </w:pPr>
    </w:p>
    <w:p w14:paraId="7B6FDC41" w14:textId="77777777" w:rsidR="00B342B3" w:rsidRDefault="00B342B3" w:rsidP="00B342B3">
      <w:pPr>
        <w:tabs>
          <w:tab w:val="left" w:pos="993"/>
        </w:tabs>
        <w:spacing w:after="0"/>
        <w:ind w:firstLine="0"/>
        <w:rPr>
          <w:color w:val="auto"/>
          <w:sz w:val="24"/>
          <w:szCs w:val="24"/>
        </w:rPr>
      </w:pPr>
    </w:p>
    <w:p w14:paraId="0D61A95F" w14:textId="77777777" w:rsidR="00B342B3" w:rsidRDefault="00B342B3" w:rsidP="00B342B3">
      <w:pPr>
        <w:tabs>
          <w:tab w:val="left" w:pos="993"/>
        </w:tabs>
        <w:spacing w:after="0"/>
        <w:ind w:firstLine="0"/>
        <w:rPr>
          <w:color w:val="auto"/>
          <w:sz w:val="24"/>
          <w:szCs w:val="24"/>
        </w:rPr>
      </w:pPr>
    </w:p>
    <w:p w14:paraId="76AB4972" w14:textId="77777777" w:rsidR="00B342B3" w:rsidRDefault="00B342B3" w:rsidP="00B342B3">
      <w:pPr>
        <w:tabs>
          <w:tab w:val="left" w:pos="993"/>
        </w:tabs>
        <w:spacing w:after="0"/>
        <w:ind w:firstLine="0"/>
        <w:rPr>
          <w:color w:val="auto"/>
          <w:sz w:val="24"/>
          <w:szCs w:val="24"/>
        </w:rPr>
      </w:pPr>
    </w:p>
    <w:p w14:paraId="242D9380" w14:textId="77777777" w:rsidR="00B342B3" w:rsidRDefault="00B342B3" w:rsidP="00B342B3">
      <w:pPr>
        <w:tabs>
          <w:tab w:val="left" w:pos="993"/>
        </w:tabs>
        <w:spacing w:after="0"/>
        <w:ind w:firstLine="0"/>
        <w:rPr>
          <w:color w:val="auto"/>
          <w:sz w:val="24"/>
          <w:szCs w:val="24"/>
        </w:rPr>
      </w:pPr>
    </w:p>
    <w:p w14:paraId="03805D5C" w14:textId="77777777" w:rsidR="00B342B3" w:rsidRDefault="00B342B3" w:rsidP="00B342B3">
      <w:pPr>
        <w:tabs>
          <w:tab w:val="left" w:pos="993"/>
        </w:tabs>
        <w:spacing w:after="0"/>
        <w:ind w:firstLine="0"/>
        <w:rPr>
          <w:color w:val="auto"/>
          <w:sz w:val="24"/>
          <w:szCs w:val="24"/>
        </w:rPr>
      </w:pPr>
    </w:p>
    <w:p w14:paraId="6E8A4D50" w14:textId="77777777" w:rsidR="00B342B3" w:rsidRDefault="00B342B3" w:rsidP="00B342B3">
      <w:pPr>
        <w:tabs>
          <w:tab w:val="left" w:pos="993"/>
        </w:tabs>
        <w:spacing w:after="0"/>
        <w:ind w:firstLine="0"/>
        <w:rPr>
          <w:color w:val="auto"/>
          <w:sz w:val="24"/>
          <w:szCs w:val="24"/>
        </w:rPr>
      </w:pPr>
    </w:p>
    <w:p w14:paraId="4AC4ED6C" w14:textId="77777777" w:rsidR="00B342B3" w:rsidRDefault="00B342B3" w:rsidP="00B342B3">
      <w:pPr>
        <w:tabs>
          <w:tab w:val="left" w:pos="993"/>
        </w:tabs>
        <w:spacing w:after="0"/>
        <w:ind w:firstLine="0"/>
        <w:rPr>
          <w:color w:val="auto"/>
          <w:sz w:val="24"/>
          <w:szCs w:val="24"/>
        </w:rPr>
      </w:pPr>
    </w:p>
    <w:p w14:paraId="7FD52FB5" w14:textId="77777777" w:rsidR="00B342B3" w:rsidRDefault="00B342B3" w:rsidP="00B342B3">
      <w:pPr>
        <w:tabs>
          <w:tab w:val="left" w:pos="993"/>
        </w:tabs>
        <w:spacing w:after="0"/>
        <w:ind w:firstLine="0"/>
        <w:rPr>
          <w:color w:val="auto"/>
          <w:sz w:val="24"/>
          <w:szCs w:val="24"/>
        </w:rPr>
      </w:pPr>
    </w:p>
    <w:p w14:paraId="30942D0A" w14:textId="77777777" w:rsidR="00B342B3" w:rsidRDefault="00B342B3" w:rsidP="00B342B3">
      <w:pPr>
        <w:tabs>
          <w:tab w:val="left" w:pos="993"/>
        </w:tabs>
        <w:spacing w:after="0"/>
        <w:ind w:firstLine="0"/>
        <w:rPr>
          <w:color w:val="auto"/>
          <w:sz w:val="24"/>
          <w:szCs w:val="24"/>
        </w:rPr>
      </w:pPr>
    </w:p>
    <w:p w14:paraId="3F909CE5" w14:textId="77777777" w:rsidR="00B342B3" w:rsidRDefault="00B342B3" w:rsidP="00B342B3">
      <w:pPr>
        <w:tabs>
          <w:tab w:val="left" w:pos="993"/>
        </w:tabs>
        <w:spacing w:after="0"/>
        <w:ind w:firstLine="0"/>
        <w:rPr>
          <w:color w:val="auto"/>
          <w:sz w:val="24"/>
          <w:szCs w:val="24"/>
        </w:rPr>
      </w:pPr>
    </w:p>
    <w:p w14:paraId="29DFC2E0" w14:textId="77777777" w:rsidR="00B342B3" w:rsidRDefault="00B342B3" w:rsidP="00B342B3">
      <w:pPr>
        <w:tabs>
          <w:tab w:val="left" w:pos="993"/>
        </w:tabs>
        <w:spacing w:after="0"/>
        <w:ind w:firstLine="0"/>
        <w:rPr>
          <w:color w:val="auto"/>
          <w:sz w:val="24"/>
          <w:szCs w:val="24"/>
        </w:rPr>
      </w:pPr>
    </w:p>
    <w:p w14:paraId="0843E25F" w14:textId="77777777" w:rsidR="00B342B3" w:rsidRDefault="00B342B3" w:rsidP="00B342B3">
      <w:pPr>
        <w:tabs>
          <w:tab w:val="left" w:pos="993"/>
        </w:tabs>
        <w:spacing w:after="0"/>
        <w:ind w:firstLine="0"/>
        <w:rPr>
          <w:color w:val="auto"/>
          <w:sz w:val="24"/>
          <w:szCs w:val="24"/>
        </w:rPr>
      </w:pPr>
    </w:p>
    <w:p w14:paraId="2F500591" w14:textId="77777777" w:rsidR="00B342B3" w:rsidRDefault="00B342B3" w:rsidP="00B342B3">
      <w:pPr>
        <w:tabs>
          <w:tab w:val="left" w:pos="993"/>
        </w:tabs>
        <w:spacing w:after="0"/>
        <w:ind w:firstLine="0"/>
        <w:rPr>
          <w:color w:val="auto"/>
          <w:sz w:val="24"/>
          <w:szCs w:val="24"/>
        </w:rPr>
      </w:pPr>
    </w:p>
    <w:p w14:paraId="2BF26837" w14:textId="77777777" w:rsidR="00B342B3" w:rsidRDefault="00B342B3" w:rsidP="00B342B3">
      <w:pPr>
        <w:tabs>
          <w:tab w:val="left" w:pos="993"/>
        </w:tabs>
        <w:spacing w:after="0"/>
        <w:ind w:firstLine="0"/>
        <w:rPr>
          <w:color w:val="auto"/>
          <w:sz w:val="24"/>
          <w:szCs w:val="24"/>
        </w:rPr>
      </w:pPr>
    </w:p>
    <w:p w14:paraId="0D94C5F9" w14:textId="77777777" w:rsidR="00B342B3" w:rsidRPr="00C02F12" w:rsidRDefault="00B342B3" w:rsidP="00B342B3">
      <w:pPr>
        <w:shd w:val="clear" w:color="auto" w:fill="D9D9D9"/>
        <w:autoSpaceDE w:val="0"/>
        <w:autoSpaceDN w:val="0"/>
        <w:adjustRightInd w:val="0"/>
        <w:spacing w:after="0"/>
        <w:ind w:right="-2"/>
        <w:jc w:val="center"/>
        <w:rPr>
          <w:rFonts w:ascii="Arial MT" w:hAnsi="Arial MT"/>
          <w:b/>
          <w:bCs/>
          <w:spacing w:val="-5"/>
          <w:position w:val="-1"/>
        </w:rPr>
      </w:pPr>
      <w:r w:rsidRPr="00C02F12">
        <w:rPr>
          <w:rFonts w:ascii="Arial MT" w:hAnsi="Arial MT"/>
          <w:b/>
          <w:bCs/>
          <w:spacing w:val="-5"/>
          <w:position w:val="-1"/>
        </w:rPr>
        <w:lastRenderedPageBreak/>
        <w:t>ANEXO V</w:t>
      </w:r>
      <w:r>
        <w:rPr>
          <w:rFonts w:ascii="Arial MT" w:hAnsi="Arial MT"/>
          <w:b/>
          <w:bCs/>
          <w:spacing w:val="-5"/>
          <w:position w:val="-1"/>
        </w:rPr>
        <w:t>I</w:t>
      </w:r>
      <w:r w:rsidRPr="00C02F12">
        <w:rPr>
          <w:rFonts w:ascii="Arial MT" w:hAnsi="Arial MT"/>
          <w:b/>
          <w:bCs/>
          <w:spacing w:val="-5"/>
          <w:position w:val="-1"/>
        </w:rPr>
        <w:t xml:space="preserve"> – CONDIÇÕES PARA A PRESTAÇÃO DE GARANTIA</w:t>
      </w:r>
    </w:p>
    <w:p w14:paraId="1F7B9995" w14:textId="77777777" w:rsidR="00B342B3" w:rsidRDefault="00B342B3" w:rsidP="00B342B3">
      <w:pPr>
        <w:pStyle w:val="PargrafodaLista"/>
        <w:spacing w:after="0"/>
        <w:ind w:left="426" w:firstLine="0"/>
        <w:contextualSpacing w:val="0"/>
        <w:rPr>
          <w:spacing w:val="-5"/>
          <w:position w:val="-1"/>
          <w:sz w:val="24"/>
          <w:szCs w:val="24"/>
        </w:rPr>
      </w:pPr>
    </w:p>
    <w:p w14:paraId="63BF9E7A" w14:textId="77777777" w:rsidR="00B342B3" w:rsidRPr="00DF716F" w:rsidRDefault="00B342B3">
      <w:pPr>
        <w:pStyle w:val="PargrafodaLista"/>
        <w:numPr>
          <w:ilvl w:val="0"/>
          <w:numId w:val="31"/>
        </w:numPr>
        <w:spacing w:after="0"/>
        <w:ind w:left="426" w:hanging="426"/>
        <w:contextualSpacing w:val="0"/>
        <w:rPr>
          <w:rFonts w:ascii="Arial MT" w:hAnsi="Arial MT"/>
          <w:spacing w:val="-5"/>
          <w:position w:val="-1"/>
        </w:rPr>
      </w:pPr>
      <w:r w:rsidRPr="00DF716F">
        <w:rPr>
          <w:rFonts w:ascii="Arial MT" w:hAnsi="Arial MT"/>
          <w:spacing w:val="-5"/>
          <w:position w:val="-1"/>
        </w:rPr>
        <w:t>A licitante vencedora deverá prestar, em nome do SERVIÇO DE APOIO ÀS MICRO E PEQUENAS EMPRESAS DO ESTADO DE RONDÔNIA– SEBRAE/RO, em até 10 (dez) dias úteis, contados da assinatura do contrato, uma das garantias previstas no Artigo 37 do Regulamento de Licitações e de Contratos do Sistema SEBRAE, indicada em sua proposta comercial, correspondente a 10% (dez por cento) do valor anual do contrato, sob pena de rescisão contratual:</w:t>
      </w:r>
    </w:p>
    <w:p w14:paraId="492F94BF" w14:textId="77777777" w:rsidR="00B342B3" w:rsidRPr="00DF716F" w:rsidRDefault="00B342B3">
      <w:pPr>
        <w:pStyle w:val="PargrafodaLista"/>
        <w:widowControl w:val="0"/>
        <w:numPr>
          <w:ilvl w:val="1"/>
          <w:numId w:val="31"/>
        </w:numPr>
        <w:tabs>
          <w:tab w:val="left" w:pos="1020"/>
        </w:tabs>
        <w:autoSpaceDE w:val="0"/>
        <w:autoSpaceDN w:val="0"/>
        <w:spacing w:after="0"/>
        <w:ind w:left="851" w:hanging="709"/>
        <w:contextualSpacing w:val="0"/>
        <w:rPr>
          <w:rFonts w:ascii="Arial MT" w:hAnsi="Arial MT"/>
        </w:rPr>
      </w:pPr>
      <w:r w:rsidRPr="00DF716F">
        <w:rPr>
          <w:rFonts w:ascii="Arial MT" w:hAnsi="Arial MT"/>
          <w:b/>
        </w:rPr>
        <w:t>CAUÇÃO EM DINHEIRO</w:t>
      </w:r>
      <w:r w:rsidRPr="00DF716F">
        <w:rPr>
          <w:rFonts w:ascii="Arial MT" w:hAnsi="Arial MT"/>
        </w:rPr>
        <w:t xml:space="preserve"> – A caução em dinheiro será efetuada junto ao Banco do Brasil,</w:t>
      </w:r>
      <w:r w:rsidRPr="00DF716F">
        <w:rPr>
          <w:rFonts w:ascii="Arial MT" w:hAnsi="Arial MT"/>
          <w:spacing w:val="1"/>
        </w:rPr>
        <w:t xml:space="preserve"> </w:t>
      </w:r>
      <w:r w:rsidRPr="00DF716F">
        <w:rPr>
          <w:rFonts w:ascii="Arial MT" w:hAnsi="Arial MT"/>
        </w:rPr>
        <w:t>Agência XXXXX, C/C XXXXX. Sobre a caução prestada em dinheiro incidirá tão somente a</w:t>
      </w:r>
      <w:r w:rsidRPr="00DF716F">
        <w:rPr>
          <w:rFonts w:ascii="Arial MT" w:hAnsi="Arial MT"/>
          <w:spacing w:val="-59"/>
        </w:rPr>
        <w:t xml:space="preserve"> </w:t>
      </w:r>
      <w:r w:rsidRPr="00DF716F">
        <w:rPr>
          <w:rFonts w:ascii="Arial MT" w:hAnsi="Arial MT"/>
          <w:spacing w:val="-1"/>
        </w:rPr>
        <w:t>atualização</w:t>
      </w:r>
      <w:r w:rsidRPr="00DF716F">
        <w:rPr>
          <w:rFonts w:ascii="Arial MT" w:hAnsi="Arial MT"/>
          <w:spacing w:val="-15"/>
        </w:rPr>
        <w:t xml:space="preserve"> </w:t>
      </w:r>
      <w:r w:rsidRPr="00DF716F">
        <w:rPr>
          <w:rFonts w:ascii="Arial MT" w:hAnsi="Arial MT"/>
          <w:spacing w:val="-1"/>
        </w:rPr>
        <w:t>correspondente</w:t>
      </w:r>
      <w:r w:rsidRPr="00DF716F">
        <w:rPr>
          <w:rFonts w:ascii="Arial MT" w:hAnsi="Arial MT"/>
          <w:spacing w:val="-14"/>
        </w:rPr>
        <w:t xml:space="preserve"> </w:t>
      </w:r>
      <w:r w:rsidRPr="00DF716F">
        <w:rPr>
          <w:rFonts w:ascii="Arial MT" w:hAnsi="Arial MT"/>
          <w:spacing w:val="-1"/>
        </w:rPr>
        <w:t>ao</w:t>
      </w:r>
      <w:r w:rsidRPr="00DF716F">
        <w:rPr>
          <w:rFonts w:ascii="Arial MT" w:hAnsi="Arial MT"/>
          <w:spacing w:val="-9"/>
        </w:rPr>
        <w:t xml:space="preserve"> </w:t>
      </w:r>
      <w:r w:rsidRPr="00DF716F">
        <w:rPr>
          <w:rFonts w:ascii="Arial MT" w:hAnsi="Arial MT"/>
          <w:spacing w:val="-1"/>
        </w:rPr>
        <w:t>índice</w:t>
      </w:r>
      <w:r w:rsidRPr="00DF716F">
        <w:rPr>
          <w:rFonts w:ascii="Arial MT" w:hAnsi="Arial MT"/>
          <w:spacing w:val="-14"/>
        </w:rPr>
        <w:t xml:space="preserve"> </w:t>
      </w:r>
      <w:r w:rsidRPr="00DF716F">
        <w:rPr>
          <w:rFonts w:ascii="Arial MT" w:hAnsi="Arial MT"/>
        </w:rPr>
        <w:t>de</w:t>
      </w:r>
      <w:r w:rsidRPr="00DF716F">
        <w:rPr>
          <w:rFonts w:ascii="Arial MT" w:hAnsi="Arial MT"/>
          <w:spacing w:val="-9"/>
        </w:rPr>
        <w:t xml:space="preserve"> </w:t>
      </w:r>
      <w:r w:rsidRPr="00DF716F">
        <w:rPr>
          <w:rFonts w:ascii="Arial MT" w:hAnsi="Arial MT"/>
        </w:rPr>
        <w:t>variação</w:t>
      </w:r>
      <w:r w:rsidRPr="00DF716F">
        <w:rPr>
          <w:rFonts w:ascii="Arial MT" w:hAnsi="Arial MT"/>
          <w:spacing w:val="-14"/>
        </w:rPr>
        <w:t xml:space="preserve"> </w:t>
      </w:r>
      <w:r w:rsidRPr="00DF716F">
        <w:rPr>
          <w:rFonts w:ascii="Arial MT" w:hAnsi="Arial MT"/>
        </w:rPr>
        <w:t>do</w:t>
      </w:r>
      <w:r w:rsidRPr="00DF716F">
        <w:rPr>
          <w:rFonts w:ascii="Arial MT" w:hAnsi="Arial MT"/>
          <w:spacing w:val="-14"/>
        </w:rPr>
        <w:t xml:space="preserve"> </w:t>
      </w:r>
      <w:r w:rsidRPr="00DF716F">
        <w:rPr>
          <w:rFonts w:ascii="Arial MT" w:hAnsi="Arial MT"/>
        </w:rPr>
        <w:t>rendimento</w:t>
      </w:r>
      <w:r w:rsidRPr="00DF716F">
        <w:rPr>
          <w:rFonts w:ascii="Arial MT" w:hAnsi="Arial MT"/>
          <w:spacing w:val="-14"/>
        </w:rPr>
        <w:t xml:space="preserve"> </w:t>
      </w:r>
      <w:r w:rsidRPr="00DF716F">
        <w:rPr>
          <w:rFonts w:ascii="Arial MT" w:hAnsi="Arial MT"/>
        </w:rPr>
        <w:t>da</w:t>
      </w:r>
      <w:r w:rsidRPr="00DF716F">
        <w:rPr>
          <w:rFonts w:ascii="Arial MT" w:hAnsi="Arial MT"/>
          <w:spacing w:val="-14"/>
        </w:rPr>
        <w:t xml:space="preserve"> </w:t>
      </w:r>
      <w:r w:rsidRPr="00DF716F">
        <w:rPr>
          <w:rFonts w:ascii="Arial MT" w:hAnsi="Arial MT"/>
        </w:rPr>
        <w:t>caderneta</w:t>
      </w:r>
      <w:r w:rsidRPr="00DF716F">
        <w:rPr>
          <w:rFonts w:ascii="Arial MT" w:hAnsi="Arial MT"/>
          <w:spacing w:val="-14"/>
        </w:rPr>
        <w:t xml:space="preserve"> </w:t>
      </w:r>
      <w:r w:rsidRPr="00DF716F">
        <w:rPr>
          <w:rFonts w:ascii="Arial MT" w:hAnsi="Arial MT"/>
        </w:rPr>
        <w:t>de</w:t>
      </w:r>
      <w:r w:rsidRPr="00DF716F">
        <w:rPr>
          <w:rFonts w:ascii="Arial MT" w:hAnsi="Arial MT"/>
          <w:spacing w:val="-14"/>
        </w:rPr>
        <w:t xml:space="preserve"> </w:t>
      </w:r>
      <w:r w:rsidRPr="00DF716F">
        <w:rPr>
          <w:rFonts w:ascii="Arial MT" w:hAnsi="Arial MT"/>
        </w:rPr>
        <w:t>poupança,</w:t>
      </w:r>
      <w:r w:rsidRPr="00DF716F">
        <w:rPr>
          <w:rFonts w:ascii="Arial MT" w:hAnsi="Arial MT"/>
          <w:spacing w:val="-59"/>
        </w:rPr>
        <w:t xml:space="preserve"> </w:t>
      </w:r>
      <w:r w:rsidRPr="00DF716F">
        <w:rPr>
          <w:rFonts w:ascii="Arial MT" w:hAnsi="Arial MT"/>
        </w:rPr>
        <w:t>a contar da data</w:t>
      </w:r>
      <w:r w:rsidRPr="00DF716F">
        <w:rPr>
          <w:rFonts w:ascii="Arial MT" w:hAnsi="Arial MT"/>
          <w:spacing w:val="1"/>
        </w:rPr>
        <w:t xml:space="preserve"> </w:t>
      </w:r>
      <w:r w:rsidRPr="00DF716F">
        <w:rPr>
          <w:rFonts w:ascii="Arial MT" w:hAnsi="Arial MT"/>
        </w:rPr>
        <w:t>do depósito</w:t>
      </w:r>
      <w:r w:rsidRPr="00DF716F">
        <w:rPr>
          <w:rFonts w:ascii="Arial MT" w:hAnsi="Arial MT"/>
          <w:spacing w:val="-4"/>
        </w:rPr>
        <w:t xml:space="preserve"> </w:t>
      </w:r>
      <w:r w:rsidRPr="00DF716F">
        <w:rPr>
          <w:rFonts w:ascii="Arial MT" w:hAnsi="Arial MT"/>
        </w:rPr>
        <w:t>até o</w:t>
      </w:r>
      <w:r w:rsidRPr="00DF716F">
        <w:rPr>
          <w:rFonts w:ascii="Arial MT" w:hAnsi="Arial MT"/>
          <w:spacing w:val="1"/>
        </w:rPr>
        <w:t xml:space="preserve"> </w:t>
      </w:r>
      <w:r w:rsidRPr="00DF716F">
        <w:rPr>
          <w:rFonts w:ascii="Arial MT" w:hAnsi="Arial MT"/>
        </w:rPr>
        <w:t>seu</w:t>
      </w:r>
      <w:r w:rsidRPr="00DF716F">
        <w:rPr>
          <w:rFonts w:ascii="Arial MT" w:hAnsi="Arial MT"/>
          <w:spacing w:val="1"/>
        </w:rPr>
        <w:t xml:space="preserve"> </w:t>
      </w:r>
      <w:r w:rsidRPr="00DF716F">
        <w:rPr>
          <w:rFonts w:ascii="Arial MT" w:hAnsi="Arial MT"/>
        </w:rPr>
        <w:t>efetivo levantamento.</w:t>
      </w:r>
    </w:p>
    <w:p w14:paraId="416A48D7" w14:textId="77777777" w:rsidR="00B342B3" w:rsidRPr="00DF716F" w:rsidRDefault="00B342B3">
      <w:pPr>
        <w:pStyle w:val="PargrafodaLista"/>
        <w:widowControl w:val="0"/>
        <w:numPr>
          <w:ilvl w:val="1"/>
          <w:numId w:val="31"/>
        </w:numPr>
        <w:tabs>
          <w:tab w:val="left" w:pos="1020"/>
          <w:tab w:val="left" w:pos="1506"/>
        </w:tabs>
        <w:autoSpaceDE w:val="0"/>
        <w:autoSpaceDN w:val="0"/>
        <w:spacing w:after="0"/>
        <w:ind w:left="851" w:hanging="709"/>
        <w:contextualSpacing w:val="0"/>
        <w:rPr>
          <w:rFonts w:ascii="Arial MT" w:hAnsi="Arial MT"/>
        </w:rPr>
      </w:pPr>
      <w:r w:rsidRPr="00DF716F">
        <w:rPr>
          <w:rFonts w:ascii="Arial MT" w:hAnsi="Arial MT"/>
          <w:b/>
        </w:rPr>
        <w:t>FIANÇA</w:t>
      </w:r>
      <w:r w:rsidRPr="00DF716F">
        <w:rPr>
          <w:rFonts w:ascii="Arial MT" w:hAnsi="Arial MT"/>
          <w:b/>
          <w:spacing w:val="-9"/>
        </w:rPr>
        <w:t xml:space="preserve"> </w:t>
      </w:r>
      <w:r w:rsidRPr="00DF716F">
        <w:rPr>
          <w:rFonts w:ascii="Arial MT" w:hAnsi="Arial MT"/>
          <w:b/>
        </w:rPr>
        <w:t>BANCÁRIA</w:t>
      </w:r>
      <w:r w:rsidRPr="00DF716F">
        <w:rPr>
          <w:rFonts w:ascii="Arial MT" w:hAnsi="Arial MT"/>
        </w:rPr>
        <w:t xml:space="preserve"> – A</w:t>
      </w:r>
      <w:r w:rsidRPr="00DF716F">
        <w:rPr>
          <w:rFonts w:ascii="Arial MT" w:hAnsi="Arial MT"/>
          <w:spacing w:val="-10"/>
        </w:rPr>
        <w:t xml:space="preserve"> </w:t>
      </w:r>
      <w:r w:rsidRPr="00DF716F">
        <w:rPr>
          <w:rFonts w:ascii="Arial MT" w:hAnsi="Arial MT"/>
        </w:rPr>
        <w:t>Fiança</w:t>
      </w:r>
      <w:r w:rsidRPr="00DF716F">
        <w:rPr>
          <w:rFonts w:ascii="Arial MT" w:hAnsi="Arial MT"/>
          <w:spacing w:val="-7"/>
        </w:rPr>
        <w:t xml:space="preserve"> </w:t>
      </w:r>
      <w:r w:rsidRPr="00DF716F">
        <w:rPr>
          <w:rFonts w:ascii="Arial MT" w:hAnsi="Arial MT"/>
        </w:rPr>
        <w:t>bancária</w:t>
      </w:r>
      <w:r w:rsidRPr="00DF716F">
        <w:rPr>
          <w:rFonts w:ascii="Arial MT" w:hAnsi="Arial MT"/>
          <w:spacing w:val="-7"/>
        </w:rPr>
        <w:t xml:space="preserve"> </w:t>
      </w:r>
      <w:r w:rsidRPr="00DF716F">
        <w:rPr>
          <w:rFonts w:ascii="Arial MT" w:hAnsi="Arial MT"/>
        </w:rPr>
        <w:t>será</w:t>
      </w:r>
      <w:r w:rsidRPr="00DF716F">
        <w:rPr>
          <w:rFonts w:ascii="Arial MT" w:hAnsi="Arial MT"/>
          <w:spacing w:val="-7"/>
        </w:rPr>
        <w:t xml:space="preserve"> </w:t>
      </w:r>
      <w:r w:rsidRPr="00DF716F">
        <w:rPr>
          <w:rFonts w:ascii="Arial MT" w:hAnsi="Arial MT"/>
        </w:rPr>
        <w:t>formalizada</w:t>
      </w:r>
      <w:r w:rsidRPr="00DF716F">
        <w:rPr>
          <w:rFonts w:ascii="Arial MT" w:hAnsi="Arial MT"/>
          <w:spacing w:val="-7"/>
        </w:rPr>
        <w:t xml:space="preserve"> </w:t>
      </w:r>
      <w:r w:rsidRPr="00DF716F">
        <w:rPr>
          <w:rFonts w:ascii="Arial MT" w:hAnsi="Arial MT"/>
        </w:rPr>
        <w:t>por</w:t>
      </w:r>
      <w:r w:rsidRPr="00DF716F">
        <w:rPr>
          <w:rFonts w:ascii="Arial MT" w:hAnsi="Arial MT"/>
          <w:spacing w:val="-8"/>
        </w:rPr>
        <w:t xml:space="preserve"> </w:t>
      </w:r>
      <w:r w:rsidRPr="00DF716F">
        <w:rPr>
          <w:rFonts w:ascii="Arial MT" w:hAnsi="Arial MT"/>
        </w:rPr>
        <w:t>intermédio</w:t>
      </w:r>
      <w:r w:rsidRPr="00DF716F">
        <w:rPr>
          <w:rFonts w:ascii="Arial MT" w:hAnsi="Arial MT"/>
          <w:spacing w:val="-7"/>
        </w:rPr>
        <w:t xml:space="preserve"> </w:t>
      </w:r>
      <w:r w:rsidRPr="00DF716F">
        <w:rPr>
          <w:rFonts w:ascii="Arial MT" w:hAnsi="Arial MT"/>
        </w:rPr>
        <w:t>de</w:t>
      </w:r>
      <w:r w:rsidRPr="00DF716F">
        <w:rPr>
          <w:rFonts w:ascii="Arial MT" w:hAnsi="Arial MT"/>
          <w:spacing w:val="-7"/>
        </w:rPr>
        <w:t xml:space="preserve"> </w:t>
      </w:r>
      <w:r w:rsidRPr="00DF716F">
        <w:rPr>
          <w:rFonts w:ascii="Arial MT" w:hAnsi="Arial MT"/>
        </w:rPr>
        <w:t>carta</w:t>
      </w:r>
      <w:r w:rsidRPr="00DF716F">
        <w:rPr>
          <w:rFonts w:ascii="Arial MT" w:hAnsi="Arial MT"/>
          <w:spacing w:val="-7"/>
        </w:rPr>
        <w:t xml:space="preserve"> </w:t>
      </w:r>
      <w:r w:rsidRPr="00DF716F">
        <w:rPr>
          <w:rFonts w:ascii="Arial MT" w:hAnsi="Arial MT"/>
        </w:rPr>
        <w:t>de</w:t>
      </w:r>
      <w:r w:rsidRPr="00DF716F">
        <w:rPr>
          <w:rFonts w:ascii="Arial MT" w:hAnsi="Arial MT"/>
          <w:spacing w:val="-7"/>
        </w:rPr>
        <w:t xml:space="preserve"> </w:t>
      </w:r>
      <w:r w:rsidRPr="00DF716F">
        <w:rPr>
          <w:rFonts w:ascii="Arial MT" w:hAnsi="Arial MT"/>
        </w:rPr>
        <w:t>fiança</w:t>
      </w:r>
      <w:r w:rsidRPr="00DF716F">
        <w:rPr>
          <w:rFonts w:ascii="Arial MT" w:hAnsi="Arial MT"/>
          <w:spacing w:val="-59"/>
        </w:rPr>
        <w:t xml:space="preserve"> </w:t>
      </w:r>
      <w:r w:rsidRPr="00DF716F">
        <w:rPr>
          <w:rFonts w:ascii="Arial MT" w:hAnsi="Arial MT"/>
        </w:rPr>
        <w:t>fornecida</w:t>
      </w:r>
      <w:r w:rsidRPr="00DF716F">
        <w:rPr>
          <w:rFonts w:ascii="Arial MT" w:hAnsi="Arial MT"/>
          <w:spacing w:val="1"/>
        </w:rPr>
        <w:t xml:space="preserve"> </w:t>
      </w:r>
      <w:r w:rsidRPr="00DF716F">
        <w:rPr>
          <w:rFonts w:ascii="Arial MT" w:hAnsi="Arial MT"/>
        </w:rPr>
        <w:t>por</w:t>
      </w:r>
      <w:r w:rsidRPr="00DF716F">
        <w:rPr>
          <w:rFonts w:ascii="Arial MT" w:hAnsi="Arial MT"/>
          <w:spacing w:val="1"/>
        </w:rPr>
        <w:t xml:space="preserve"> </w:t>
      </w:r>
      <w:r w:rsidRPr="00DF716F">
        <w:rPr>
          <w:rFonts w:ascii="Arial MT" w:hAnsi="Arial MT"/>
        </w:rPr>
        <w:t>instituição</w:t>
      </w:r>
      <w:r w:rsidRPr="00DF716F">
        <w:rPr>
          <w:rFonts w:ascii="Arial MT" w:hAnsi="Arial MT"/>
          <w:spacing w:val="1"/>
        </w:rPr>
        <w:t xml:space="preserve"> </w:t>
      </w:r>
      <w:r w:rsidRPr="00DF716F">
        <w:rPr>
          <w:rFonts w:ascii="Arial MT" w:hAnsi="Arial MT"/>
        </w:rPr>
        <w:t>bancária</w:t>
      </w:r>
      <w:r w:rsidRPr="00DF716F">
        <w:rPr>
          <w:rFonts w:ascii="Arial MT" w:hAnsi="Arial MT"/>
          <w:spacing w:val="1"/>
        </w:rPr>
        <w:t xml:space="preserve"> </w:t>
      </w:r>
      <w:r w:rsidRPr="00DF716F">
        <w:rPr>
          <w:rFonts w:ascii="Arial MT" w:hAnsi="Arial MT"/>
        </w:rPr>
        <w:t>e</w:t>
      </w:r>
      <w:r w:rsidRPr="00DF716F">
        <w:rPr>
          <w:rFonts w:ascii="Arial MT" w:hAnsi="Arial MT"/>
          <w:spacing w:val="1"/>
        </w:rPr>
        <w:t xml:space="preserve"> </w:t>
      </w:r>
      <w:r w:rsidRPr="00DF716F">
        <w:rPr>
          <w:rFonts w:ascii="Arial MT" w:hAnsi="Arial MT"/>
        </w:rPr>
        <w:t>deverá</w:t>
      </w:r>
      <w:r w:rsidRPr="00DF716F">
        <w:rPr>
          <w:rFonts w:ascii="Arial MT" w:hAnsi="Arial MT"/>
          <w:spacing w:val="1"/>
        </w:rPr>
        <w:t xml:space="preserve"> </w:t>
      </w:r>
      <w:r w:rsidRPr="00DF716F">
        <w:rPr>
          <w:rFonts w:ascii="Arial MT" w:hAnsi="Arial MT"/>
        </w:rPr>
        <w:t>estar</w:t>
      </w:r>
      <w:r w:rsidRPr="00DF716F">
        <w:rPr>
          <w:rFonts w:ascii="Arial MT" w:hAnsi="Arial MT"/>
          <w:spacing w:val="1"/>
        </w:rPr>
        <w:t xml:space="preserve"> </w:t>
      </w:r>
      <w:r w:rsidRPr="00DF716F">
        <w:rPr>
          <w:rFonts w:ascii="Arial MT" w:hAnsi="Arial MT"/>
        </w:rPr>
        <w:t>registrada</w:t>
      </w:r>
      <w:r w:rsidRPr="00DF716F">
        <w:rPr>
          <w:rFonts w:ascii="Arial MT" w:hAnsi="Arial MT"/>
          <w:spacing w:val="1"/>
        </w:rPr>
        <w:t xml:space="preserve"> </w:t>
      </w:r>
      <w:r w:rsidRPr="00DF716F">
        <w:rPr>
          <w:rFonts w:ascii="Arial MT" w:hAnsi="Arial MT"/>
        </w:rPr>
        <w:t>em</w:t>
      </w:r>
      <w:r w:rsidRPr="00DF716F">
        <w:rPr>
          <w:rFonts w:ascii="Arial MT" w:hAnsi="Arial MT"/>
          <w:spacing w:val="1"/>
        </w:rPr>
        <w:t xml:space="preserve"> </w:t>
      </w:r>
      <w:r w:rsidRPr="00DF716F">
        <w:rPr>
          <w:rFonts w:ascii="Arial MT" w:hAnsi="Arial MT"/>
        </w:rPr>
        <w:t>cartório</w:t>
      </w:r>
      <w:r w:rsidRPr="00DF716F">
        <w:rPr>
          <w:rFonts w:ascii="Arial MT" w:hAnsi="Arial MT"/>
          <w:spacing w:val="1"/>
        </w:rPr>
        <w:t xml:space="preserve"> </w:t>
      </w:r>
      <w:r w:rsidRPr="00DF716F">
        <w:rPr>
          <w:rFonts w:ascii="Arial MT" w:hAnsi="Arial MT"/>
        </w:rPr>
        <w:t>competente,</w:t>
      </w:r>
      <w:r w:rsidRPr="00DF716F">
        <w:rPr>
          <w:rFonts w:ascii="Arial MT" w:hAnsi="Arial MT"/>
          <w:spacing w:val="1"/>
        </w:rPr>
        <w:t xml:space="preserve"> </w:t>
      </w:r>
      <w:r w:rsidRPr="00DF716F">
        <w:rPr>
          <w:rFonts w:ascii="Arial MT" w:hAnsi="Arial MT"/>
        </w:rPr>
        <w:t>contendo obrigatoriamente:</w:t>
      </w:r>
    </w:p>
    <w:p w14:paraId="257937B3" w14:textId="77777777" w:rsidR="00B342B3" w:rsidRPr="00DF716F" w:rsidRDefault="00B342B3">
      <w:pPr>
        <w:pStyle w:val="PargrafodaLista"/>
        <w:widowControl w:val="0"/>
        <w:numPr>
          <w:ilvl w:val="2"/>
          <w:numId w:val="31"/>
        </w:numPr>
        <w:tabs>
          <w:tab w:val="left" w:pos="2166"/>
        </w:tabs>
        <w:autoSpaceDE w:val="0"/>
        <w:autoSpaceDN w:val="0"/>
        <w:spacing w:after="0"/>
        <w:ind w:left="1134" w:firstLine="0"/>
        <w:contextualSpacing w:val="0"/>
        <w:rPr>
          <w:rFonts w:ascii="Arial MT" w:hAnsi="Arial MT"/>
        </w:rPr>
      </w:pPr>
      <w:r w:rsidRPr="00DF716F">
        <w:rPr>
          <w:rFonts w:ascii="Arial MT" w:hAnsi="Arial MT"/>
        </w:rPr>
        <w:t>Prazo</w:t>
      </w:r>
      <w:r w:rsidRPr="00DF716F">
        <w:rPr>
          <w:rFonts w:ascii="Arial MT" w:hAnsi="Arial MT"/>
          <w:spacing w:val="53"/>
        </w:rPr>
        <w:t xml:space="preserve"> </w:t>
      </w:r>
      <w:r w:rsidRPr="00DF716F">
        <w:rPr>
          <w:rFonts w:ascii="Arial MT" w:hAnsi="Arial MT"/>
        </w:rPr>
        <w:t>de</w:t>
      </w:r>
      <w:r w:rsidRPr="00DF716F">
        <w:rPr>
          <w:rFonts w:ascii="Arial MT" w:hAnsi="Arial MT"/>
          <w:spacing w:val="54"/>
        </w:rPr>
        <w:t xml:space="preserve"> </w:t>
      </w:r>
      <w:r w:rsidRPr="00DF716F">
        <w:rPr>
          <w:rFonts w:ascii="Arial MT" w:hAnsi="Arial MT"/>
        </w:rPr>
        <w:t>validade,</w:t>
      </w:r>
      <w:r w:rsidRPr="00DF716F">
        <w:rPr>
          <w:rFonts w:ascii="Arial MT" w:hAnsi="Arial MT"/>
          <w:spacing w:val="49"/>
        </w:rPr>
        <w:t xml:space="preserve"> </w:t>
      </w:r>
      <w:r w:rsidRPr="00DF716F">
        <w:rPr>
          <w:rFonts w:ascii="Arial MT" w:hAnsi="Arial MT"/>
        </w:rPr>
        <w:t>que</w:t>
      </w:r>
      <w:r w:rsidRPr="00DF716F">
        <w:rPr>
          <w:rFonts w:ascii="Arial MT" w:hAnsi="Arial MT"/>
          <w:spacing w:val="48"/>
        </w:rPr>
        <w:t xml:space="preserve"> </w:t>
      </w:r>
      <w:r w:rsidRPr="00DF716F">
        <w:rPr>
          <w:rFonts w:ascii="Arial MT" w:hAnsi="Arial MT"/>
        </w:rPr>
        <w:t>deverá</w:t>
      </w:r>
      <w:r w:rsidRPr="00DF716F">
        <w:rPr>
          <w:rFonts w:ascii="Arial MT" w:hAnsi="Arial MT"/>
          <w:spacing w:val="54"/>
        </w:rPr>
        <w:t xml:space="preserve"> </w:t>
      </w:r>
      <w:r w:rsidRPr="00DF716F">
        <w:rPr>
          <w:rFonts w:ascii="Arial MT" w:hAnsi="Arial MT"/>
        </w:rPr>
        <w:t>corresponder</w:t>
      </w:r>
      <w:r w:rsidRPr="00DF716F">
        <w:rPr>
          <w:rFonts w:ascii="Arial MT" w:hAnsi="Arial MT"/>
          <w:spacing w:val="52"/>
        </w:rPr>
        <w:t xml:space="preserve"> </w:t>
      </w:r>
      <w:r w:rsidRPr="00DF716F">
        <w:rPr>
          <w:rFonts w:ascii="Arial MT" w:hAnsi="Arial MT"/>
        </w:rPr>
        <w:t>ao</w:t>
      </w:r>
      <w:r w:rsidRPr="00DF716F">
        <w:rPr>
          <w:rFonts w:ascii="Arial MT" w:hAnsi="Arial MT"/>
          <w:spacing w:val="54"/>
        </w:rPr>
        <w:t xml:space="preserve"> </w:t>
      </w:r>
      <w:r w:rsidRPr="00DF716F">
        <w:rPr>
          <w:rFonts w:ascii="Arial MT" w:hAnsi="Arial MT"/>
        </w:rPr>
        <w:t>prazo</w:t>
      </w:r>
      <w:r w:rsidRPr="00DF716F">
        <w:rPr>
          <w:rFonts w:ascii="Arial MT" w:hAnsi="Arial MT"/>
          <w:spacing w:val="53"/>
        </w:rPr>
        <w:t xml:space="preserve"> </w:t>
      </w:r>
      <w:r w:rsidRPr="00DF716F">
        <w:rPr>
          <w:rFonts w:ascii="Arial MT" w:hAnsi="Arial MT"/>
        </w:rPr>
        <w:t>de</w:t>
      </w:r>
      <w:r w:rsidRPr="00DF716F">
        <w:rPr>
          <w:rFonts w:ascii="Arial MT" w:hAnsi="Arial MT"/>
          <w:spacing w:val="54"/>
        </w:rPr>
        <w:t xml:space="preserve"> </w:t>
      </w:r>
      <w:r w:rsidRPr="00DF716F">
        <w:rPr>
          <w:rFonts w:ascii="Arial MT" w:hAnsi="Arial MT"/>
        </w:rPr>
        <w:t>vigência</w:t>
      </w:r>
      <w:r w:rsidRPr="00DF716F">
        <w:rPr>
          <w:rFonts w:ascii="Arial MT" w:hAnsi="Arial MT"/>
          <w:spacing w:val="54"/>
        </w:rPr>
        <w:t xml:space="preserve"> </w:t>
      </w:r>
      <w:r w:rsidRPr="00DF716F">
        <w:rPr>
          <w:rFonts w:ascii="Arial MT" w:hAnsi="Arial MT"/>
        </w:rPr>
        <w:t>do</w:t>
      </w:r>
      <w:r w:rsidRPr="00DF716F">
        <w:rPr>
          <w:rFonts w:ascii="Arial MT" w:hAnsi="Arial MT"/>
          <w:spacing w:val="53"/>
        </w:rPr>
        <w:t xml:space="preserve"> </w:t>
      </w:r>
      <w:r w:rsidRPr="00DF716F">
        <w:rPr>
          <w:rFonts w:ascii="Arial MT" w:hAnsi="Arial MT"/>
        </w:rPr>
        <w:t>contrato</w:t>
      </w:r>
      <w:r w:rsidRPr="00DF716F">
        <w:rPr>
          <w:rFonts w:ascii="Arial MT" w:hAnsi="Arial MT"/>
          <w:spacing w:val="-58"/>
        </w:rPr>
        <w:t xml:space="preserve"> </w:t>
      </w:r>
      <w:r w:rsidRPr="00DF716F">
        <w:rPr>
          <w:rFonts w:ascii="Arial MT" w:hAnsi="Arial MT"/>
        </w:rPr>
        <w:t>acrescido de</w:t>
      </w:r>
      <w:r w:rsidRPr="00DF716F">
        <w:rPr>
          <w:rFonts w:ascii="Arial MT" w:hAnsi="Arial MT"/>
          <w:spacing w:val="1"/>
        </w:rPr>
        <w:t xml:space="preserve"> </w:t>
      </w:r>
      <w:r w:rsidRPr="00DF716F">
        <w:rPr>
          <w:rFonts w:ascii="Arial MT" w:hAnsi="Arial MT"/>
        </w:rPr>
        <w:t>90</w:t>
      </w:r>
      <w:r w:rsidRPr="00DF716F">
        <w:rPr>
          <w:rFonts w:ascii="Arial MT" w:hAnsi="Arial MT"/>
          <w:spacing w:val="1"/>
        </w:rPr>
        <w:t xml:space="preserve"> </w:t>
      </w:r>
      <w:r w:rsidRPr="00DF716F">
        <w:rPr>
          <w:rFonts w:ascii="Arial MT" w:hAnsi="Arial MT"/>
        </w:rPr>
        <w:t>(noventa)</w:t>
      </w:r>
      <w:r w:rsidRPr="00DF716F">
        <w:rPr>
          <w:rFonts w:ascii="Arial MT" w:hAnsi="Arial MT"/>
          <w:spacing w:val="-5"/>
        </w:rPr>
        <w:t xml:space="preserve"> </w:t>
      </w:r>
      <w:r w:rsidRPr="00DF716F">
        <w:rPr>
          <w:rFonts w:ascii="Arial MT" w:hAnsi="Arial MT"/>
        </w:rPr>
        <w:t>dias;</w:t>
      </w:r>
    </w:p>
    <w:p w14:paraId="365A8E77" w14:textId="77777777" w:rsidR="00B342B3" w:rsidRPr="00DF716F" w:rsidRDefault="00B342B3">
      <w:pPr>
        <w:pStyle w:val="PargrafodaLista"/>
        <w:widowControl w:val="0"/>
        <w:numPr>
          <w:ilvl w:val="2"/>
          <w:numId w:val="31"/>
        </w:numPr>
        <w:tabs>
          <w:tab w:val="left" w:pos="2166"/>
        </w:tabs>
        <w:autoSpaceDE w:val="0"/>
        <w:autoSpaceDN w:val="0"/>
        <w:spacing w:after="0"/>
        <w:ind w:left="1134" w:firstLine="0"/>
        <w:contextualSpacing w:val="0"/>
        <w:rPr>
          <w:rFonts w:ascii="Arial MT" w:hAnsi="Arial MT"/>
        </w:rPr>
      </w:pPr>
      <w:r w:rsidRPr="00DF716F">
        <w:rPr>
          <w:rFonts w:ascii="Arial MT" w:hAnsi="Arial MT"/>
        </w:rPr>
        <w:t>Cláusula</w:t>
      </w:r>
      <w:r w:rsidRPr="00DF716F">
        <w:rPr>
          <w:rFonts w:ascii="Arial MT" w:hAnsi="Arial MT"/>
          <w:spacing w:val="-3"/>
        </w:rPr>
        <w:t xml:space="preserve"> </w:t>
      </w:r>
      <w:r w:rsidRPr="00DF716F">
        <w:rPr>
          <w:rFonts w:ascii="Arial MT" w:hAnsi="Arial MT"/>
        </w:rPr>
        <w:t>que</w:t>
      </w:r>
      <w:r w:rsidRPr="00DF716F">
        <w:rPr>
          <w:rFonts w:ascii="Arial MT" w:hAnsi="Arial MT"/>
          <w:spacing w:val="-2"/>
        </w:rPr>
        <w:t xml:space="preserve"> </w:t>
      </w:r>
      <w:r w:rsidRPr="00DF716F">
        <w:rPr>
          <w:rFonts w:ascii="Arial MT" w:hAnsi="Arial MT"/>
        </w:rPr>
        <w:t>assegure</w:t>
      </w:r>
      <w:r w:rsidRPr="00DF716F">
        <w:rPr>
          <w:rFonts w:ascii="Arial MT" w:hAnsi="Arial MT"/>
          <w:spacing w:val="-2"/>
        </w:rPr>
        <w:t xml:space="preserve"> </w:t>
      </w:r>
      <w:r w:rsidRPr="00DF716F">
        <w:rPr>
          <w:rFonts w:ascii="Arial MT" w:hAnsi="Arial MT"/>
        </w:rPr>
        <w:t>a</w:t>
      </w:r>
      <w:r w:rsidRPr="00DF716F">
        <w:rPr>
          <w:rFonts w:ascii="Arial MT" w:hAnsi="Arial MT"/>
          <w:spacing w:val="-7"/>
        </w:rPr>
        <w:t xml:space="preserve"> </w:t>
      </w:r>
      <w:r w:rsidRPr="00DF716F">
        <w:rPr>
          <w:rFonts w:ascii="Arial MT" w:hAnsi="Arial MT"/>
        </w:rPr>
        <w:t>atualização</w:t>
      </w:r>
      <w:r w:rsidRPr="00DF716F">
        <w:rPr>
          <w:rFonts w:ascii="Arial MT" w:hAnsi="Arial MT"/>
          <w:spacing w:val="-7"/>
        </w:rPr>
        <w:t xml:space="preserve"> </w:t>
      </w:r>
      <w:r w:rsidRPr="00DF716F">
        <w:rPr>
          <w:rFonts w:ascii="Arial MT" w:hAnsi="Arial MT"/>
        </w:rPr>
        <w:t>do</w:t>
      </w:r>
      <w:r w:rsidRPr="00DF716F">
        <w:rPr>
          <w:rFonts w:ascii="Arial MT" w:hAnsi="Arial MT"/>
          <w:spacing w:val="-3"/>
        </w:rPr>
        <w:t xml:space="preserve"> </w:t>
      </w:r>
      <w:r w:rsidRPr="00DF716F">
        <w:rPr>
          <w:rFonts w:ascii="Arial MT" w:hAnsi="Arial MT"/>
        </w:rPr>
        <w:t>valor</w:t>
      </w:r>
      <w:r w:rsidRPr="00DF716F">
        <w:rPr>
          <w:rFonts w:ascii="Arial MT" w:hAnsi="Arial MT"/>
          <w:spacing w:val="-3"/>
        </w:rPr>
        <w:t xml:space="preserve"> </w:t>
      </w:r>
      <w:r w:rsidRPr="00DF716F">
        <w:rPr>
          <w:rFonts w:ascii="Arial MT" w:hAnsi="Arial MT"/>
        </w:rPr>
        <w:t>afiançado;</w:t>
      </w:r>
    </w:p>
    <w:p w14:paraId="4B184D29" w14:textId="77777777" w:rsidR="00B342B3" w:rsidRPr="00DF716F" w:rsidRDefault="00B342B3">
      <w:pPr>
        <w:pStyle w:val="PargrafodaLista"/>
        <w:widowControl w:val="0"/>
        <w:numPr>
          <w:ilvl w:val="2"/>
          <w:numId w:val="31"/>
        </w:numPr>
        <w:tabs>
          <w:tab w:val="left" w:pos="2166"/>
        </w:tabs>
        <w:autoSpaceDE w:val="0"/>
        <w:autoSpaceDN w:val="0"/>
        <w:spacing w:after="0"/>
        <w:ind w:left="1134" w:firstLine="0"/>
        <w:contextualSpacing w:val="0"/>
        <w:rPr>
          <w:rFonts w:ascii="Arial MT" w:hAnsi="Arial MT"/>
        </w:rPr>
      </w:pPr>
      <w:r w:rsidRPr="00DF716F">
        <w:rPr>
          <w:rFonts w:ascii="Arial MT" w:hAnsi="Arial MT"/>
        </w:rPr>
        <w:t>Expressa</w:t>
      </w:r>
      <w:r w:rsidRPr="00DF716F">
        <w:rPr>
          <w:rFonts w:ascii="Arial MT" w:hAnsi="Arial MT"/>
          <w:spacing w:val="14"/>
        </w:rPr>
        <w:t xml:space="preserve"> </w:t>
      </w:r>
      <w:r w:rsidRPr="00DF716F">
        <w:rPr>
          <w:rFonts w:ascii="Arial MT" w:hAnsi="Arial MT"/>
        </w:rPr>
        <w:t>renúncia,</w:t>
      </w:r>
      <w:r w:rsidRPr="00DF716F">
        <w:rPr>
          <w:rFonts w:ascii="Arial MT" w:hAnsi="Arial MT"/>
          <w:spacing w:val="10"/>
        </w:rPr>
        <w:t xml:space="preserve"> </w:t>
      </w:r>
      <w:r w:rsidRPr="00DF716F">
        <w:rPr>
          <w:rFonts w:ascii="Arial MT" w:hAnsi="Arial MT"/>
        </w:rPr>
        <w:t>pelo</w:t>
      </w:r>
      <w:r w:rsidRPr="00DF716F">
        <w:rPr>
          <w:rFonts w:ascii="Arial MT" w:hAnsi="Arial MT"/>
          <w:spacing w:val="9"/>
        </w:rPr>
        <w:t xml:space="preserve"> </w:t>
      </w:r>
      <w:r w:rsidRPr="00DF716F">
        <w:rPr>
          <w:rFonts w:ascii="Arial MT" w:hAnsi="Arial MT"/>
        </w:rPr>
        <w:t>fiador,</w:t>
      </w:r>
      <w:r w:rsidRPr="00DF716F">
        <w:rPr>
          <w:rFonts w:ascii="Arial MT" w:hAnsi="Arial MT"/>
          <w:spacing w:val="5"/>
        </w:rPr>
        <w:t xml:space="preserve"> </w:t>
      </w:r>
      <w:r w:rsidRPr="00DF716F">
        <w:rPr>
          <w:rFonts w:ascii="Arial MT" w:hAnsi="Arial MT"/>
        </w:rPr>
        <w:t>aos</w:t>
      </w:r>
      <w:r w:rsidRPr="00DF716F">
        <w:rPr>
          <w:rFonts w:ascii="Arial MT" w:hAnsi="Arial MT"/>
          <w:spacing w:val="6"/>
        </w:rPr>
        <w:t xml:space="preserve"> </w:t>
      </w:r>
      <w:r w:rsidRPr="00DF716F">
        <w:rPr>
          <w:rFonts w:ascii="Arial MT" w:hAnsi="Arial MT"/>
        </w:rPr>
        <w:t>benefícios</w:t>
      </w:r>
      <w:r w:rsidRPr="00DF716F">
        <w:rPr>
          <w:rFonts w:ascii="Arial MT" w:hAnsi="Arial MT"/>
          <w:spacing w:val="6"/>
        </w:rPr>
        <w:t xml:space="preserve"> </w:t>
      </w:r>
      <w:r w:rsidRPr="00DF716F">
        <w:rPr>
          <w:rFonts w:ascii="Arial MT" w:hAnsi="Arial MT"/>
        </w:rPr>
        <w:t>do</w:t>
      </w:r>
      <w:r w:rsidRPr="00DF716F">
        <w:rPr>
          <w:rFonts w:ascii="Arial MT" w:hAnsi="Arial MT"/>
          <w:spacing w:val="8"/>
        </w:rPr>
        <w:t xml:space="preserve"> </w:t>
      </w:r>
      <w:r w:rsidRPr="00DF716F">
        <w:rPr>
          <w:rFonts w:ascii="Arial MT" w:hAnsi="Arial MT"/>
        </w:rPr>
        <w:t>artigo</w:t>
      </w:r>
      <w:r w:rsidRPr="00DF716F">
        <w:rPr>
          <w:rFonts w:ascii="Arial MT" w:hAnsi="Arial MT"/>
          <w:spacing w:val="8"/>
        </w:rPr>
        <w:t xml:space="preserve"> </w:t>
      </w:r>
      <w:r w:rsidRPr="00DF716F">
        <w:rPr>
          <w:rFonts w:ascii="Arial MT" w:hAnsi="Arial MT"/>
        </w:rPr>
        <w:t>827</w:t>
      </w:r>
      <w:r w:rsidRPr="00DF716F">
        <w:rPr>
          <w:rFonts w:ascii="Arial MT" w:hAnsi="Arial MT"/>
          <w:spacing w:val="14"/>
        </w:rPr>
        <w:t xml:space="preserve"> </w:t>
      </w:r>
      <w:r w:rsidRPr="00DF716F">
        <w:rPr>
          <w:rFonts w:ascii="Arial MT" w:hAnsi="Arial MT"/>
        </w:rPr>
        <w:t>do</w:t>
      </w:r>
      <w:r w:rsidRPr="00DF716F">
        <w:rPr>
          <w:rFonts w:ascii="Arial MT" w:hAnsi="Arial MT"/>
          <w:spacing w:val="14"/>
        </w:rPr>
        <w:t xml:space="preserve"> </w:t>
      </w:r>
      <w:r w:rsidRPr="00DF716F">
        <w:rPr>
          <w:rFonts w:ascii="Arial MT" w:hAnsi="Arial MT"/>
        </w:rPr>
        <w:t>Código</w:t>
      </w:r>
      <w:r w:rsidRPr="00DF716F">
        <w:rPr>
          <w:rFonts w:ascii="Arial MT" w:hAnsi="Arial MT"/>
          <w:spacing w:val="8"/>
        </w:rPr>
        <w:t xml:space="preserve"> </w:t>
      </w:r>
      <w:r w:rsidRPr="00DF716F">
        <w:rPr>
          <w:rFonts w:ascii="Arial MT" w:hAnsi="Arial MT"/>
        </w:rPr>
        <w:t>Civil</w:t>
      </w:r>
      <w:r w:rsidRPr="00DF716F">
        <w:rPr>
          <w:rFonts w:ascii="Arial MT" w:hAnsi="Arial MT"/>
          <w:spacing w:val="-59"/>
        </w:rPr>
        <w:t xml:space="preserve"> </w:t>
      </w:r>
      <w:r w:rsidRPr="00DF716F">
        <w:rPr>
          <w:rFonts w:ascii="Arial MT" w:hAnsi="Arial MT"/>
        </w:rPr>
        <w:t>Brasileiro.</w:t>
      </w:r>
    </w:p>
    <w:p w14:paraId="7E55073D" w14:textId="77777777" w:rsidR="00B342B3" w:rsidRPr="00DF716F" w:rsidRDefault="00B342B3">
      <w:pPr>
        <w:pStyle w:val="PargrafodaLista"/>
        <w:widowControl w:val="0"/>
        <w:numPr>
          <w:ilvl w:val="1"/>
          <w:numId w:val="31"/>
        </w:numPr>
        <w:tabs>
          <w:tab w:val="left" w:pos="2166"/>
        </w:tabs>
        <w:autoSpaceDE w:val="0"/>
        <w:autoSpaceDN w:val="0"/>
        <w:spacing w:after="0"/>
        <w:ind w:left="709"/>
        <w:contextualSpacing w:val="0"/>
        <w:rPr>
          <w:rFonts w:ascii="Arial MT" w:hAnsi="Arial MT"/>
          <w:bCs/>
        </w:rPr>
      </w:pPr>
      <w:r w:rsidRPr="00DF716F">
        <w:rPr>
          <w:rFonts w:ascii="Arial MT" w:hAnsi="Arial MT"/>
          <w:b/>
        </w:rPr>
        <w:t xml:space="preserve"> </w:t>
      </w:r>
      <w:r w:rsidRPr="00DF716F">
        <w:rPr>
          <w:rFonts w:ascii="Arial MT" w:hAnsi="Arial MT"/>
          <w:bCs/>
        </w:rPr>
        <w:t>O seguro-garantia deverá atender aos requisitos da legislação aplicável.</w:t>
      </w:r>
    </w:p>
    <w:p w14:paraId="1F03BE33" w14:textId="77777777" w:rsidR="00B342B3" w:rsidRPr="00DF716F" w:rsidRDefault="00B342B3">
      <w:pPr>
        <w:pStyle w:val="PargrafodaLista"/>
        <w:numPr>
          <w:ilvl w:val="0"/>
          <w:numId w:val="31"/>
        </w:numPr>
        <w:spacing w:after="0"/>
        <w:ind w:left="426" w:hanging="426"/>
        <w:contextualSpacing w:val="0"/>
        <w:rPr>
          <w:rFonts w:ascii="Arial MT" w:hAnsi="Arial MT"/>
          <w:spacing w:val="-5"/>
          <w:position w:val="-1"/>
        </w:rPr>
      </w:pPr>
      <w:r w:rsidRPr="00DF716F">
        <w:rPr>
          <w:rFonts w:ascii="Arial MT" w:hAnsi="Arial MT"/>
          <w:spacing w:val="-5"/>
          <w:position w:val="-1"/>
        </w:rPr>
        <w:t>Qualquer que seja a modalidade de garantia escolhida pela licitante vencedora, esta deverá cobrir todo o prazo de vigência do contrato acrescido de 90 (noventa) dias.</w:t>
      </w:r>
    </w:p>
    <w:p w14:paraId="6DA47AEC" w14:textId="77777777" w:rsidR="00B342B3" w:rsidRPr="00DF716F" w:rsidRDefault="00B342B3">
      <w:pPr>
        <w:pStyle w:val="PargrafodaLista"/>
        <w:numPr>
          <w:ilvl w:val="0"/>
          <w:numId w:val="31"/>
        </w:numPr>
        <w:spacing w:after="0"/>
        <w:ind w:left="426" w:hanging="426"/>
        <w:contextualSpacing w:val="0"/>
        <w:rPr>
          <w:rFonts w:ascii="Arial MT" w:hAnsi="Arial MT"/>
          <w:spacing w:val="-5"/>
          <w:position w:val="-1"/>
        </w:rPr>
      </w:pPr>
      <w:r w:rsidRPr="00DF716F">
        <w:rPr>
          <w:rFonts w:ascii="Arial MT" w:hAnsi="Arial MT"/>
          <w:spacing w:val="-5"/>
          <w:position w:val="-1"/>
        </w:rPr>
        <w:t xml:space="preserve">O comprovante de recolhimento de qualquer das garantias deverá ser apresentado à Unidade de </w:t>
      </w:r>
      <w:r>
        <w:rPr>
          <w:rFonts w:ascii="Arial MT" w:hAnsi="Arial MT"/>
          <w:spacing w:val="-5"/>
          <w:position w:val="-1"/>
        </w:rPr>
        <w:t>Comunica</w:t>
      </w:r>
      <w:r>
        <w:rPr>
          <w:rFonts w:ascii="Arial MT" w:hAnsi="Arial MT" w:hint="eastAsia"/>
          <w:spacing w:val="-5"/>
          <w:position w:val="-1"/>
        </w:rPr>
        <w:t>çã</w:t>
      </w:r>
      <w:r>
        <w:rPr>
          <w:rFonts w:ascii="Arial MT" w:hAnsi="Arial MT"/>
          <w:spacing w:val="-5"/>
          <w:position w:val="-1"/>
        </w:rPr>
        <w:t>o e Marketing</w:t>
      </w:r>
      <w:r w:rsidRPr="00DF716F">
        <w:rPr>
          <w:rFonts w:ascii="Arial MT" w:hAnsi="Arial MT"/>
          <w:spacing w:val="-5"/>
          <w:position w:val="-1"/>
        </w:rPr>
        <w:t xml:space="preserve"> – U</w:t>
      </w:r>
      <w:r>
        <w:rPr>
          <w:rFonts w:ascii="Arial MT" w:hAnsi="Arial MT"/>
          <w:spacing w:val="-5"/>
          <w:position w:val="-1"/>
        </w:rPr>
        <w:t>COM</w:t>
      </w:r>
      <w:r w:rsidRPr="00DF716F">
        <w:rPr>
          <w:rFonts w:ascii="Arial MT" w:hAnsi="Arial MT"/>
          <w:spacing w:val="-5"/>
          <w:position w:val="-1"/>
        </w:rPr>
        <w:t>, do SEBRAE/RO em até 10 (dez) dias úteis contados da assinatura do contrato, sendo ela uma das garantias previstas no Artigo 37 do Regulamento de Licitações e de Contratos do Sistema SEBRAE, indicada em sua proposta comercial, correspondente a 10% (dez por cento) do valor anual do contrato, sob pena de rescisão contratual e aplicação das penalidades previstas no Contrato.</w:t>
      </w:r>
    </w:p>
    <w:p w14:paraId="5A0CAC1D" w14:textId="77777777" w:rsidR="00B342B3" w:rsidRPr="00DF716F" w:rsidRDefault="00B342B3">
      <w:pPr>
        <w:pStyle w:val="PargrafodaLista"/>
        <w:numPr>
          <w:ilvl w:val="0"/>
          <w:numId w:val="31"/>
        </w:numPr>
        <w:spacing w:after="0"/>
        <w:ind w:left="426" w:hanging="426"/>
        <w:contextualSpacing w:val="0"/>
        <w:rPr>
          <w:rFonts w:ascii="Arial MT" w:hAnsi="Arial MT"/>
        </w:rPr>
      </w:pPr>
      <w:r w:rsidRPr="00DF716F">
        <w:rPr>
          <w:rFonts w:ascii="Arial MT" w:hAnsi="Arial MT"/>
          <w:spacing w:val="-5"/>
          <w:position w:val="-1"/>
        </w:rPr>
        <w:t>Em caso de prorrogação do prazo de vigência do contrato que vier a ser firmado com a licitante vencedora, a garantia deverá ser renovada, mantendo-se o percentual de 10% (dez por cento) sobre o valor anual do contrato, e cobrindo o prazo prorrogado acrescido de mais 90</w:t>
      </w:r>
      <w:r w:rsidRPr="00DF716F">
        <w:rPr>
          <w:rFonts w:ascii="Arial MT" w:hAnsi="Arial MT"/>
        </w:rPr>
        <w:t xml:space="preserve"> (noventa)</w:t>
      </w:r>
      <w:r w:rsidRPr="00DF716F">
        <w:rPr>
          <w:rFonts w:ascii="Arial MT" w:hAnsi="Arial MT"/>
          <w:spacing w:val="1"/>
        </w:rPr>
        <w:t xml:space="preserve"> </w:t>
      </w:r>
      <w:r w:rsidRPr="00DF716F">
        <w:rPr>
          <w:rFonts w:ascii="Arial MT" w:hAnsi="Arial MT"/>
        </w:rPr>
        <w:t>dias.</w:t>
      </w:r>
    </w:p>
    <w:p w14:paraId="3333C275" w14:textId="77777777" w:rsidR="00B342B3" w:rsidRPr="00DF716F" w:rsidRDefault="00B342B3">
      <w:pPr>
        <w:pStyle w:val="PargrafodaLista"/>
        <w:widowControl w:val="0"/>
        <w:numPr>
          <w:ilvl w:val="2"/>
          <w:numId w:val="31"/>
        </w:numPr>
        <w:tabs>
          <w:tab w:val="left" w:pos="2166"/>
        </w:tabs>
        <w:autoSpaceDE w:val="0"/>
        <w:autoSpaceDN w:val="0"/>
        <w:spacing w:after="0"/>
        <w:ind w:left="1134" w:firstLine="0"/>
        <w:contextualSpacing w:val="0"/>
        <w:rPr>
          <w:rFonts w:ascii="Arial MT" w:hAnsi="Arial MT"/>
        </w:rPr>
      </w:pPr>
      <w:r w:rsidRPr="00DF716F">
        <w:rPr>
          <w:rFonts w:ascii="Arial MT" w:hAnsi="Arial MT"/>
        </w:rPr>
        <w:t>Fica mantida a aplicação das penalidades previstas no item 3 para os períodos de prorrogação, se não cumprida a obrigação da prestação da garantia.</w:t>
      </w:r>
    </w:p>
    <w:p w14:paraId="63B7C7E3" w14:textId="77777777" w:rsidR="00B342B3" w:rsidRPr="00DF716F" w:rsidRDefault="00B342B3">
      <w:pPr>
        <w:pStyle w:val="PargrafodaLista"/>
        <w:numPr>
          <w:ilvl w:val="0"/>
          <w:numId w:val="31"/>
        </w:numPr>
        <w:spacing w:after="0"/>
        <w:ind w:left="426" w:hanging="426"/>
        <w:contextualSpacing w:val="0"/>
        <w:rPr>
          <w:rFonts w:ascii="Arial MT" w:hAnsi="Arial MT"/>
          <w:spacing w:val="-5"/>
          <w:position w:val="-1"/>
        </w:rPr>
      </w:pPr>
      <w:r w:rsidRPr="00DF716F">
        <w:rPr>
          <w:rFonts w:ascii="Arial MT" w:hAnsi="Arial MT"/>
        </w:rPr>
        <w:lastRenderedPageBreak/>
        <w:t xml:space="preserve">A </w:t>
      </w:r>
      <w:r w:rsidRPr="00DF716F">
        <w:rPr>
          <w:rFonts w:ascii="Arial MT" w:hAnsi="Arial MT"/>
          <w:spacing w:val="-5"/>
          <w:position w:val="-1"/>
        </w:rPr>
        <w:t>Garantia depositada poderá, a critério do SEBRAE/RO, ser utilizada para cobrir eventuais multas e/ou o não cumprimento de obrigações contratuais assumidas pelo contratado.</w:t>
      </w:r>
    </w:p>
    <w:p w14:paraId="1C7C30F3" w14:textId="77777777" w:rsidR="00B342B3" w:rsidRPr="00DF716F" w:rsidRDefault="00B342B3">
      <w:pPr>
        <w:pStyle w:val="PargrafodaLista"/>
        <w:numPr>
          <w:ilvl w:val="0"/>
          <w:numId w:val="31"/>
        </w:numPr>
        <w:spacing w:after="0"/>
        <w:ind w:left="426" w:hanging="426"/>
        <w:contextualSpacing w:val="0"/>
        <w:rPr>
          <w:rFonts w:ascii="Arial MT" w:hAnsi="Arial MT"/>
          <w:spacing w:val="-5"/>
          <w:position w:val="-1"/>
        </w:rPr>
      </w:pPr>
      <w:r w:rsidRPr="00DF716F">
        <w:rPr>
          <w:rFonts w:ascii="Arial MT" w:hAnsi="Arial MT"/>
          <w:spacing w:val="-5"/>
          <w:position w:val="-1"/>
        </w:rPr>
        <w:t>A Garantia deverá ser integralizada sempre que dela for deduzido o valor da multa contratual ou valores relativos ao não</w:t>
      </w:r>
      <w:r w:rsidRPr="00DF716F">
        <w:rPr>
          <w:rFonts w:ascii="Arial MT" w:hAnsi="Arial MT"/>
          <w:spacing w:val="1"/>
        </w:rPr>
        <w:t xml:space="preserve"> </w:t>
      </w:r>
      <w:r w:rsidRPr="00DF716F">
        <w:rPr>
          <w:rFonts w:ascii="Arial MT" w:hAnsi="Arial MT"/>
        </w:rPr>
        <w:t>cumprimento de obrigações</w:t>
      </w:r>
      <w:r w:rsidRPr="00DF716F">
        <w:rPr>
          <w:rFonts w:ascii="Arial MT" w:hAnsi="Arial MT"/>
          <w:spacing w:val="-7"/>
        </w:rPr>
        <w:t xml:space="preserve"> </w:t>
      </w:r>
      <w:r w:rsidRPr="00DF716F">
        <w:rPr>
          <w:rFonts w:ascii="Arial MT" w:hAnsi="Arial MT"/>
        </w:rPr>
        <w:t>contratuais</w:t>
      </w:r>
      <w:r w:rsidRPr="00DF716F">
        <w:rPr>
          <w:rFonts w:ascii="Arial MT" w:hAnsi="Arial MT"/>
          <w:spacing w:val="-3"/>
        </w:rPr>
        <w:t xml:space="preserve"> </w:t>
      </w:r>
      <w:r w:rsidRPr="00DF716F">
        <w:rPr>
          <w:rFonts w:ascii="Arial MT" w:hAnsi="Arial MT"/>
        </w:rPr>
        <w:t>assumidas.</w:t>
      </w:r>
    </w:p>
    <w:p w14:paraId="636E99D1" w14:textId="77777777" w:rsidR="00B342B3" w:rsidRPr="00DF716F" w:rsidRDefault="00B342B3">
      <w:pPr>
        <w:pStyle w:val="PargrafodaLista"/>
        <w:numPr>
          <w:ilvl w:val="0"/>
          <w:numId w:val="31"/>
        </w:numPr>
        <w:spacing w:after="0"/>
        <w:ind w:left="426" w:hanging="426"/>
        <w:contextualSpacing w:val="0"/>
        <w:rPr>
          <w:rFonts w:ascii="Arial MT" w:hAnsi="Arial MT"/>
        </w:rPr>
      </w:pPr>
      <w:r w:rsidRPr="00DF716F">
        <w:rPr>
          <w:rFonts w:ascii="Arial MT" w:hAnsi="Arial MT"/>
        </w:rPr>
        <w:t>A Garantia escolhida pela empresa contratada poderá ser substituída por outra no decorrer da</w:t>
      </w:r>
      <w:r w:rsidRPr="00DF716F">
        <w:rPr>
          <w:rFonts w:ascii="Arial MT" w:hAnsi="Arial MT"/>
          <w:spacing w:val="1"/>
        </w:rPr>
        <w:t xml:space="preserve"> </w:t>
      </w:r>
      <w:r w:rsidRPr="00DF716F">
        <w:rPr>
          <w:rFonts w:ascii="Arial MT" w:hAnsi="Arial MT"/>
        </w:rPr>
        <w:t>execução do contrato, com a anuência do SEBRAE/RO, observadas as modalidades previstas</w:t>
      </w:r>
      <w:r w:rsidRPr="00DF716F">
        <w:rPr>
          <w:rFonts w:ascii="Arial MT" w:hAnsi="Arial MT"/>
          <w:spacing w:val="1"/>
        </w:rPr>
        <w:t xml:space="preserve"> </w:t>
      </w:r>
      <w:r w:rsidRPr="00DF716F">
        <w:rPr>
          <w:rFonts w:ascii="Arial MT" w:hAnsi="Arial MT"/>
        </w:rPr>
        <w:t>neste</w:t>
      </w:r>
      <w:r w:rsidRPr="00DF716F">
        <w:rPr>
          <w:rFonts w:ascii="Arial MT" w:hAnsi="Arial MT"/>
          <w:spacing w:val="-4"/>
        </w:rPr>
        <w:t xml:space="preserve"> </w:t>
      </w:r>
      <w:r w:rsidRPr="00DF716F">
        <w:rPr>
          <w:rFonts w:ascii="Arial MT" w:hAnsi="Arial MT"/>
        </w:rPr>
        <w:t>projeto.</w:t>
      </w:r>
    </w:p>
    <w:p w14:paraId="250FC1F7" w14:textId="77777777" w:rsidR="00B342B3" w:rsidRPr="00DF716F" w:rsidRDefault="00B342B3">
      <w:pPr>
        <w:pStyle w:val="PargrafodaLista"/>
        <w:numPr>
          <w:ilvl w:val="0"/>
          <w:numId w:val="31"/>
        </w:numPr>
        <w:spacing w:after="0"/>
        <w:ind w:left="426" w:hanging="426"/>
        <w:contextualSpacing w:val="0"/>
        <w:rPr>
          <w:rFonts w:ascii="Arial MT" w:hAnsi="Arial MT"/>
        </w:rPr>
      </w:pPr>
      <w:r w:rsidRPr="00DF716F">
        <w:rPr>
          <w:rFonts w:ascii="Arial MT" w:hAnsi="Arial MT"/>
        </w:rPr>
        <w:t>A</w:t>
      </w:r>
      <w:r w:rsidRPr="00DF716F">
        <w:rPr>
          <w:rFonts w:ascii="Arial MT" w:hAnsi="Arial MT"/>
          <w:spacing w:val="-9"/>
        </w:rPr>
        <w:t xml:space="preserve"> </w:t>
      </w:r>
      <w:r w:rsidRPr="00DF716F">
        <w:rPr>
          <w:rFonts w:ascii="Arial MT" w:hAnsi="Arial MT"/>
        </w:rPr>
        <w:t>Garantia</w:t>
      </w:r>
      <w:r w:rsidRPr="00DF716F">
        <w:rPr>
          <w:rFonts w:ascii="Arial MT" w:hAnsi="Arial MT"/>
          <w:spacing w:val="-5"/>
        </w:rPr>
        <w:t xml:space="preserve"> </w:t>
      </w:r>
      <w:r w:rsidRPr="00DF716F">
        <w:rPr>
          <w:rFonts w:ascii="Arial MT" w:hAnsi="Arial MT"/>
        </w:rPr>
        <w:t>prestada</w:t>
      </w:r>
      <w:r w:rsidRPr="00DF716F">
        <w:rPr>
          <w:rFonts w:ascii="Arial MT" w:hAnsi="Arial MT"/>
          <w:spacing w:val="-6"/>
        </w:rPr>
        <w:t xml:space="preserve"> </w:t>
      </w:r>
      <w:r w:rsidRPr="00DF716F">
        <w:rPr>
          <w:rFonts w:ascii="Arial MT" w:hAnsi="Arial MT"/>
        </w:rPr>
        <w:t>pela</w:t>
      </w:r>
      <w:r w:rsidRPr="00DF716F">
        <w:rPr>
          <w:rFonts w:ascii="Arial MT" w:hAnsi="Arial MT"/>
          <w:spacing w:val="-5"/>
        </w:rPr>
        <w:t xml:space="preserve"> </w:t>
      </w:r>
      <w:r w:rsidRPr="00DF716F">
        <w:rPr>
          <w:rFonts w:ascii="Arial MT" w:hAnsi="Arial MT"/>
        </w:rPr>
        <w:t>empresa</w:t>
      </w:r>
      <w:r w:rsidRPr="00DF716F">
        <w:rPr>
          <w:rFonts w:ascii="Arial MT" w:hAnsi="Arial MT"/>
          <w:spacing w:val="-5"/>
        </w:rPr>
        <w:t xml:space="preserve"> </w:t>
      </w:r>
      <w:r w:rsidRPr="00DF716F">
        <w:rPr>
          <w:rFonts w:ascii="Arial MT" w:hAnsi="Arial MT"/>
        </w:rPr>
        <w:t>contratada</w:t>
      </w:r>
      <w:r w:rsidRPr="00DF716F">
        <w:rPr>
          <w:rFonts w:ascii="Arial MT" w:hAnsi="Arial MT"/>
          <w:spacing w:val="-5"/>
        </w:rPr>
        <w:t xml:space="preserve"> </w:t>
      </w:r>
      <w:r w:rsidRPr="00DF716F">
        <w:rPr>
          <w:rFonts w:ascii="Arial MT" w:hAnsi="Arial MT"/>
        </w:rPr>
        <w:t>será</w:t>
      </w:r>
      <w:r w:rsidRPr="00DF716F">
        <w:rPr>
          <w:rFonts w:ascii="Arial MT" w:hAnsi="Arial MT"/>
          <w:spacing w:val="-5"/>
        </w:rPr>
        <w:t xml:space="preserve"> </w:t>
      </w:r>
      <w:r w:rsidRPr="00DF716F">
        <w:rPr>
          <w:rFonts w:ascii="Arial MT" w:hAnsi="Arial MT"/>
        </w:rPr>
        <w:t>liberada,</w:t>
      </w:r>
      <w:r w:rsidRPr="00DF716F">
        <w:rPr>
          <w:rFonts w:ascii="Arial MT" w:hAnsi="Arial MT"/>
          <w:spacing w:val="-9"/>
        </w:rPr>
        <w:t xml:space="preserve"> </w:t>
      </w:r>
      <w:r w:rsidRPr="00DF716F">
        <w:rPr>
          <w:rFonts w:ascii="Arial MT" w:hAnsi="Arial MT"/>
        </w:rPr>
        <w:t>após</w:t>
      </w:r>
      <w:r w:rsidRPr="00DF716F">
        <w:rPr>
          <w:rFonts w:ascii="Arial MT" w:hAnsi="Arial MT"/>
          <w:spacing w:val="-8"/>
        </w:rPr>
        <w:t xml:space="preserve"> </w:t>
      </w:r>
      <w:r w:rsidRPr="00DF716F">
        <w:rPr>
          <w:rFonts w:ascii="Arial MT" w:hAnsi="Arial MT"/>
        </w:rPr>
        <w:t>03</w:t>
      </w:r>
      <w:r w:rsidRPr="00DF716F">
        <w:rPr>
          <w:rFonts w:ascii="Arial MT" w:hAnsi="Arial MT"/>
          <w:spacing w:val="-5"/>
        </w:rPr>
        <w:t xml:space="preserve"> </w:t>
      </w:r>
      <w:r w:rsidRPr="00DF716F">
        <w:rPr>
          <w:rFonts w:ascii="Arial MT" w:hAnsi="Arial MT"/>
        </w:rPr>
        <w:t>(três)</w:t>
      </w:r>
      <w:r w:rsidRPr="00DF716F">
        <w:rPr>
          <w:rFonts w:ascii="Arial MT" w:hAnsi="Arial MT"/>
          <w:spacing w:val="-6"/>
        </w:rPr>
        <w:t xml:space="preserve"> </w:t>
      </w:r>
      <w:r w:rsidRPr="00DF716F">
        <w:rPr>
          <w:rFonts w:ascii="Arial MT" w:hAnsi="Arial MT"/>
        </w:rPr>
        <w:t>meses</w:t>
      </w:r>
      <w:r w:rsidRPr="00DF716F">
        <w:rPr>
          <w:rFonts w:ascii="Arial MT" w:hAnsi="Arial MT"/>
          <w:spacing w:val="-8"/>
        </w:rPr>
        <w:t xml:space="preserve"> </w:t>
      </w:r>
      <w:r w:rsidRPr="00DF716F">
        <w:rPr>
          <w:rFonts w:ascii="Arial MT" w:hAnsi="Arial MT"/>
        </w:rPr>
        <w:t>do</w:t>
      </w:r>
      <w:r w:rsidRPr="00DF716F">
        <w:rPr>
          <w:rFonts w:ascii="Arial MT" w:hAnsi="Arial MT"/>
          <w:spacing w:val="-5"/>
        </w:rPr>
        <w:t xml:space="preserve"> </w:t>
      </w:r>
      <w:r w:rsidRPr="00DF716F">
        <w:rPr>
          <w:rFonts w:ascii="Arial MT" w:hAnsi="Arial MT"/>
        </w:rPr>
        <w:t>término</w:t>
      </w:r>
      <w:r w:rsidRPr="00DF716F">
        <w:rPr>
          <w:rFonts w:ascii="Arial MT" w:hAnsi="Arial MT"/>
          <w:spacing w:val="-5"/>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Contrato, depois de efetuados os descontos devidos, correspondentes a multas e obrigações</w:t>
      </w:r>
      <w:r w:rsidRPr="00DF716F">
        <w:rPr>
          <w:rFonts w:ascii="Arial MT" w:hAnsi="Arial MT"/>
          <w:spacing w:val="1"/>
        </w:rPr>
        <w:t xml:space="preserve"> </w:t>
      </w:r>
      <w:r w:rsidRPr="00DF716F">
        <w:rPr>
          <w:rFonts w:ascii="Arial MT" w:hAnsi="Arial MT"/>
        </w:rPr>
        <w:t>contratuais</w:t>
      </w:r>
      <w:r w:rsidRPr="00DF716F">
        <w:rPr>
          <w:rFonts w:ascii="Arial MT" w:hAnsi="Arial MT"/>
          <w:spacing w:val="1"/>
        </w:rPr>
        <w:t xml:space="preserve"> </w:t>
      </w:r>
      <w:r w:rsidRPr="00DF716F">
        <w:rPr>
          <w:rFonts w:ascii="Arial MT" w:hAnsi="Arial MT"/>
        </w:rPr>
        <w:t>não</w:t>
      </w:r>
      <w:r w:rsidRPr="00DF716F">
        <w:rPr>
          <w:rFonts w:ascii="Arial MT" w:hAnsi="Arial MT"/>
          <w:spacing w:val="1"/>
        </w:rPr>
        <w:t xml:space="preserve"> </w:t>
      </w:r>
      <w:r w:rsidRPr="00DF716F">
        <w:rPr>
          <w:rFonts w:ascii="Arial MT" w:hAnsi="Arial MT"/>
        </w:rPr>
        <w:t>cumpridas,</w:t>
      </w:r>
      <w:r w:rsidRPr="00DF716F">
        <w:rPr>
          <w:rFonts w:ascii="Arial MT" w:hAnsi="Arial MT"/>
          <w:spacing w:val="1"/>
        </w:rPr>
        <w:t xml:space="preserve"> </w:t>
      </w:r>
      <w:r w:rsidRPr="00DF716F">
        <w:rPr>
          <w:rFonts w:ascii="Arial MT" w:hAnsi="Arial MT"/>
        </w:rPr>
        <w:t>bem</w:t>
      </w:r>
      <w:r w:rsidRPr="00DF716F">
        <w:rPr>
          <w:rFonts w:ascii="Arial MT" w:hAnsi="Arial MT"/>
          <w:spacing w:val="1"/>
        </w:rPr>
        <w:t xml:space="preserve"> </w:t>
      </w:r>
      <w:r w:rsidRPr="00DF716F">
        <w:rPr>
          <w:rFonts w:ascii="Arial MT" w:hAnsi="Arial MT"/>
        </w:rPr>
        <w:t>como,</w:t>
      </w:r>
      <w:r w:rsidRPr="00DF716F">
        <w:rPr>
          <w:rFonts w:ascii="Arial MT" w:hAnsi="Arial MT"/>
          <w:spacing w:val="1"/>
        </w:rPr>
        <w:t xml:space="preserve"> </w:t>
      </w:r>
      <w:r w:rsidRPr="00DF716F">
        <w:rPr>
          <w:rFonts w:ascii="Arial MT" w:hAnsi="Arial MT"/>
        </w:rPr>
        <w:t>após</w:t>
      </w:r>
      <w:r w:rsidRPr="00DF716F">
        <w:rPr>
          <w:rFonts w:ascii="Arial MT" w:hAnsi="Arial MT"/>
          <w:spacing w:val="1"/>
        </w:rPr>
        <w:t xml:space="preserve"> </w:t>
      </w:r>
      <w:r w:rsidRPr="00DF716F">
        <w:rPr>
          <w:rFonts w:ascii="Arial MT" w:hAnsi="Arial MT"/>
        </w:rPr>
        <w:t>a</w:t>
      </w:r>
      <w:r w:rsidRPr="00DF716F">
        <w:rPr>
          <w:rFonts w:ascii="Arial MT" w:hAnsi="Arial MT"/>
          <w:spacing w:val="1"/>
        </w:rPr>
        <w:t xml:space="preserve"> </w:t>
      </w:r>
      <w:r w:rsidRPr="00DF716F">
        <w:rPr>
          <w:rFonts w:ascii="Arial MT" w:hAnsi="Arial MT"/>
        </w:rPr>
        <w:t>comprovação</w:t>
      </w:r>
      <w:r w:rsidRPr="00DF716F">
        <w:rPr>
          <w:rFonts w:ascii="Arial MT" w:hAnsi="Arial MT"/>
          <w:spacing w:val="1"/>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cumprimento</w:t>
      </w:r>
      <w:r w:rsidRPr="00DF716F">
        <w:rPr>
          <w:rFonts w:ascii="Arial MT" w:hAnsi="Arial MT"/>
          <w:spacing w:val="1"/>
        </w:rPr>
        <w:t xml:space="preserve"> </w:t>
      </w:r>
      <w:r w:rsidRPr="00DF716F">
        <w:rPr>
          <w:rFonts w:ascii="Arial MT" w:hAnsi="Arial MT"/>
        </w:rPr>
        <w:t>das</w:t>
      </w:r>
      <w:r w:rsidRPr="00DF716F">
        <w:rPr>
          <w:rFonts w:ascii="Arial MT" w:hAnsi="Arial MT"/>
          <w:spacing w:val="1"/>
        </w:rPr>
        <w:t xml:space="preserve"> </w:t>
      </w:r>
      <w:r w:rsidRPr="00DF716F">
        <w:rPr>
          <w:rFonts w:ascii="Arial MT" w:hAnsi="Arial MT"/>
        </w:rPr>
        <w:t>verbas</w:t>
      </w:r>
      <w:r w:rsidRPr="00DF716F">
        <w:rPr>
          <w:rFonts w:ascii="Arial MT" w:hAnsi="Arial MT"/>
          <w:spacing w:val="-59"/>
        </w:rPr>
        <w:t xml:space="preserve"> </w:t>
      </w:r>
      <w:r w:rsidRPr="00DF716F">
        <w:rPr>
          <w:rFonts w:ascii="Arial MT" w:hAnsi="Arial MT"/>
        </w:rPr>
        <w:t>rescisórias trabalhistas decorrentes da contratação ou comprovação de que os empregados</w:t>
      </w:r>
      <w:r w:rsidRPr="00DF716F">
        <w:rPr>
          <w:rFonts w:ascii="Arial MT" w:hAnsi="Arial MT"/>
          <w:spacing w:val="1"/>
        </w:rPr>
        <w:t xml:space="preserve"> </w:t>
      </w:r>
      <w:r w:rsidRPr="00DF716F">
        <w:rPr>
          <w:rFonts w:ascii="Arial MT" w:hAnsi="Arial MT"/>
        </w:rPr>
        <w:t>foram</w:t>
      </w:r>
      <w:r w:rsidRPr="00DF716F">
        <w:rPr>
          <w:rFonts w:ascii="Arial MT" w:hAnsi="Arial MT"/>
          <w:spacing w:val="-1"/>
        </w:rPr>
        <w:t xml:space="preserve"> </w:t>
      </w:r>
      <w:r w:rsidRPr="00DF716F">
        <w:rPr>
          <w:rFonts w:ascii="Arial MT" w:hAnsi="Arial MT"/>
        </w:rPr>
        <w:t>recolocados</w:t>
      </w:r>
      <w:r w:rsidRPr="00DF716F">
        <w:rPr>
          <w:rFonts w:ascii="Arial MT" w:hAnsi="Arial MT"/>
          <w:spacing w:val="-3"/>
        </w:rPr>
        <w:t xml:space="preserve"> </w:t>
      </w:r>
      <w:r w:rsidRPr="00DF716F">
        <w:rPr>
          <w:rFonts w:ascii="Arial MT" w:hAnsi="Arial MT"/>
        </w:rPr>
        <w:t>sem</w:t>
      </w:r>
      <w:r w:rsidRPr="00DF716F">
        <w:rPr>
          <w:rFonts w:ascii="Arial MT" w:hAnsi="Arial MT"/>
          <w:spacing w:val="-1"/>
        </w:rPr>
        <w:t xml:space="preserve"> </w:t>
      </w:r>
      <w:r w:rsidRPr="00DF716F">
        <w:rPr>
          <w:rFonts w:ascii="Arial MT" w:hAnsi="Arial MT"/>
        </w:rPr>
        <w:t>que ocorra a interrupção</w:t>
      </w:r>
      <w:r w:rsidRPr="00DF716F">
        <w:rPr>
          <w:rFonts w:ascii="Arial MT" w:hAnsi="Arial MT"/>
          <w:spacing w:val="1"/>
        </w:rPr>
        <w:t xml:space="preserve"> </w:t>
      </w:r>
      <w:r w:rsidRPr="00DF716F">
        <w:rPr>
          <w:rFonts w:ascii="Arial MT" w:hAnsi="Arial MT"/>
        </w:rPr>
        <w:t>do</w:t>
      </w:r>
      <w:r w:rsidRPr="00DF716F">
        <w:rPr>
          <w:rFonts w:ascii="Arial MT" w:hAnsi="Arial MT"/>
          <w:spacing w:val="-5"/>
        </w:rPr>
        <w:t xml:space="preserve"> </w:t>
      </w:r>
      <w:r w:rsidRPr="00DF716F">
        <w:rPr>
          <w:rFonts w:ascii="Arial MT" w:hAnsi="Arial MT"/>
        </w:rPr>
        <w:t>contrato de trabalho.</w:t>
      </w:r>
    </w:p>
    <w:p w14:paraId="6890EECE" w14:textId="77777777" w:rsidR="00B342B3" w:rsidRDefault="00B342B3" w:rsidP="00B342B3">
      <w:pPr>
        <w:spacing w:after="160" w:line="259" w:lineRule="auto"/>
        <w:rPr>
          <w:b/>
          <w:bCs/>
          <w:spacing w:val="-5"/>
          <w:position w:val="-1"/>
          <w:sz w:val="24"/>
          <w:szCs w:val="24"/>
        </w:rPr>
      </w:pPr>
      <w:r>
        <w:rPr>
          <w:b/>
          <w:bCs/>
          <w:spacing w:val="-5"/>
          <w:position w:val="-1"/>
          <w:sz w:val="24"/>
          <w:szCs w:val="24"/>
        </w:rPr>
        <w:br w:type="page"/>
      </w:r>
    </w:p>
    <w:p w14:paraId="1B263905" w14:textId="77777777" w:rsidR="00B342B3" w:rsidRPr="00DF716F" w:rsidRDefault="00B342B3" w:rsidP="00B342B3">
      <w:pPr>
        <w:shd w:val="clear" w:color="auto" w:fill="D9D9D9"/>
        <w:autoSpaceDE w:val="0"/>
        <w:autoSpaceDN w:val="0"/>
        <w:adjustRightInd w:val="0"/>
        <w:spacing w:after="0"/>
        <w:ind w:right="-2"/>
        <w:jc w:val="center"/>
        <w:rPr>
          <w:rFonts w:ascii="Arial MT" w:hAnsi="Arial MT"/>
          <w:b/>
          <w:bCs/>
          <w:spacing w:val="-5"/>
          <w:position w:val="-1"/>
        </w:rPr>
      </w:pPr>
      <w:r w:rsidRPr="00DF716F">
        <w:rPr>
          <w:rFonts w:ascii="Arial MT" w:hAnsi="Arial MT"/>
          <w:b/>
          <w:bCs/>
          <w:spacing w:val="-5"/>
          <w:position w:val="-1"/>
        </w:rPr>
        <w:lastRenderedPageBreak/>
        <w:t xml:space="preserve">ANEXO </w:t>
      </w:r>
      <w:r>
        <w:rPr>
          <w:rFonts w:ascii="Arial MT" w:hAnsi="Arial MT"/>
          <w:b/>
          <w:bCs/>
          <w:spacing w:val="-5"/>
          <w:position w:val="-1"/>
        </w:rPr>
        <w:t>VII</w:t>
      </w:r>
      <w:r w:rsidRPr="00DF716F">
        <w:rPr>
          <w:rFonts w:ascii="Arial MT" w:hAnsi="Arial MT"/>
          <w:b/>
          <w:bCs/>
          <w:spacing w:val="-5"/>
          <w:position w:val="-1"/>
        </w:rPr>
        <w:t xml:space="preserve"> – MODELO DE CARTA DE FIANÇA BANCÁRIA PARA GARANTIA DE EXECUÇÃO CONTRATUAL</w:t>
      </w:r>
    </w:p>
    <w:p w14:paraId="246622AD" w14:textId="77777777" w:rsidR="00B342B3" w:rsidRDefault="00B342B3" w:rsidP="00B342B3">
      <w:pPr>
        <w:pStyle w:val="PargrafodaLista"/>
        <w:spacing w:after="0"/>
        <w:ind w:left="426" w:firstLine="0"/>
        <w:contextualSpacing w:val="0"/>
        <w:rPr>
          <w:sz w:val="24"/>
          <w:szCs w:val="24"/>
        </w:rPr>
      </w:pPr>
    </w:p>
    <w:p w14:paraId="7D4D009D"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rPr>
        <w:t>Pela presente, o (a) (nome da instituição fiadora) com sede em (endereço completo), por seus</w:t>
      </w:r>
      <w:r w:rsidRPr="00DF716F">
        <w:rPr>
          <w:rFonts w:ascii="Arial MT" w:hAnsi="Arial MT"/>
          <w:spacing w:val="1"/>
        </w:rPr>
        <w:t xml:space="preserve"> </w:t>
      </w:r>
      <w:r w:rsidRPr="00DF716F">
        <w:rPr>
          <w:rFonts w:ascii="Arial MT" w:hAnsi="Arial MT"/>
        </w:rPr>
        <w:t>representantes legais infra-assinados, declara que se responsabiliza como FIADOR e principal</w:t>
      </w:r>
      <w:r w:rsidRPr="00DF716F">
        <w:rPr>
          <w:rFonts w:ascii="Arial MT" w:hAnsi="Arial MT"/>
          <w:spacing w:val="1"/>
        </w:rPr>
        <w:t xml:space="preserve"> </w:t>
      </w:r>
      <w:r w:rsidRPr="00DF716F">
        <w:rPr>
          <w:rFonts w:ascii="Arial MT" w:hAnsi="Arial MT"/>
        </w:rPr>
        <w:t>pagador, com expressa renúncia dos benefícios estatuídos no Artigo 827, do Código Civil Brasileiro,</w:t>
      </w:r>
      <w:r w:rsidRPr="00DF716F">
        <w:rPr>
          <w:rFonts w:ascii="Arial MT" w:hAnsi="Arial MT"/>
          <w:spacing w:val="-59"/>
        </w:rPr>
        <w:t xml:space="preserve"> </w:t>
      </w:r>
      <w:r w:rsidRPr="00DF716F">
        <w:rPr>
          <w:rFonts w:ascii="Arial MT" w:hAnsi="Arial MT"/>
        </w:rPr>
        <w:t>da empresa (nome da empresa), com sede em (endereço completo), até o limite de R$ (valor da</w:t>
      </w:r>
      <w:r w:rsidRPr="00DF716F">
        <w:rPr>
          <w:rFonts w:ascii="Arial MT" w:hAnsi="Arial MT"/>
          <w:spacing w:val="1"/>
        </w:rPr>
        <w:t xml:space="preserve"> </w:t>
      </w:r>
      <w:r w:rsidRPr="00DF716F">
        <w:rPr>
          <w:rFonts w:ascii="Arial MT" w:hAnsi="Arial MT"/>
        </w:rPr>
        <w:t>garantia) (valor por escrito) para efeito de garantia à execução do Contrato nº (número do contrato,</w:t>
      </w:r>
      <w:r w:rsidRPr="00DF716F">
        <w:rPr>
          <w:rFonts w:ascii="Arial MT" w:hAnsi="Arial MT"/>
          <w:spacing w:val="1"/>
        </w:rPr>
        <w:t xml:space="preserve"> </w:t>
      </w:r>
      <w:r w:rsidRPr="00DF716F">
        <w:rPr>
          <w:rFonts w:ascii="Arial MT" w:hAnsi="Arial MT"/>
        </w:rPr>
        <w:t>formato</w:t>
      </w:r>
      <w:r w:rsidRPr="00DF716F">
        <w:rPr>
          <w:rFonts w:ascii="Arial MT" w:hAnsi="Arial MT"/>
          <w:spacing w:val="1"/>
        </w:rPr>
        <w:t xml:space="preserve"> </w:t>
      </w:r>
      <w:r w:rsidRPr="00DF716F">
        <w:rPr>
          <w:rFonts w:ascii="Arial MT" w:hAnsi="Arial MT"/>
        </w:rPr>
        <w:t>xx/ano),</w:t>
      </w:r>
      <w:r w:rsidRPr="00DF716F">
        <w:rPr>
          <w:rFonts w:ascii="Arial MT" w:hAnsi="Arial MT"/>
          <w:spacing w:val="1"/>
        </w:rPr>
        <w:t xml:space="preserve"> </w:t>
      </w:r>
      <w:r w:rsidRPr="00DF716F">
        <w:rPr>
          <w:rFonts w:ascii="Arial MT" w:hAnsi="Arial MT"/>
        </w:rPr>
        <w:t>decorrente</w:t>
      </w:r>
      <w:r w:rsidRPr="00DF716F">
        <w:rPr>
          <w:rFonts w:ascii="Arial MT" w:hAnsi="Arial MT"/>
          <w:spacing w:val="1"/>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processo</w:t>
      </w:r>
      <w:r w:rsidRPr="00DF716F">
        <w:rPr>
          <w:rFonts w:ascii="Arial MT" w:hAnsi="Arial MT"/>
          <w:spacing w:val="1"/>
        </w:rPr>
        <w:t xml:space="preserve"> </w:t>
      </w:r>
      <w:r w:rsidRPr="00DF716F">
        <w:rPr>
          <w:rFonts w:ascii="Arial MT" w:hAnsi="Arial MT"/>
        </w:rPr>
        <w:t>licitatório</w:t>
      </w:r>
      <w:r w:rsidRPr="00DF716F">
        <w:rPr>
          <w:rFonts w:ascii="Arial MT" w:hAnsi="Arial MT"/>
          <w:spacing w:val="1"/>
        </w:rPr>
        <w:t xml:space="preserve"> </w:t>
      </w:r>
      <w:r w:rsidRPr="00DF716F">
        <w:rPr>
          <w:rFonts w:ascii="Arial MT" w:hAnsi="Arial MT"/>
        </w:rPr>
        <w:t>(modalidade</w:t>
      </w:r>
      <w:r w:rsidRPr="00DF716F">
        <w:rPr>
          <w:rFonts w:ascii="Arial MT" w:hAnsi="Arial MT"/>
          <w:spacing w:val="1"/>
        </w:rPr>
        <w:t xml:space="preserve"> </w:t>
      </w:r>
      <w:r w:rsidRPr="00DF716F">
        <w:rPr>
          <w:rFonts w:ascii="Arial MT" w:hAnsi="Arial MT"/>
        </w:rPr>
        <w:t>e</w:t>
      </w:r>
      <w:r w:rsidRPr="00DF716F">
        <w:rPr>
          <w:rFonts w:ascii="Arial MT" w:hAnsi="Arial MT"/>
          <w:spacing w:val="1"/>
        </w:rPr>
        <w:t xml:space="preserve"> </w:t>
      </w:r>
      <w:r w:rsidRPr="00DF716F">
        <w:rPr>
          <w:rFonts w:ascii="Arial MT" w:hAnsi="Arial MT"/>
        </w:rPr>
        <w:t>número</w:t>
      </w:r>
      <w:r w:rsidRPr="00DF716F">
        <w:rPr>
          <w:rFonts w:ascii="Arial MT" w:hAnsi="Arial MT"/>
          <w:spacing w:val="1"/>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instrumento</w:t>
      </w:r>
      <w:r w:rsidRPr="00DF716F">
        <w:rPr>
          <w:rFonts w:ascii="Arial MT" w:hAnsi="Arial MT"/>
          <w:spacing w:val="1"/>
        </w:rPr>
        <w:t xml:space="preserve"> </w:t>
      </w:r>
      <w:r w:rsidRPr="00DF716F">
        <w:rPr>
          <w:rFonts w:ascii="Arial MT" w:hAnsi="Arial MT"/>
        </w:rPr>
        <w:t>convocatório da licitação – ex.: Pregão Presencial nº xx/ano), firmado entre a AFIANÇADA e o</w:t>
      </w:r>
      <w:r w:rsidRPr="00DF716F">
        <w:rPr>
          <w:rFonts w:ascii="Arial MT" w:hAnsi="Arial MT"/>
          <w:spacing w:val="1"/>
        </w:rPr>
        <w:t xml:space="preserve"> </w:t>
      </w:r>
      <w:r w:rsidRPr="00DF716F">
        <w:rPr>
          <w:rFonts w:ascii="Arial MT" w:hAnsi="Arial MT"/>
        </w:rPr>
        <w:t>SEBRAE</w:t>
      </w:r>
      <w:r w:rsidRPr="00DF716F">
        <w:rPr>
          <w:rFonts w:ascii="Arial MT" w:hAnsi="Arial MT"/>
          <w:spacing w:val="-4"/>
        </w:rPr>
        <w:t xml:space="preserve"> </w:t>
      </w:r>
      <w:r w:rsidRPr="00DF716F">
        <w:rPr>
          <w:rFonts w:ascii="Arial MT" w:hAnsi="Arial MT"/>
        </w:rPr>
        <w:t>em Rondônia</w:t>
      </w:r>
      <w:r w:rsidRPr="00DF716F">
        <w:rPr>
          <w:rFonts w:ascii="Arial MT" w:hAnsi="Arial MT"/>
          <w:spacing w:val="4"/>
        </w:rPr>
        <w:t xml:space="preserve"> </w:t>
      </w:r>
      <w:r w:rsidRPr="00DF716F">
        <w:rPr>
          <w:rFonts w:ascii="Arial MT" w:hAnsi="Arial MT"/>
        </w:rPr>
        <w:t>para</w:t>
      </w:r>
      <w:r w:rsidRPr="00DF716F">
        <w:rPr>
          <w:rFonts w:ascii="Arial MT" w:hAnsi="Arial MT"/>
          <w:spacing w:val="1"/>
        </w:rPr>
        <w:t xml:space="preserve"> </w:t>
      </w:r>
      <w:r w:rsidRPr="00DF716F">
        <w:rPr>
          <w:rFonts w:ascii="Arial MT" w:hAnsi="Arial MT"/>
        </w:rPr>
        <w:t>(objeto</w:t>
      </w:r>
      <w:r w:rsidRPr="00DF716F">
        <w:rPr>
          <w:rFonts w:ascii="Arial MT" w:hAnsi="Arial MT"/>
          <w:spacing w:val="-4"/>
        </w:rPr>
        <w:t xml:space="preserve"> </w:t>
      </w:r>
      <w:r w:rsidRPr="00DF716F">
        <w:rPr>
          <w:rFonts w:ascii="Arial MT" w:hAnsi="Arial MT"/>
        </w:rPr>
        <w:t>da</w:t>
      </w:r>
      <w:r w:rsidRPr="00DF716F">
        <w:rPr>
          <w:rFonts w:ascii="Arial MT" w:hAnsi="Arial MT"/>
          <w:spacing w:val="1"/>
        </w:rPr>
        <w:t xml:space="preserve"> </w:t>
      </w:r>
      <w:r w:rsidRPr="00DF716F">
        <w:rPr>
          <w:rFonts w:ascii="Arial MT" w:hAnsi="Arial MT"/>
        </w:rPr>
        <w:t>licitação).</w:t>
      </w:r>
    </w:p>
    <w:p w14:paraId="0E1D88F7"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rPr>
        <w:t>A</w:t>
      </w:r>
      <w:r w:rsidRPr="00DF716F">
        <w:rPr>
          <w:rFonts w:ascii="Arial MT" w:hAnsi="Arial MT"/>
          <w:spacing w:val="-6"/>
        </w:rPr>
        <w:t xml:space="preserve"> </w:t>
      </w:r>
      <w:r w:rsidRPr="00DF716F">
        <w:rPr>
          <w:rFonts w:ascii="Arial MT" w:hAnsi="Arial MT"/>
        </w:rPr>
        <w:t>fiança</w:t>
      </w:r>
      <w:r w:rsidRPr="00DF716F">
        <w:rPr>
          <w:rFonts w:ascii="Arial MT" w:hAnsi="Arial MT"/>
          <w:spacing w:val="-6"/>
        </w:rPr>
        <w:t xml:space="preserve"> </w:t>
      </w:r>
      <w:r w:rsidRPr="00DF716F">
        <w:rPr>
          <w:rFonts w:ascii="Arial MT" w:hAnsi="Arial MT"/>
        </w:rPr>
        <w:t>ora</w:t>
      </w:r>
      <w:r w:rsidRPr="00DF716F">
        <w:rPr>
          <w:rFonts w:ascii="Arial MT" w:hAnsi="Arial MT"/>
          <w:spacing w:val="-2"/>
        </w:rPr>
        <w:t xml:space="preserve"> </w:t>
      </w:r>
      <w:r w:rsidRPr="00DF716F">
        <w:rPr>
          <w:rFonts w:ascii="Arial MT" w:hAnsi="Arial MT"/>
        </w:rPr>
        <w:t>concedida</w:t>
      </w:r>
      <w:r w:rsidRPr="00DF716F">
        <w:rPr>
          <w:rFonts w:ascii="Arial MT" w:hAnsi="Arial MT"/>
          <w:spacing w:val="-1"/>
        </w:rPr>
        <w:t xml:space="preserve"> </w:t>
      </w:r>
      <w:r w:rsidRPr="00DF716F">
        <w:rPr>
          <w:rFonts w:ascii="Arial MT" w:hAnsi="Arial MT"/>
        </w:rPr>
        <w:t>visa</w:t>
      </w:r>
      <w:r w:rsidRPr="00DF716F">
        <w:rPr>
          <w:rFonts w:ascii="Arial MT" w:hAnsi="Arial MT"/>
          <w:spacing w:val="-1"/>
        </w:rPr>
        <w:t xml:space="preserve"> </w:t>
      </w:r>
      <w:r w:rsidRPr="00DF716F">
        <w:rPr>
          <w:rFonts w:ascii="Arial MT" w:hAnsi="Arial MT"/>
        </w:rPr>
        <w:t>garantir</w:t>
      </w:r>
      <w:r w:rsidRPr="00DF716F">
        <w:rPr>
          <w:rFonts w:ascii="Arial MT" w:hAnsi="Arial MT"/>
          <w:spacing w:val="-3"/>
        </w:rPr>
        <w:t xml:space="preserve"> </w:t>
      </w:r>
      <w:r w:rsidRPr="00DF716F">
        <w:rPr>
          <w:rFonts w:ascii="Arial MT" w:hAnsi="Arial MT"/>
        </w:rPr>
        <w:t>o</w:t>
      </w:r>
      <w:r w:rsidRPr="00DF716F">
        <w:rPr>
          <w:rFonts w:ascii="Arial MT" w:hAnsi="Arial MT"/>
          <w:spacing w:val="-1"/>
        </w:rPr>
        <w:t xml:space="preserve"> </w:t>
      </w:r>
      <w:r w:rsidRPr="00DF716F">
        <w:rPr>
          <w:rFonts w:ascii="Arial MT" w:hAnsi="Arial MT"/>
        </w:rPr>
        <w:t>cumprimento,</w:t>
      </w:r>
      <w:r w:rsidRPr="00DF716F">
        <w:rPr>
          <w:rFonts w:ascii="Arial MT" w:hAnsi="Arial MT"/>
          <w:spacing w:val="-6"/>
        </w:rPr>
        <w:t xml:space="preserve"> </w:t>
      </w:r>
      <w:r w:rsidRPr="00DF716F">
        <w:rPr>
          <w:rFonts w:ascii="Arial MT" w:hAnsi="Arial MT"/>
        </w:rPr>
        <w:t>por</w:t>
      </w:r>
      <w:r w:rsidRPr="00DF716F">
        <w:rPr>
          <w:rFonts w:ascii="Arial MT" w:hAnsi="Arial MT"/>
          <w:spacing w:val="-7"/>
        </w:rPr>
        <w:t xml:space="preserve"> </w:t>
      </w:r>
      <w:r w:rsidRPr="00DF716F">
        <w:rPr>
          <w:rFonts w:ascii="Arial MT" w:hAnsi="Arial MT"/>
        </w:rPr>
        <w:t>parte</w:t>
      </w:r>
      <w:r w:rsidRPr="00DF716F">
        <w:rPr>
          <w:rFonts w:ascii="Arial MT" w:hAnsi="Arial MT"/>
          <w:spacing w:val="-6"/>
        </w:rPr>
        <w:t xml:space="preserve"> </w:t>
      </w:r>
      <w:r w:rsidRPr="00DF716F">
        <w:rPr>
          <w:rFonts w:ascii="Arial MT" w:hAnsi="Arial MT"/>
        </w:rPr>
        <w:t>de</w:t>
      </w:r>
      <w:r w:rsidRPr="00DF716F">
        <w:rPr>
          <w:rFonts w:ascii="Arial MT" w:hAnsi="Arial MT"/>
          <w:spacing w:val="-6"/>
        </w:rPr>
        <w:t xml:space="preserve"> </w:t>
      </w:r>
      <w:r w:rsidRPr="00DF716F">
        <w:rPr>
          <w:rFonts w:ascii="Arial MT" w:hAnsi="Arial MT"/>
        </w:rPr>
        <w:t>nossa</w:t>
      </w:r>
      <w:r w:rsidRPr="00DF716F">
        <w:rPr>
          <w:rFonts w:ascii="Arial MT" w:hAnsi="Arial MT"/>
          <w:spacing w:val="-2"/>
        </w:rPr>
        <w:t xml:space="preserve"> </w:t>
      </w:r>
      <w:r w:rsidRPr="00DF716F">
        <w:rPr>
          <w:rFonts w:ascii="Arial MT" w:hAnsi="Arial MT"/>
        </w:rPr>
        <w:t>AFIANÇADA,</w:t>
      </w:r>
      <w:r w:rsidRPr="00DF716F">
        <w:rPr>
          <w:rFonts w:ascii="Arial MT" w:hAnsi="Arial MT"/>
          <w:spacing w:val="-5"/>
        </w:rPr>
        <w:t xml:space="preserve"> </w:t>
      </w:r>
      <w:r w:rsidRPr="00DF716F">
        <w:rPr>
          <w:rFonts w:ascii="Arial MT" w:hAnsi="Arial MT"/>
        </w:rPr>
        <w:t>de</w:t>
      </w:r>
      <w:r w:rsidRPr="00DF716F">
        <w:rPr>
          <w:rFonts w:ascii="Arial MT" w:hAnsi="Arial MT"/>
          <w:spacing w:val="-2"/>
        </w:rPr>
        <w:t xml:space="preserve"> </w:t>
      </w:r>
      <w:r w:rsidRPr="00DF716F">
        <w:rPr>
          <w:rFonts w:ascii="Arial MT" w:hAnsi="Arial MT"/>
        </w:rPr>
        <w:t>todas</w:t>
      </w:r>
      <w:r w:rsidRPr="00DF716F">
        <w:rPr>
          <w:rFonts w:ascii="Arial MT" w:hAnsi="Arial MT"/>
          <w:spacing w:val="-4"/>
        </w:rPr>
        <w:t xml:space="preserve"> </w:t>
      </w:r>
      <w:r w:rsidRPr="00DF716F">
        <w:rPr>
          <w:rFonts w:ascii="Arial MT" w:hAnsi="Arial MT"/>
        </w:rPr>
        <w:t>as</w:t>
      </w:r>
      <w:r w:rsidRPr="00DF716F">
        <w:rPr>
          <w:rFonts w:ascii="Arial MT" w:hAnsi="Arial MT"/>
          <w:spacing w:val="-59"/>
        </w:rPr>
        <w:t xml:space="preserve"> </w:t>
      </w:r>
      <w:r w:rsidRPr="00DF716F">
        <w:rPr>
          <w:rFonts w:ascii="Arial MT" w:hAnsi="Arial MT"/>
        </w:rPr>
        <w:t>obrigações</w:t>
      </w:r>
      <w:r w:rsidRPr="00DF716F">
        <w:rPr>
          <w:rFonts w:ascii="Arial MT" w:hAnsi="Arial MT"/>
          <w:spacing w:val="-3"/>
        </w:rPr>
        <w:t xml:space="preserve"> </w:t>
      </w:r>
      <w:r w:rsidRPr="00DF716F">
        <w:rPr>
          <w:rFonts w:ascii="Arial MT" w:hAnsi="Arial MT"/>
        </w:rPr>
        <w:t>estipuladas</w:t>
      </w:r>
      <w:r w:rsidRPr="00DF716F">
        <w:rPr>
          <w:rFonts w:ascii="Arial MT" w:hAnsi="Arial MT"/>
          <w:spacing w:val="-3"/>
        </w:rPr>
        <w:t xml:space="preserve"> </w:t>
      </w:r>
      <w:r w:rsidRPr="00DF716F">
        <w:rPr>
          <w:rFonts w:ascii="Arial MT" w:hAnsi="Arial MT"/>
        </w:rPr>
        <w:t>no contrato retromencionado,</w:t>
      </w:r>
      <w:r w:rsidRPr="00DF716F">
        <w:rPr>
          <w:rFonts w:ascii="Arial MT" w:hAnsi="Arial MT"/>
          <w:spacing w:val="-4"/>
        </w:rPr>
        <w:t xml:space="preserve"> </w:t>
      </w:r>
      <w:r w:rsidRPr="00DF716F">
        <w:rPr>
          <w:rFonts w:ascii="Arial MT" w:hAnsi="Arial MT"/>
        </w:rPr>
        <w:t>abrangendo o</w:t>
      </w:r>
      <w:r w:rsidRPr="00DF716F">
        <w:rPr>
          <w:rFonts w:ascii="Arial MT" w:hAnsi="Arial MT"/>
          <w:spacing w:val="-5"/>
        </w:rPr>
        <w:t xml:space="preserve"> </w:t>
      </w:r>
      <w:r w:rsidRPr="00DF716F">
        <w:rPr>
          <w:rFonts w:ascii="Arial MT" w:hAnsi="Arial MT"/>
        </w:rPr>
        <w:t>pagamento de:</w:t>
      </w:r>
    </w:p>
    <w:p w14:paraId="1E1C1E02" w14:textId="77777777" w:rsidR="00B342B3" w:rsidRPr="00DF716F" w:rsidRDefault="00B342B3">
      <w:pPr>
        <w:widowControl w:val="0"/>
        <w:numPr>
          <w:ilvl w:val="0"/>
          <w:numId w:val="33"/>
        </w:numPr>
        <w:spacing w:after="0"/>
        <w:contextualSpacing w:val="0"/>
        <w:rPr>
          <w:rFonts w:ascii="Arial MT" w:hAnsi="Arial MT"/>
        </w:rPr>
      </w:pPr>
      <w:r w:rsidRPr="00DF716F">
        <w:rPr>
          <w:rFonts w:ascii="Arial MT" w:hAnsi="Arial MT"/>
          <w:lang w:val="pt-PT"/>
        </w:rPr>
        <w:t>prejuízos</w:t>
      </w:r>
      <w:r w:rsidRPr="00DF716F">
        <w:rPr>
          <w:rFonts w:ascii="Arial MT" w:hAnsi="Arial MT"/>
          <w:spacing w:val="-5"/>
        </w:rPr>
        <w:t xml:space="preserve"> </w:t>
      </w:r>
      <w:r w:rsidRPr="00DF716F">
        <w:rPr>
          <w:rFonts w:ascii="Arial MT" w:hAnsi="Arial MT"/>
        </w:rPr>
        <w:t>advindos</w:t>
      </w:r>
      <w:r w:rsidRPr="00DF716F">
        <w:rPr>
          <w:rFonts w:ascii="Arial MT" w:hAnsi="Arial MT"/>
          <w:spacing w:val="-5"/>
        </w:rPr>
        <w:t xml:space="preserve"> </w:t>
      </w:r>
      <w:r w:rsidRPr="00DF716F">
        <w:rPr>
          <w:rFonts w:ascii="Arial MT" w:hAnsi="Arial MT"/>
        </w:rPr>
        <w:t>do</w:t>
      </w:r>
      <w:r w:rsidRPr="00DF716F">
        <w:rPr>
          <w:rFonts w:ascii="Arial MT" w:hAnsi="Arial MT"/>
          <w:spacing w:val="-2"/>
        </w:rPr>
        <w:t xml:space="preserve"> </w:t>
      </w:r>
      <w:r w:rsidRPr="00DF716F">
        <w:rPr>
          <w:rFonts w:ascii="Arial MT" w:hAnsi="Arial MT"/>
        </w:rPr>
        <w:t>não</w:t>
      </w:r>
      <w:r w:rsidRPr="00DF716F">
        <w:rPr>
          <w:rFonts w:ascii="Arial MT" w:hAnsi="Arial MT"/>
          <w:spacing w:val="-2"/>
        </w:rPr>
        <w:t xml:space="preserve"> </w:t>
      </w:r>
      <w:r w:rsidRPr="00DF716F">
        <w:rPr>
          <w:rFonts w:ascii="Arial MT" w:hAnsi="Arial MT"/>
        </w:rPr>
        <w:t>cumprimento</w:t>
      </w:r>
      <w:r w:rsidRPr="00DF716F">
        <w:rPr>
          <w:rFonts w:ascii="Arial MT" w:hAnsi="Arial MT"/>
          <w:spacing w:val="-7"/>
        </w:rPr>
        <w:t xml:space="preserve"> </w:t>
      </w:r>
      <w:r w:rsidRPr="00DF716F">
        <w:rPr>
          <w:rFonts w:ascii="Arial MT" w:hAnsi="Arial MT"/>
        </w:rPr>
        <w:t>do</w:t>
      </w:r>
      <w:r w:rsidRPr="00DF716F">
        <w:rPr>
          <w:rFonts w:ascii="Arial MT" w:hAnsi="Arial MT"/>
          <w:spacing w:val="-2"/>
        </w:rPr>
        <w:t xml:space="preserve"> </w:t>
      </w:r>
      <w:r w:rsidRPr="00DF716F">
        <w:rPr>
          <w:rFonts w:ascii="Arial MT" w:hAnsi="Arial MT"/>
        </w:rPr>
        <w:t>contrato;</w:t>
      </w:r>
    </w:p>
    <w:p w14:paraId="37B807FF" w14:textId="77777777" w:rsidR="00B342B3" w:rsidRPr="00DF716F" w:rsidRDefault="00B342B3">
      <w:pPr>
        <w:widowControl w:val="0"/>
        <w:numPr>
          <w:ilvl w:val="0"/>
          <w:numId w:val="33"/>
        </w:numPr>
        <w:spacing w:after="0"/>
        <w:contextualSpacing w:val="0"/>
        <w:rPr>
          <w:rFonts w:ascii="Arial MT" w:hAnsi="Arial MT"/>
          <w:lang w:val="pt-PT"/>
        </w:rPr>
      </w:pPr>
      <w:r w:rsidRPr="00DF716F">
        <w:rPr>
          <w:rFonts w:ascii="Arial MT" w:hAnsi="Arial MT"/>
          <w:lang w:val="pt-PT"/>
        </w:rPr>
        <w:t>multas punitivas aplicadas pela FISCALIZAÇÃO À CONTRATADA;</w:t>
      </w:r>
    </w:p>
    <w:p w14:paraId="2A17903D" w14:textId="77777777" w:rsidR="00B342B3" w:rsidRPr="00DF716F" w:rsidRDefault="00B342B3">
      <w:pPr>
        <w:widowControl w:val="0"/>
        <w:numPr>
          <w:ilvl w:val="0"/>
          <w:numId w:val="33"/>
        </w:numPr>
        <w:spacing w:after="0"/>
        <w:contextualSpacing w:val="0"/>
        <w:rPr>
          <w:rFonts w:ascii="Arial MT" w:hAnsi="Arial MT"/>
          <w:lang w:val="pt-PT"/>
        </w:rPr>
      </w:pPr>
      <w:r w:rsidRPr="00DF716F">
        <w:rPr>
          <w:rFonts w:ascii="Arial MT" w:hAnsi="Arial MT"/>
          <w:lang w:val="pt-PT"/>
        </w:rPr>
        <w:t>prejuízos diretos causados à CONTRATANTE decorrentes de culpa ou dolo durante a execução do contrato; e</w:t>
      </w:r>
    </w:p>
    <w:p w14:paraId="65053C64" w14:textId="77777777" w:rsidR="00B342B3" w:rsidRPr="00DF716F" w:rsidRDefault="00B342B3">
      <w:pPr>
        <w:widowControl w:val="0"/>
        <w:numPr>
          <w:ilvl w:val="0"/>
          <w:numId w:val="33"/>
        </w:numPr>
        <w:spacing w:after="0"/>
        <w:contextualSpacing w:val="0"/>
        <w:rPr>
          <w:rFonts w:ascii="Arial MT" w:hAnsi="Arial MT"/>
        </w:rPr>
      </w:pPr>
      <w:r w:rsidRPr="00DF716F">
        <w:rPr>
          <w:rFonts w:ascii="Arial MT" w:hAnsi="Arial MT"/>
          <w:lang w:val="pt-PT"/>
        </w:rPr>
        <w:t>obrigações previdenciárias e/ou trabalhistas não honradas pela CONT</w:t>
      </w:r>
      <w:r w:rsidRPr="00DF716F">
        <w:rPr>
          <w:rFonts w:ascii="Arial MT" w:hAnsi="Arial MT"/>
        </w:rPr>
        <w:t>RATADA.</w:t>
      </w:r>
    </w:p>
    <w:p w14:paraId="14EAA611"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spacing w:val="-1"/>
        </w:rPr>
        <w:t>Esta</w:t>
      </w:r>
      <w:r w:rsidRPr="00DF716F">
        <w:rPr>
          <w:rFonts w:ascii="Arial MT" w:hAnsi="Arial MT"/>
          <w:spacing w:val="-7"/>
        </w:rPr>
        <w:t xml:space="preserve"> </w:t>
      </w:r>
      <w:r w:rsidRPr="00DF716F">
        <w:rPr>
          <w:rFonts w:ascii="Arial MT" w:hAnsi="Arial MT"/>
          <w:spacing w:val="-6"/>
        </w:rPr>
        <w:t>fiança</w:t>
      </w:r>
      <w:r w:rsidRPr="00DF716F">
        <w:rPr>
          <w:rFonts w:ascii="Arial MT" w:hAnsi="Arial MT"/>
          <w:spacing w:val="-7"/>
        </w:rPr>
        <w:t xml:space="preserve"> </w:t>
      </w:r>
      <w:r w:rsidRPr="00DF716F">
        <w:rPr>
          <w:rFonts w:ascii="Arial MT" w:hAnsi="Arial MT"/>
        </w:rPr>
        <w:t>é</w:t>
      </w:r>
      <w:r w:rsidRPr="00DF716F">
        <w:rPr>
          <w:rFonts w:ascii="Arial MT" w:hAnsi="Arial MT"/>
          <w:spacing w:val="-6"/>
        </w:rPr>
        <w:t xml:space="preserve"> </w:t>
      </w:r>
      <w:r w:rsidRPr="00DF716F">
        <w:rPr>
          <w:rFonts w:ascii="Arial MT" w:hAnsi="Arial MT"/>
        </w:rPr>
        <w:t>válida</w:t>
      </w:r>
      <w:r w:rsidRPr="00DF716F">
        <w:rPr>
          <w:rFonts w:ascii="Arial MT" w:hAnsi="Arial MT"/>
          <w:spacing w:val="-7"/>
        </w:rPr>
        <w:t xml:space="preserve"> </w:t>
      </w:r>
      <w:r w:rsidRPr="00DF716F">
        <w:rPr>
          <w:rFonts w:ascii="Arial MT" w:hAnsi="Arial MT"/>
        </w:rPr>
        <w:t>por</w:t>
      </w:r>
      <w:r w:rsidRPr="00DF716F">
        <w:rPr>
          <w:rFonts w:ascii="Arial MT" w:hAnsi="Arial MT"/>
          <w:spacing w:val="-7"/>
        </w:rPr>
        <w:t xml:space="preserve"> </w:t>
      </w:r>
      <w:r w:rsidRPr="00DF716F">
        <w:rPr>
          <w:rFonts w:ascii="Arial MT" w:hAnsi="Arial MT"/>
        </w:rPr>
        <w:t>(prazo,</w:t>
      </w:r>
      <w:r w:rsidRPr="00DF716F">
        <w:rPr>
          <w:rFonts w:ascii="Arial MT" w:hAnsi="Arial MT"/>
          <w:spacing w:val="-11"/>
        </w:rPr>
        <w:t xml:space="preserve"> </w:t>
      </w:r>
      <w:r w:rsidRPr="00DF716F">
        <w:rPr>
          <w:rFonts w:ascii="Arial MT" w:hAnsi="Arial MT"/>
        </w:rPr>
        <w:t>contado</w:t>
      </w:r>
      <w:r w:rsidRPr="00DF716F">
        <w:rPr>
          <w:rFonts w:ascii="Arial MT" w:hAnsi="Arial MT"/>
          <w:spacing w:val="-11"/>
        </w:rPr>
        <w:t xml:space="preserve"> </w:t>
      </w:r>
      <w:r w:rsidRPr="00DF716F">
        <w:rPr>
          <w:rFonts w:ascii="Arial MT" w:hAnsi="Arial MT"/>
        </w:rPr>
        <w:t>em</w:t>
      </w:r>
      <w:r w:rsidRPr="00DF716F">
        <w:rPr>
          <w:rFonts w:ascii="Arial MT" w:hAnsi="Arial MT"/>
          <w:spacing w:val="-12"/>
        </w:rPr>
        <w:t xml:space="preserve"> </w:t>
      </w:r>
      <w:r w:rsidRPr="00DF716F">
        <w:rPr>
          <w:rFonts w:ascii="Arial MT" w:hAnsi="Arial MT"/>
        </w:rPr>
        <w:t>dias,</w:t>
      </w:r>
      <w:r w:rsidRPr="00DF716F">
        <w:rPr>
          <w:rFonts w:ascii="Arial MT" w:hAnsi="Arial MT"/>
          <w:spacing w:val="-15"/>
        </w:rPr>
        <w:t xml:space="preserve"> </w:t>
      </w:r>
      <w:r w:rsidRPr="00DF716F">
        <w:rPr>
          <w:rFonts w:ascii="Arial MT" w:hAnsi="Arial MT"/>
        </w:rPr>
        <w:t>correspondente</w:t>
      </w:r>
      <w:r w:rsidRPr="00DF716F">
        <w:rPr>
          <w:rFonts w:ascii="Arial MT" w:hAnsi="Arial MT"/>
          <w:spacing w:val="-12"/>
        </w:rPr>
        <w:t xml:space="preserve"> </w:t>
      </w:r>
      <w:r w:rsidRPr="00DF716F">
        <w:rPr>
          <w:rFonts w:ascii="Arial MT" w:hAnsi="Arial MT"/>
        </w:rPr>
        <w:t>à</w:t>
      </w:r>
      <w:r w:rsidRPr="00DF716F">
        <w:rPr>
          <w:rFonts w:ascii="Arial MT" w:hAnsi="Arial MT"/>
          <w:spacing w:val="-6"/>
        </w:rPr>
        <w:t xml:space="preserve"> </w:t>
      </w:r>
      <w:r w:rsidRPr="00DF716F">
        <w:rPr>
          <w:rFonts w:ascii="Arial MT" w:hAnsi="Arial MT"/>
        </w:rPr>
        <w:t>vigência</w:t>
      </w:r>
      <w:r w:rsidRPr="00DF716F">
        <w:rPr>
          <w:rFonts w:ascii="Arial MT" w:hAnsi="Arial MT"/>
          <w:spacing w:val="-11"/>
        </w:rPr>
        <w:t xml:space="preserve"> </w:t>
      </w:r>
      <w:r w:rsidRPr="00DF716F">
        <w:rPr>
          <w:rFonts w:ascii="Arial MT" w:hAnsi="Arial MT"/>
        </w:rPr>
        <w:t>do</w:t>
      </w:r>
      <w:r w:rsidRPr="00DF716F">
        <w:rPr>
          <w:rFonts w:ascii="Arial MT" w:hAnsi="Arial MT"/>
          <w:spacing w:val="-7"/>
        </w:rPr>
        <w:t xml:space="preserve"> </w:t>
      </w:r>
      <w:r w:rsidRPr="00DF716F">
        <w:rPr>
          <w:rFonts w:ascii="Arial MT" w:hAnsi="Arial MT"/>
        </w:rPr>
        <w:t>contrato)</w:t>
      </w:r>
      <w:r w:rsidRPr="00DF716F">
        <w:rPr>
          <w:rFonts w:ascii="Arial MT" w:hAnsi="Arial MT"/>
          <w:spacing w:val="-8"/>
        </w:rPr>
        <w:t xml:space="preserve"> </w:t>
      </w:r>
      <w:r w:rsidRPr="00DF716F">
        <w:rPr>
          <w:rFonts w:ascii="Arial MT" w:hAnsi="Arial MT"/>
        </w:rPr>
        <w:t>(valor</w:t>
      </w:r>
      <w:r w:rsidRPr="00DF716F">
        <w:rPr>
          <w:rFonts w:ascii="Arial MT" w:hAnsi="Arial MT"/>
          <w:spacing w:val="-7"/>
        </w:rPr>
        <w:t xml:space="preserve"> </w:t>
      </w:r>
      <w:r w:rsidRPr="00DF716F">
        <w:rPr>
          <w:rFonts w:ascii="Arial MT" w:hAnsi="Arial MT"/>
        </w:rPr>
        <w:t>por</w:t>
      </w:r>
      <w:r w:rsidRPr="00DF716F">
        <w:rPr>
          <w:rFonts w:ascii="Arial MT" w:hAnsi="Arial MT"/>
          <w:spacing w:val="1"/>
        </w:rPr>
        <w:t xml:space="preserve"> </w:t>
      </w:r>
      <w:r w:rsidRPr="00DF716F">
        <w:rPr>
          <w:rFonts w:ascii="Arial MT" w:hAnsi="Arial MT"/>
        </w:rPr>
        <w:t>escrito)</w:t>
      </w:r>
      <w:r w:rsidRPr="00DF716F">
        <w:rPr>
          <w:rFonts w:ascii="Arial MT" w:hAnsi="Arial MT"/>
          <w:spacing w:val="-6"/>
        </w:rPr>
        <w:t xml:space="preserve"> </w:t>
      </w:r>
      <w:r w:rsidRPr="00DF716F">
        <w:rPr>
          <w:rFonts w:ascii="Arial MT" w:hAnsi="Arial MT"/>
        </w:rPr>
        <w:t>dias,</w:t>
      </w:r>
      <w:r w:rsidRPr="00DF716F">
        <w:rPr>
          <w:rFonts w:ascii="Arial MT" w:hAnsi="Arial MT"/>
          <w:spacing w:val="-9"/>
        </w:rPr>
        <w:t xml:space="preserve"> </w:t>
      </w:r>
      <w:r w:rsidRPr="00DF716F">
        <w:rPr>
          <w:rFonts w:ascii="Arial MT" w:hAnsi="Arial MT"/>
        </w:rPr>
        <w:t>contados</w:t>
      </w:r>
      <w:r w:rsidRPr="00DF716F">
        <w:rPr>
          <w:rFonts w:ascii="Arial MT" w:hAnsi="Arial MT"/>
          <w:spacing w:val="-13"/>
        </w:rPr>
        <w:t xml:space="preserve"> </w:t>
      </w:r>
      <w:r w:rsidRPr="00DF716F">
        <w:rPr>
          <w:rFonts w:ascii="Arial MT" w:hAnsi="Arial MT"/>
        </w:rPr>
        <w:t>a</w:t>
      </w:r>
      <w:r w:rsidRPr="00DF716F">
        <w:rPr>
          <w:rFonts w:ascii="Arial MT" w:hAnsi="Arial MT"/>
          <w:spacing w:val="-4"/>
        </w:rPr>
        <w:t xml:space="preserve"> </w:t>
      </w:r>
      <w:r w:rsidRPr="00DF716F">
        <w:rPr>
          <w:rFonts w:ascii="Arial MT" w:hAnsi="Arial MT"/>
        </w:rPr>
        <w:t>partir</w:t>
      </w:r>
      <w:r w:rsidRPr="00DF716F">
        <w:rPr>
          <w:rFonts w:ascii="Arial MT" w:hAnsi="Arial MT"/>
          <w:spacing w:val="-6"/>
        </w:rPr>
        <w:t xml:space="preserve"> </w:t>
      </w:r>
      <w:r w:rsidRPr="00DF716F">
        <w:rPr>
          <w:rFonts w:ascii="Arial MT" w:hAnsi="Arial MT"/>
        </w:rPr>
        <w:t>de</w:t>
      </w:r>
      <w:r w:rsidRPr="00DF716F">
        <w:rPr>
          <w:rFonts w:ascii="Arial MT" w:hAnsi="Arial MT"/>
          <w:spacing w:val="-5"/>
        </w:rPr>
        <w:t xml:space="preserve"> </w:t>
      </w:r>
      <w:r w:rsidRPr="00DF716F">
        <w:rPr>
          <w:rFonts w:ascii="Arial MT" w:hAnsi="Arial MT"/>
        </w:rPr>
        <w:t>(data</w:t>
      </w:r>
      <w:r w:rsidRPr="00DF716F">
        <w:rPr>
          <w:rFonts w:ascii="Arial MT" w:hAnsi="Arial MT"/>
          <w:spacing w:val="-4"/>
        </w:rPr>
        <w:t xml:space="preserve"> </w:t>
      </w:r>
      <w:r w:rsidRPr="00DF716F">
        <w:rPr>
          <w:rFonts w:ascii="Arial MT" w:hAnsi="Arial MT"/>
        </w:rPr>
        <w:t>de</w:t>
      </w:r>
      <w:r w:rsidRPr="00DF716F">
        <w:rPr>
          <w:rFonts w:ascii="Arial MT" w:hAnsi="Arial MT"/>
          <w:spacing w:val="-5"/>
        </w:rPr>
        <w:t xml:space="preserve"> </w:t>
      </w:r>
      <w:r w:rsidRPr="00DF716F">
        <w:rPr>
          <w:rFonts w:ascii="Arial MT" w:hAnsi="Arial MT"/>
        </w:rPr>
        <w:t>início</w:t>
      </w:r>
      <w:r w:rsidRPr="00DF716F">
        <w:rPr>
          <w:rFonts w:ascii="Arial MT" w:hAnsi="Arial MT"/>
          <w:spacing w:val="-5"/>
        </w:rPr>
        <w:t xml:space="preserve"> </w:t>
      </w:r>
      <w:r w:rsidRPr="00DF716F">
        <w:rPr>
          <w:rFonts w:ascii="Arial MT" w:hAnsi="Arial MT"/>
        </w:rPr>
        <w:t>da</w:t>
      </w:r>
      <w:r w:rsidRPr="00DF716F">
        <w:rPr>
          <w:rFonts w:ascii="Arial MT" w:hAnsi="Arial MT"/>
          <w:spacing w:val="-10"/>
        </w:rPr>
        <w:t xml:space="preserve"> </w:t>
      </w:r>
      <w:r w:rsidRPr="00DF716F">
        <w:rPr>
          <w:rFonts w:ascii="Arial MT" w:hAnsi="Arial MT"/>
        </w:rPr>
        <w:t>vigência</w:t>
      </w:r>
      <w:r w:rsidRPr="00DF716F">
        <w:rPr>
          <w:rFonts w:ascii="Arial MT" w:hAnsi="Arial MT"/>
          <w:spacing w:val="-4"/>
        </w:rPr>
        <w:t xml:space="preserve"> </w:t>
      </w:r>
      <w:r w:rsidRPr="00DF716F">
        <w:rPr>
          <w:rFonts w:ascii="Arial MT" w:hAnsi="Arial MT"/>
        </w:rPr>
        <w:t>do</w:t>
      </w:r>
      <w:r w:rsidRPr="00DF716F">
        <w:rPr>
          <w:rFonts w:ascii="Arial MT" w:hAnsi="Arial MT"/>
          <w:spacing w:val="-5"/>
        </w:rPr>
        <w:t xml:space="preserve"> </w:t>
      </w:r>
      <w:r w:rsidRPr="00DF716F">
        <w:rPr>
          <w:rFonts w:ascii="Arial MT" w:hAnsi="Arial MT"/>
        </w:rPr>
        <w:t>contrato),</w:t>
      </w:r>
      <w:r w:rsidRPr="00DF716F">
        <w:rPr>
          <w:rFonts w:ascii="Arial MT" w:hAnsi="Arial MT"/>
          <w:spacing w:val="-9"/>
        </w:rPr>
        <w:t xml:space="preserve"> </w:t>
      </w:r>
      <w:r w:rsidRPr="00DF716F">
        <w:rPr>
          <w:rFonts w:ascii="Arial MT" w:hAnsi="Arial MT"/>
        </w:rPr>
        <w:t>vencendo-se,</w:t>
      </w:r>
      <w:r w:rsidRPr="00DF716F">
        <w:rPr>
          <w:rFonts w:ascii="Arial MT" w:hAnsi="Arial MT"/>
          <w:spacing w:val="-7"/>
        </w:rPr>
        <w:t xml:space="preserve"> </w:t>
      </w:r>
      <w:r w:rsidRPr="00DF716F">
        <w:rPr>
          <w:rFonts w:ascii="Arial MT" w:hAnsi="Arial MT"/>
        </w:rPr>
        <w:t>portanto,</w:t>
      </w:r>
      <w:r w:rsidRPr="00DF716F">
        <w:rPr>
          <w:rFonts w:ascii="Arial MT" w:hAnsi="Arial MT"/>
          <w:spacing w:val="-7"/>
        </w:rPr>
        <w:t xml:space="preserve"> </w:t>
      </w:r>
      <w:r w:rsidRPr="00DF716F">
        <w:rPr>
          <w:rFonts w:ascii="Arial MT" w:hAnsi="Arial MT"/>
        </w:rPr>
        <w:t>em</w:t>
      </w:r>
      <w:r w:rsidRPr="00DF716F">
        <w:rPr>
          <w:rFonts w:ascii="Arial MT" w:hAnsi="Arial MT"/>
          <w:spacing w:val="-59"/>
        </w:rPr>
        <w:t xml:space="preserve"> </w:t>
      </w:r>
      <w:r w:rsidRPr="00DF716F">
        <w:rPr>
          <w:rFonts w:ascii="Arial MT" w:hAnsi="Arial MT"/>
        </w:rPr>
        <w:t>(data).</w:t>
      </w:r>
    </w:p>
    <w:p w14:paraId="08F19692" w14:textId="77777777" w:rsidR="00B342B3" w:rsidRPr="00DF716F" w:rsidRDefault="00B342B3">
      <w:pPr>
        <w:pStyle w:val="PargrafodaLista"/>
        <w:numPr>
          <w:ilvl w:val="0"/>
          <w:numId w:val="32"/>
        </w:numPr>
        <w:spacing w:after="0"/>
        <w:ind w:left="426" w:hanging="426"/>
        <w:contextualSpacing w:val="0"/>
        <w:rPr>
          <w:rFonts w:ascii="Arial MT" w:hAnsi="Arial MT"/>
          <w:spacing w:val="-1"/>
        </w:rPr>
      </w:pPr>
      <w:r w:rsidRPr="00DF716F">
        <w:rPr>
          <w:rFonts w:ascii="Arial MT" w:hAnsi="Arial MT"/>
        </w:rPr>
        <w:t xml:space="preserve">Na hipótese de inadimplemento de qualquer das obrigações assumidas pela </w:t>
      </w:r>
      <w:r w:rsidRPr="00DF716F">
        <w:rPr>
          <w:rFonts w:ascii="Arial MT" w:hAnsi="Arial MT"/>
          <w:spacing w:val="-1"/>
        </w:rPr>
        <w:t>AFIANÇADA, o (a) (nome da instituição fiadora) efetuará o pagamento das importâncias que forem devidas, no âmbito e por efeito da presente fiança, até o limite acima estipulado, no prazo de 48 (quarenta e oito) horas, contado do recebimento de comunicação escrita do SEBRAE/RO.</w:t>
      </w:r>
    </w:p>
    <w:p w14:paraId="372A21F3"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spacing w:val="-1"/>
        </w:rPr>
        <w:t>A comunicação</w:t>
      </w:r>
      <w:r w:rsidRPr="00DF716F">
        <w:rPr>
          <w:rFonts w:ascii="Arial MT" w:hAnsi="Arial MT"/>
        </w:rPr>
        <w:t xml:space="preserve"> de inadimplemento deverá ocorrer até o prazo máximo de 90 (noventa) dias após</w:t>
      </w:r>
      <w:r w:rsidRPr="00DF716F">
        <w:rPr>
          <w:rFonts w:ascii="Arial MT" w:hAnsi="Arial MT"/>
          <w:spacing w:val="-59"/>
        </w:rPr>
        <w:t xml:space="preserve"> </w:t>
      </w:r>
      <w:r w:rsidRPr="00DF716F">
        <w:rPr>
          <w:rFonts w:ascii="Arial MT" w:hAnsi="Arial MT"/>
        </w:rPr>
        <w:t>o vencimento</w:t>
      </w:r>
      <w:r w:rsidRPr="00DF716F">
        <w:rPr>
          <w:rFonts w:ascii="Arial MT" w:hAnsi="Arial MT"/>
          <w:spacing w:val="-4"/>
        </w:rPr>
        <w:t xml:space="preserve"> </w:t>
      </w:r>
      <w:r w:rsidRPr="00DF716F">
        <w:rPr>
          <w:rFonts w:ascii="Arial MT" w:hAnsi="Arial MT"/>
        </w:rPr>
        <w:t>desta</w:t>
      </w:r>
      <w:r w:rsidRPr="00DF716F">
        <w:rPr>
          <w:rFonts w:ascii="Arial MT" w:hAnsi="Arial MT"/>
          <w:spacing w:val="1"/>
        </w:rPr>
        <w:t xml:space="preserve"> </w:t>
      </w:r>
      <w:r w:rsidRPr="00DF716F">
        <w:rPr>
          <w:rFonts w:ascii="Arial MT" w:hAnsi="Arial MT"/>
        </w:rPr>
        <w:t>fiança.</w:t>
      </w:r>
    </w:p>
    <w:p w14:paraId="666548FB" w14:textId="77777777" w:rsidR="00B342B3" w:rsidRPr="00DF716F" w:rsidRDefault="00B342B3">
      <w:pPr>
        <w:pStyle w:val="PargrafodaLista"/>
        <w:numPr>
          <w:ilvl w:val="0"/>
          <w:numId w:val="32"/>
        </w:numPr>
        <w:spacing w:after="0"/>
        <w:ind w:left="426" w:hanging="426"/>
        <w:contextualSpacing w:val="0"/>
        <w:rPr>
          <w:rFonts w:ascii="Arial MT" w:hAnsi="Arial MT"/>
          <w:spacing w:val="-1"/>
        </w:rPr>
      </w:pPr>
      <w:r w:rsidRPr="00DF716F">
        <w:rPr>
          <w:rFonts w:ascii="Arial MT" w:hAnsi="Arial MT"/>
          <w:spacing w:val="-1"/>
        </w:rPr>
        <w:t>Nenhuma</w:t>
      </w:r>
      <w:r w:rsidRPr="00DF716F">
        <w:rPr>
          <w:rFonts w:ascii="Arial MT" w:hAnsi="Arial MT"/>
          <w:spacing w:val="-14"/>
        </w:rPr>
        <w:t xml:space="preserve"> </w:t>
      </w:r>
      <w:r w:rsidRPr="00DF716F">
        <w:rPr>
          <w:rFonts w:ascii="Arial MT" w:hAnsi="Arial MT"/>
          <w:spacing w:val="-1"/>
        </w:rPr>
        <w:t>objeção</w:t>
      </w:r>
      <w:r w:rsidRPr="00DF716F">
        <w:rPr>
          <w:rFonts w:ascii="Arial MT" w:hAnsi="Arial MT"/>
          <w:spacing w:val="-14"/>
        </w:rPr>
        <w:t xml:space="preserve"> </w:t>
      </w:r>
      <w:r w:rsidRPr="00DF716F">
        <w:rPr>
          <w:rFonts w:ascii="Arial MT" w:hAnsi="Arial MT"/>
          <w:spacing w:val="-1"/>
        </w:rPr>
        <w:t>ou</w:t>
      </w:r>
      <w:r w:rsidRPr="00DF716F">
        <w:rPr>
          <w:rFonts w:ascii="Arial MT" w:hAnsi="Arial MT"/>
          <w:spacing w:val="-14"/>
        </w:rPr>
        <w:t xml:space="preserve"> </w:t>
      </w:r>
      <w:r w:rsidRPr="00DF716F">
        <w:rPr>
          <w:rFonts w:ascii="Arial MT" w:hAnsi="Arial MT"/>
          <w:spacing w:val="-1"/>
        </w:rPr>
        <w:t>oposição</w:t>
      </w:r>
      <w:r w:rsidRPr="00DF716F">
        <w:rPr>
          <w:rFonts w:ascii="Arial MT" w:hAnsi="Arial MT"/>
          <w:spacing w:val="-9"/>
        </w:rPr>
        <w:t xml:space="preserve"> </w:t>
      </w:r>
      <w:r w:rsidRPr="00DF716F">
        <w:rPr>
          <w:rFonts w:ascii="Arial MT" w:hAnsi="Arial MT"/>
        </w:rPr>
        <w:t>da</w:t>
      </w:r>
      <w:r w:rsidRPr="00DF716F">
        <w:rPr>
          <w:rFonts w:ascii="Arial MT" w:hAnsi="Arial MT"/>
          <w:spacing w:val="-9"/>
        </w:rPr>
        <w:t xml:space="preserve"> </w:t>
      </w:r>
      <w:r w:rsidRPr="00DF716F">
        <w:rPr>
          <w:rFonts w:ascii="Arial MT" w:hAnsi="Arial MT"/>
        </w:rPr>
        <w:t>nossa</w:t>
      </w:r>
      <w:r w:rsidRPr="00DF716F">
        <w:rPr>
          <w:rFonts w:ascii="Arial MT" w:hAnsi="Arial MT"/>
          <w:spacing w:val="-9"/>
        </w:rPr>
        <w:t xml:space="preserve"> </w:t>
      </w:r>
      <w:r w:rsidRPr="00DF716F">
        <w:rPr>
          <w:rFonts w:ascii="Arial MT" w:hAnsi="Arial MT"/>
        </w:rPr>
        <w:t>AFIANÇADA</w:t>
      </w:r>
      <w:r w:rsidRPr="00DF716F">
        <w:rPr>
          <w:rFonts w:ascii="Arial MT" w:hAnsi="Arial MT"/>
          <w:spacing w:val="-13"/>
        </w:rPr>
        <w:t xml:space="preserve"> </w:t>
      </w:r>
      <w:r w:rsidRPr="00DF716F">
        <w:rPr>
          <w:rFonts w:ascii="Arial MT" w:hAnsi="Arial MT"/>
        </w:rPr>
        <w:t>será</w:t>
      </w:r>
      <w:r w:rsidRPr="00DF716F">
        <w:rPr>
          <w:rFonts w:ascii="Arial MT" w:hAnsi="Arial MT"/>
          <w:spacing w:val="-9"/>
        </w:rPr>
        <w:t xml:space="preserve"> </w:t>
      </w:r>
      <w:r w:rsidRPr="00DF716F">
        <w:rPr>
          <w:rFonts w:ascii="Arial MT" w:hAnsi="Arial MT"/>
        </w:rPr>
        <w:t>admitida</w:t>
      </w:r>
      <w:r w:rsidRPr="00DF716F">
        <w:rPr>
          <w:rFonts w:ascii="Arial MT" w:hAnsi="Arial MT"/>
          <w:spacing w:val="-14"/>
        </w:rPr>
        <w:t xml:space="preserve"> </w:t>
      </w:r>
      <w:r w:rsidRPr="00DF716F">
        <w:rPr>
          <w:rFonts w:ascii="Arial MT" w:hAnsi="Arial MT"/>
        </w:rPr>
        <w:t>ou</w:t>
      </w:r>
      <w:r w:rsidRPr="00DF716F">
        <w:rPr>
          <w:rFonts w:ascii="Arial MT" w:hAnsi="Arial MT"/>
          <w:spacing w:val="-14"/>
        </w:rPr>
        <w:t xml:space="preserve"> </w:t>
      </w:r>
      <w:r w:rsidRPr="00DF716F">
        <w:rPr>
          <w:rFonts w:ascii="Arial MT" w:hAnsi="Arial MT"/>
        </w:rPr>
        <w:t>invocada</w:t>
      </w:r>
      <w:r w:rsidRPr="00DF716F">
        <w:rPr>
          <w:rFonts w:ascii="Arial MT" w:hAnsi="Arial MT"/>
          <w:spacing w:val="-14"/>
        </w:rPr>
        <w:t xml:space="preserve"> </w:t>
      </w:r>
      <w:r w:rsidRPr="00DF716F">
        <w:rPr>
          <w:rFonts w:ascii="Arial MT" w:hAnsi="Arial MT"/>
        </w:rPr>
        <w:t>por</w:t>
      </w:r>
      <w:r w:rsidRPr="00DF716F">
        <w:rPr>
          <w:rFonts w:ascii="Arial MT" w:hAnsi="Arial MT"/>
          <w:spacing w:val="-15"/>
        </w:rPr>
        <w:t xml:space="preserve"> </w:t>
      </w:r>
      <w:r w:rsidRPr="00DF716F">
        <w:rPr>
          <w:rFonts w:ascii="Arial MT" w:hAnsi="Arial MT"/>
        </w:rPr>
        <w:t>este</w:t>
      </w:r>
      <w:r w:rsidRPr="00DF716F">
        <w:rPr>
          <w:rFonts w:ascii="Arial MT" w:hAnsi="Arial MT"/>
          <w:spacing w:val="-9"/>
        </w:rPr>
        <w:t xml:space="preserve"> </w:t>
      </w:r>
      <w:r w:rsidRPr="00DF716F">
        <w:rPr>
          <w:rFonts w:ascii="Arial MT" w:hAnsi="Arial MT"/>
        </w:rPr>
        <w:t>FIADOR</w:t>
      </w:r>
      <w:r w:rsidRPr="00DF716F">
        <w:rPr>
          <w:rFonts w:ascii="Arial MT" w:hAnsi="Arial MT"/>
          <w:spacing w:val="-59"/>
        </w:rPr>
        <w:t xml:space="preserve"> </w:t>
      </w:r>
      <w:r w:rsidRPr="00DF716F">
        <w:rPr>
          <w:rFonts w:ascii="Arial MT" w:hAnsi="Arial MT"/>
        </w:rPr>
        <w:t xml:space="preserve">com o fim de escusar-se do cumprimento da </w:t>
      </w:r>
      <w:r w:rsidRPr="00DF716F">
        <w:rPr>
          <w:rFonts w:ascii="Arial MT" w:hAnsi="Arial MT"/>
          <w:spacing w:val="-1"/>
        </w:rPr>
        <w:t>obrigação assumida neste ato e por este instrumento perante o SEBRAE em Rondônia.</w:t>
      </w:r>
    </w:p>
    <w:p w14:paraId="56ADBFFD"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spacing w:val="-1"/>
        </w:rPr>
        <w:t>Obriga-se este FIADOR, outrossim, pelo pagamento de quaisquer despesas</w:t>
      </w:r>
      <w:r w:rsidRPr="00DF716F">
        <w:rPr>
          <w:rFonts w:ascii="Arial MT" w:hAnsi="Arial MT"/>
          <w:spacing w:val="1"/>
        </w:rPr>
        <w:t xml:space="preserve"> </w:t>
      </w:r>
      <w:r w:rsidRPr="00DF716F">
        <w:rPr>
          <w:rFonts w:ascii="Arial MT" w:hAnsi="Arial MT"/>
        </w:rPr>
        <w:t>judiciais</w:t>
      </w:r>
      <w:r w:rsidRPr="00DF716F">
        <w:rPr>
          <w:rFonts w:ascii="Arial MT" w:hAnsi="Arial MT"/>
          <w:spacing w:val="1"/>
        </w:rPr>
        <w:t xml:space="preserve"> </w:t>
      </w:r>
      <w:r w:rsidRPr="00DF716F">
        <w:rPr>
          <w:rFonts w:ascii="Arial MT" w:hAnsi="Arial MT"/>
        </w:rPr>
        <w:t>e/ou</w:t>
      </w:r>
      <w:r w:rsidRPr="00DF716F">
        <w:rPr>
          <w:rFonts w:ascii="Arial MT" w:hAnsi="Arial MT"/>
          <w:spacing w:val="1"/>
        </w:rPr>
        <w:t xml:space="preserve"> </w:t>
      </w:r>
      <w:r w:rsidRPr="00DF716F">
        <w:rPr>
          <w:rFonts w:ascii="Arial MT" w:hAnsi="Arial MT"/>
        </w:rPr>
        <w:t>extrajudiciais,</w:t>
      </w:r>
      <w:r w:rsidRPr="00DF716F">
        <w:rPr>
          <w:rFonts w:ascii="Arial MT" w:hAnsi="Arial MT"/>
          <w:spacing w:val="1"/>
        </w:rPr>
        <w:t xml:space="preserve"> </w:t>
      </w:r>
      <w:r w:rsidRPr="00DF716F">
        <w:rPr>
          <w:rFonts w:ascii="Arial MT" w:hAnsi="Arial MT"/>
        </w:rPr>
        <w:t>bem</w:t>
      </w:r>
      <w:r w:rsidRPr="00DF716F">
        <w:rPr>
          <w:rFonts w:ascii="Arial MT" w:hAnsi="Arial MT"/>
          <w:spacing w:val="1"/>
        </w:rPr>
        <w:t xml:space="preserve"> </w:t>
      </w:r>
      <w:r w:rsidRPr="00DF716F">
        <w:rPr>
          <w:rFonts w:ascii="Arial MT" w:hAnsi="Arial MT"/>
        </w:rPr>
        <w:t>assim</w:t>
      </w:r>
      <w:r w:rsidRPr="00DF716F">
        <w:rPr>
          <w:rFonts w:ascii="Arial MT" w:hAnsi="Arial MT"/>
          <w:spacing w:val="1"/>
        </w:rPr>
        <w:t xml:space="preserve"> </w:t>
      </w:r>
      <w:r w:rsidRPr="00DF716F">
        <w:rPr>
          <w:rFonts w:ascii="Arial MT" w:hAnsi="Arial MT"/>
        </w:rPr>
        <w:t>por</w:t>
      </w:r>
      <w:r w:rsidRPr="00DF716F">
        <w:rPr>
          <w:rFonts w:ascii="Arial MT" w:hAnsi="Arial MT"/>
          <w:spacing w:val="1"/>
        </w:rPr>
        <w:t xml:space="preserve"> </w:t>
      </w:r>
      <w:r w:rsidRPr="00DF716F">
        <w:rPr>
          <w:rFonts w:ascii="Arial MT" w:hAnsi="Arial MT"/>
        </w:rPr>
        <w:t>honorários</w:t>
      </w:r>
      <w:r w:rsidRPr="00DF716F">
        <w:rPr>
          <w:rFonts w:ascii="Arial MT" w:hAnsi="Arial MT"/>
          <w:spacing w:val="1"/>
        </w:rPr>
        <w:t xml:space="preserve"> </w:t>
      </w:r>
      <w:r w:rsidRPr="00DF716F">
        <w:rPr>
          <w:rFonts w:ascii="Arial MT" w:hAnsi="Arial MT"/>
        </w:rPr>
        <w:t>advocatícios,</w:t>
      </w:r>
      <w:r w:rsidRPr="00DF716F">
        <w:rPr>
          <w:rFonts w:ascii="Arial MT" w:hAnsi="Arial MT"/>
          <w:spacing w:val="1"/>
        </w:rPr>
        <w:t xml:space="preserve"> </w:t>
      </w:r>
      <w:r w:rsidRPr="00DF716F">
        <w:rPr>
          <w:rFonts w:ascii="Arial MT" w:hAnsi="Arial MT"/>
        </w:rPr>
        <w:t>na</w:t>
      </w:r>
      <w:r w:rsidRPr="00DF716F">
        <w:rPr>
          <w:rFonts w:ascii="Arial MT" w:hAnsi="Arial MT"/>
          <w:spacing w:val="1"/>
        </w:rPr>
        <w:t xml:space="preserve"> </w:t>
      </w:r>
      <w:r w:rsidRPr="00DF716F">
        <w:rPr>
          <w:rFonts w:ascii="Arial MT" w:hAnsi="Arial MT"/>
        </w:rPr>
        <w:t>hipótese</w:t>
      </w:r>
      <w:r w:rsidRPr="00DF716F">
        <w:rPr>
          <w:rFonts w:ascii="Arial MT" w:hAnsi="Arial MT"/>
          <w:spacing w:val="1"/>
        </w:rPr>
        <w:t xml:space="preserve"> </w:t>
      </w:r>
      <w:r w:rsidRPr="00DF716F">
        <w:rPr>
          <w:rFonts w:ascii="Arial MT" w:hAnsi="Arial MT"/>
        </w:rPr>
        <w:t>de</w:t>
      </w:r>
      <w:r w:rsidRPr="00DF716F">
        <w:rPr>
          <w:rFonts w:ascii="Arial MT" w:hAnsi="Arial MT"/>
          <w:spacing w:val="1"/>
        </w:rPr>
        <w:t xml:space="preserve"> </w:t>
      </w:r>
      <w:r w:rsidRPr="00DF716F">
        <w:rPr>
          <w:rFonts w:ascii="Arial MT" w:hAnsi="Arial MT"/>
        </w:rPr>
        <w:t>o</w:t>
      </w:r>
      <w:r w:rsidRPr="00DF716F">
        <w:rPr>
          <w:rFonts w:ascii="Arial MT" w:hAnsi="Arial MT"/>
          <w:spacing w:val="1"/>
        </w:rPr>
        <w:t xml:space="preserve"> </w:t>
      </w:r>
      <w:r w:rsidRPr="00DF716F">
        <w:rPr>
          <w:rFonts w:ascii="Arial MT" w:hAnsi="Arial MT"/>
        </w:rPr>
        <w:t>SEBRAE/RO</w:t>
      </w:r>
      <w:r w:rsidRPr="00DF716F">
        <w:rPr>
          <w:rFonts w:ascii="Arial MT" w:hAnsi="Arial MT"/>
          <w:spacing w:val="1"/>
        </w:rPr>
        <w:t xml:space="preserve"> </w:t>
      </w:r>
      <w:r w:rsidRPr="00DF716F">
        <w:rPr>
          <w:rFonts w:ascii="Arial MT" w:hAnsi="Arial MT"/>
        </w:rPr>
        <w:t>se</w:t>
      </w:r>
      <w:r w:rsidRPr="00DF716F">
        <w:rPr>
          <w:rFonts w:ascii="Arial MT" w:hAnsi="Arial MT"/>
          <w:spacing w:val="1"/>
        </w:rPr>
        <w:t xml:space="preserve"> </w:t>
      </w:r>
      <w:r w:rsidRPr="00DF716F">
        <w:rPr>
          <w:rFonts w:ascii="Arial MT" w:hAnsi="Arial MT"/>
        </w:rPr>
        <w:lastRenderedPageBreak/>
        <w:t>ver</w:t>
      </w:r>
      <w:r w:rsidRPr="00DF716F">
        <w:rPr>
          <w:rFonts w:ascii="Arial MT" w:hAnsi="Arial MT"/>
          <w:spacing w:val="1"/>
        </w:rPr>
        <w:t xml:space="preserve"> </w:t>
      </w:r>
      <w:r w:rsidRPr="00DF716F">
        <w:rPr>
          <w:rFonts w:ascii="Arial MT" w:hAnsi="Arial MT"/>
        </w:rPr>
        <w:t>compelido a ingressar em juízo para demandar o cumprimento da obrigação a que se refere a</w:t>
      </w:r>
      <w:r w:rsidRPr="00DF716F">
        <w:rPr>
          <w:rFonts w:ascii="Arial MT" w:hAnsi="Arial MT"/>
          <w:spacing w:val="1"/>
        </w:rPr>
        <w:t xml:space="preserve"> </w:t>
      </w:r>
      <w:r w:rsidRPr="00DF716F">
        <w:rPr>
          <w:rFonts w:ascii="Arial MT" w:hAnsi="Arial MT"/>
        </w:rPr>
        <w:t>presente fiança.</w:t>
      </w:r>
    </w:p>
    <w:p w14:paraId="62AB41F2" w14:textId="77777777" w:rsidR="00B342B3" w:rsidRPr="00DF716F" w:rsidRDefault="00B342B3">
      <w:pPr>
        <w:pStyle w:val="PargrafodaLista"/>
        <w:numPr>
          <w:ilvl w:val="0"/>
          <w:numId w:val="32"/>
        </w:numPr>
        <w:spacing w:after="0"/>
        <w:ind w:left="595" w:right="244" w:hanging="426"/>
        <w:contextualSpacing w:val="0"/>
        <w:rPr>
          <w:rFonts w:ascii="Arial MT" w:hAnsi="Arial MT"/>
        </w:rPr>
      </w:pPr>
      <w:r w:rsidRPr="00DF716F">
        <w:rPr>
          <w:rFonts w:ascii="Arial MT" w:hAnsi="Arial MT"/>
        </w:rPr>
        <w:t xml:space="preserve">Se, no </w:t>
      </w:r>
      <w:r w:rsidRPr="00DF716F">
        <w:rPr>
          <w:rFonts w:ascii="Arial MT" w:hAnsi="Arial MT"/>
          <w:spacing w:val="-1"/>
        </w:rPr>
        <w:t>prazo</w:t>
      </w:r>
      <w:r w:rsidRPr="00DF716F">
        <w:rPr>
          <w:rFonts w:ascii="Arial MT" w:hAnsi="Arial MT"/>
        </w:rPr>
        <w:t xml:space="preserve"> máximo de 90 (noventa) dias após a data de vencimento desta fiança, o (a) (nome</w:t>
      </w:r>
      <w:r w:rsidRPr="00DF716F">
        <w:rPr>
          <w:rFonts w:ascii="Arial MT" w:hAnsi="Arial MT"/>
          <w:spacing w:val="1"/>
        </w:rPr>
        <w:t xml:space="preserve"> </w:t>
      </w:r>
      <w:r w:rsidRPr="00DF716F">
        <w:rPr>
          <w:rFonts w:ascii="Arial MT" w:hAnsi="Arial MT"/>
        </w:rPr>
        <w:t>da</w:t>
      </w:r>
      <w:r w:rsidRPr="00DF716F">
        <w:rPr>
          <w:rFonts w:ascii="Arial MT" w:hAnsi="Arial MT"/>
          <w:spacing w:val="26"/>
        </w:rPr>
        <w:t xml:space="preserve"> </w:t>
      </w:r>
      <w:r w:rsidRPr="00DF716F">
        <w:rPr>
          <w:rFonts w:ascii="Arial MT" w:hAnsi="Arial MT"/>
        </w:rPr>
        <w:t>instituição</w:t>
      </w:r>
      <w:r w:rsidRPr="00DF716F">
        <w:rPr>
          <w:rFonts w:ascii="Arial MT" w:hAnsi="Arial MT"/>
          <w:spacing w:val="26"/>
        </w:rPr>
        <w:t xml:space="preserve"> </w:t>
      </w:r>
      <w:r w:rsidRPr="00DF716F">
        <w:rPr>
          <w:rFonts w:ascii="Arial MT" w:hAnsi="Arial MT"/>
        </w:rPr>
        <w:t>fiadora)</w:t>
      </w:r>
      <w:r w:rsidRPr="00DF716F">
        <w:rPr>
          <w:rFonts w:ascii="Arial MT" w:hAnsi="Arial MT"/>
          <w:spacing w:val="25"/>
        </w:rPr>
        <w:t xml:space="preserve"> </w:t>
      </w:r>
      <w:r w:rsidRPr="00DF716F">
        <w:rPr>
          <w:rFonts w:ascii="Arial MT" w:hAnsi="Arial MT"/>
        </w:rPr>
        <w:t>não</w:t>
      </w:r>
      <w:r w:rsidRPr="00DF716F">
        <w:rPr>
          <w:rFonts w:ascii="Arial MT" w:hAnsi="Arial MT"/>
          <w:spacing w:val="26"/>
        </w:rPr>
        <w:t xml:space="preserve"> </w:t>
      </w:r>
      <w:r w:rsidRPr="00DF716F">
        <w:rPr>
          <w:rFonts w:ascii="Arial MT" w:hAnsi="Arial MT"/>
        </w:rPr>
        <w:t>tiver</w:t>
      </w:r>
      <w:r w:rsidRPr="00DF716F">
        <w:rPr>
          <w:rFonts w:ascii="Arial MT" w:hAnsi="Arial MT"/>
          <w:spacing w:val="25"/>
        </w:rPr>
        <w:t xml:space="preserve"> </w:t>
      </w:r>
      <w:r w:rsidRPr="00DF716F">
        <w:rPr>
          <w:rFonts w:ascii="Arial MT" w:hAnsi="Arial MT"/>
        </w:rPr>
        <w:t>recebido</w:t>
      </w:r>
      <w:r w:rsidRPr="00DF716F">
        <w:rPr>
          <w:rFonts w:ascii="Arial MT" w:hAnsi="Arial MT"/>
          <w:spacing w:val="26"/>
        </w:rPr>
        <w:t xml:space="preserve"> </w:t>
      </w:r>
      <w:r w:rsidRPr="00DF716F">
        <w:rPr>
          <w:rFonts w:ascii="Arial MT" w:hAnsi="Arial MT"/>
        </w:rPr>
        <w:t>do</w:t>
      </w:r>
      <w:r w:rsidRPr="00DF716F">
        <w:rPr>
          <w:rFonts w:ascii="Arial MT" w:hAnsi="Arial MT"/>
          <w:spacing w:val="35"/>
        </w:rPr>
        <w:t xml:space="preserve"> </w:t>
      </w:r>
      <w:r w:rsidRPr="00DF716F">
        <w:rPr>
          <w:rFonts w:ascii="Arial MT" w:hAnsi="Arial MT"/>
        </w:rPr>
        <w:t>SEBRAE/RO</w:t>
      </w:r>
      <w:r w:rsidRPr="00DF716F">
        <w:rPr>
          <w:rFonts w:ascii="Arial MT" w:hAnsi="Arial MT"/>
          <w:spacing w:val="28"/>
        </w:rPr>
        <w:t xml:space="preserve"> </w:t>
      </w:r>
      <w:r w:rsidRPr="00DF716F">
        <w:rPr>
          <w:rFonts w:ascii="Arial MT" w:hAnsi="Arial MT"/>
        </w:rPr>
        <w:t>qualquer</w:t>
      </w:r>
      <w:r w:rsidRPr="00DF716F">
        <w:rPr>
          <w:rFonts w:ascii="Arial MT" w:hAnsi="Arial MT"/>
          <w:spacing w:val="25"/>
        </w:rPr>
        <w:t xml:space="preserve"> </w:t>
      </w:r>
      <w:r w:rsidRPr="00DF716F">
        <w:rPr>
          <w:rFonts w:ascii="Arial MT" w:hAnsi="Arial MT"/>
        </w:rPr>
        <w:t>comunicação</w:t>
      </w:r>
      <w:r w:rsidRPr="00DF716F">
        <w:rPr>
          <w:rFonts w:ascii="Arial MT" w:hAnsi="Arial MT"/>
          <w:spacing w:val="26"/>
        </w:rPr>
        <w:t xml:space="preserve"> </w:t>
      </w:r>
      <w:r w:rsidRPr="00DF716F">
        <w:rPr>
          <w:rFonts w:ascii="Arial MT" w:hAnsi="Arial MT"/>
        </w:rPr>
        <w:t>relativa</w:t>
      </w:r>
      <w:r w:rsidRPr="00DF716F">
        <w:rPr>
          <w:rFonts w:ascii="Arial MT" w:hAnsi="Arial MT"/>
          <w:spacing w:val="26"/>
        </w:rPr>
        <w:t xml:space="preserve"> </w:t>
      </w:r>
      <w:r w:rsidRPr="00DF716F">
        <w:rPr>
          <w:rFonts w:ascii="Arial MT" w:hAnsi="Arial MT"/>
        </w:rPr>
        <w:t>a inadimplemento da AFIANÇADA, ou termo circunstanciado de que a AFIANÇADA cumpriu todas as</w:t>
      </w:r>
      <w:r w:rsidRPr="00DF716F">
        <w:rPr>
          <w:rFonts w:ascii="Arial MT" w:hAnsi="Arial MT"/>
          <w:spacing w:val="-59"/>
        </w:rPr>
        <w:t xml:space="preserve"> </w:t>
      </w:r>
      <w:r w:rsidRPr="00DF716F">
        <w:rPr>
          <w:rFonts w:ascii="Arial MT" w:hAnsi="Arial MT"/>
        </w:rPr>
        <w:t>cláusulas</w:t>
      </w:r>
      <w:r w:rsidRPr="00DF716F">
        <w:rPr>
          <w:rFonts w:ascii="Arial MT" w:hAnsi="Arial MT"/>
          <w:spacing w:val="1"/>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contrato,</w:t>
      </w:r>
      <w:r w:rsidRPr="00DF716F">
        <w:rPr>
          <w:rFonts w:ascii="Arial MT" w:hAnsi="Arial MT"/>
          <w:spacing w:val="1"/>
        </w:rPr>
        <w:t xml:space="preserve"> </w:t>
      </w:r>
      <w:r w:rsidRPr="00DF716F">
        <w:rPr>
          <w:rFonts w:ascii="Arial MT" w:hAnsi="Arial MT"/>
        </w:rPr>
        <w:t>acompanhado</w:t>
      </w:r>
      <w:r w:rsidRPr="00DF716F">
        <w:rPr>
          <w:rFonts w:ascii="Arial MT" w:hAnsi="Arial MT"/>
          <w:spacing w:val="1"/>
        </w:rPr>
        <w:t xml:space="preserve"> </w:t>
      </w:r>
      <w:r w:rsidRPr="00DF716F">
        <w:rPr>
          <w:rFonts w:ascii="Arial MT" w:hAnsi="Arial MT"/>
        </w:rPr>
        <w:t>do</w:t>
      </w:r>
      <w:r w:rsidRPr="00DF716F">
        <w:rPr>
          <w:rFonts w:ascii="Arial MT" w:hAnsi="Arial MT"/>
          <w:spacing w:val="1"/>
        </w:rPr>
        <w:t xml:space="preserve"> </w:t>
      </w:r>
      <w:r w:rsidRPr="00DF716F">
        <w:rPr>
          <w:rFonts w:ascii="Arial MT" w:hAnsi="Arial MT"/>
        </w:rPr>
        <w:t>original</w:t>
      </w:r>
      <w:r w:rsidRPr="00DF716F">
        <w:rPr>
          <w:rFonts w:ascii="Arial MT" w:hAnsi="Arial MT"/>
          <w:spacing w:val="1"/>
        </w:rPr>
        <w:t xml:space="preserve"> </w:t>
      </w:r>
      <w:r w:rsidRPr="00DF716F">
        <w:rPr>
          <w:rFonts w:ascii="Arial MT" w:hAnsi="Arial MT"/>
        </w:rPr>
        <w:t>desta</w:t>
      </w:r>
      <w:r w:rsidRPr="00DF716F">
        <w:rPr>
          <w:rFonts w:ascii="Arial MT" w:hAnsi="Arial MT"/>
          <w:spacing w:val="1"/>
        </w:rPr>
        <w:t xml:space="preserve"> </w:t>
      </w:r>
      <w:r w:rsidRPr="00DF716F">
        <w:rPr>
          <w:rFonts w:ascii="Arial MT" w:hAnsi="Arial MT"/>
        </w:rPr>
        <w:t>Carta</w:t>
      </w:r>
      <w:r w:rsidRPr="00DF716F">
        <w:rPr>
          <w:rFonts w:ascii="Arial MT" w:hAnsi="Arial MT"/>
          <w:spacing w:val="1"/>
        </w:rPr>
        <w:t xml:space="preserve"> </w:t>
      </w:r>
      <w:r w:rsidRPr="00DF716F">
        <w:rPr>
          <w:rFonts w:ascii="Arial MT" w:hAnsi="Arial MT"/>
        </w:rPr>
        <w:t>de</w:t>
      </w:r>
      <w:r w:rsidRPr="00DF716F">
        <w:rPr>
          <w:rFonts w:ascii="Arial MT" w:hAnsi="Arial MT"/>
          <w:spacing w:val="1"/>
        </w:rPr>
        <w:t xml:space="preserve"> </w:t>
      </w:r>
      <w:r w:rsidRPr="00DF716F">
        <w:rPr>
          <w:rFonts w:ascii="Arial MT" w:hAnsi="Arial MT"/>
        </w:rPr>
        <w:t>Fiança,</w:t>
      </w:r>
      <w:r w:rsidRPr="00DF716F">
        <w:rPr>
          <w:rFonts w:ascii="Arial MT" w:hAnsi="Arial MT"/>
          <w:spacing w:val="1"/>
        </w:rPr>
        <w:t xml:space="preserve"> </w:t>
      </w:r>
      <w:r w:rsidRPr="00DF716F">
        <w:rPr>
          <w:rFonts w:ascii="Arial MT" w:hAnsi="Arial MT"/>
        </w:rPr>
        <w:t>esta</w:t>
      </w:r>
      <w:r w:rsidRPr="00DF716F">
        <w:rPr>
          <w:rFonts w:ascii="Arial MT" w:hAnsi="Arial MT"/>
          <w:spacing w:val="1"/>
        </w:rPr>
        <w:t xml:space="preserve"> </w:t>
      </w:r>
      <w:r w:rsidRPr="00DF716F">
        <w:rPr>
          <w:rFonts w:ascii="Arial MT" w:hAnsi="Arial MT"/>
        </w:rPr>
        <w:t>fiança</w:t>
      </w:r>
      <w:r w:rsidRPr="00DF716F">
        <w:rPr>
          <w:rFonts w:ascii="Arial MT" w:hAnsi="Arial MT"/>
          <w:spacing w:val="1"/>
        </w:rPr>
        <w:t xml:space="preserve"> </w:t>
      </w:r>
      <w:r w:rsidRPr="00DF716F">
        <w:rPr>
          <w:rFonts w:ascii="Arial MT" w:hAnsi="Arial MT"/>
        </w:rPr>
        <w:t>será</w:t>
      </w:r>
      <w:r w:rsidRPr="00DF716F">
        <w:rPr>
          <w:rFonts w:ascii="Arial MT" w:hAnsi="Arial MT"/>
          <w:spacing w:val="1"/>
        </w:rPr>
        <w:t xml:space="preserve"> </w:t>
      </w:r>
      <w:r w:rsidRPr="00DF716F">
        <w:rPr>
          <w:rFonts w:ascii="Arial MT" w:hAnsi="Arial MT"/>
        </w:rPr>
        <w:t>automaticamente extinta, independentemente de qualquer formalidade, aviso, notificação judicial ou</w:t>
      </w:r>
      <w:r w:rsidRPr="00DF716F">
        <w:rPr>
          <w:rFonts w:ascii="Arial MT" w:hAnsi="Arial MT"/>
          <w:spacing w:val="-59"/>
        </w:rPr>
        <w:t xml:space="preserve"> </w:t>
      </w:r>
      <w:r w:rsidRPr="00DF716F">
        <w:rPr>
          <w:rFonts w:ascii="Arial MT" w:hAnsi="Arial MT"/>
          <w:spacing w:val="-1"/>
        </w:rPr>
        <w:t>extrajudicial,</w:t>
      </w:r>
      <w:r w:rsidRPr="00DF716F">
        <w:rPr>
          <w:rFonts w:ascii="Arial MT" w:hAnsi="Arial MT"/>
          <w:spacing w:val="-15"/>
        </w:rPr>
        <w:t xml:space="preserve"> </w:t>
      </w:r>
      <w:r w:rsidRPr="00DF716F">
        <w:rPr>
          <w:rFonts w:ascii="Arial MT" w:hAnsi="Arial MT"/>
          <w:spacing w:val="-1"/>
        </w:rPr>
        <w:t>deixando,</w:t>
      </w:r>
      <w:r w:rsidRPr="00DF716F">
        <w:rPr>
          <w:rFonts w:ascii="Arial MT" w:hAnsi="Arial MT"/>
          <w:spacing w:val="-14"/>
        </w:rPr>
        <w:t xml:space="preserve"> </w:t>
      </w:r>
      <w:r w:rsidRPr="00DF716F">
        <w:rPr>
          <w:rFonts w:ascii="Arial MT" w:hAnsi="Arial MT"/>
        </w:rPr>
        <w:t>em</w:t>
      </w:r>
      <w:r w:rsidRPr="00DF716F">
        <w:rPr>
          <w:rFonts w:ascii="Arial MT" w:hAnsi="Arial MT"/>
          <w:spacing w:val="-11"/>
        </w:rPr>
        <w:t xml:space="preserve"> </w:t>
      </w:r>
      <w:r w:rsidRPr="00DF716F">
        <w:rPr>
          <w:rFonts w:ascii="Arial MT" w:hAnsi="Arial MT"/>
        </w:rPr>
        <w:t>consequência,</w:t>
      </w:r>
      <w:r w:rsidRPr="00DF716F">
        <w:rPr>
          <w:rFonts w:ascii="Arial MT" w:hAnsi="Arial MT"/>
          <w:spacing w:val="-14"/>
        </w:rPr>
        <w:t xml:space="preserve"> </w:t>
      </w:r>
      <w:r w:rsidRPr="00DF716F">
        <w:rPr>
          <w:rFonts w:ascii="Arial MT" w:hAnsi="Arial MT"/>
        </w:rPr>
        <w:t>de</w:t>
      </w:r>
      <w:r w:rsidRPr="00DF716F">
        <w:rPr>
          <w:rFonts w:ascii="Arial MT" w:hAnsi="Arial MT"/>
          <w:spacing w:val="-15"/>
        </w:rPr>
        <w:t xml:space="preserve"> </w:t>
      </w:r>
      <w:r w:rsidRPr="00DF716F">
        <w:rPr>
          <w:rFonts w:ascii="Arial MT" w:hAnsi="Arial MT"/>
        </w:rPr>
        <w:t>produzir</w:t>
      </w:r>
      <w:r w:rsidRPr="00DF716F">
        <w:rPr>
          <w:rFonts w:ascii="Arial MT" w:hAnsi="Arial MT"/>
          <w:spacing w:val="-11"/>
        </w:rPr>
        <w:t xml:space="preserve"> </w:t>
      </w:r>
      <w:r w:rsidRPr="00DF716F">
        <w:rPr>
          <w:rFonts w:ascii="Arial MT" w:hAnsi="Arial MT"/>
        </w:rPr>
        <w:t>qualquer</w:t>
      </w:r>
      <w:r w:rsidRPr="00DF716F">
        <w:rPr>
          <w:rFonts w:ascii="Arial MT" w:hAnsi="Arial MT"/>
          <w:spacing w:val="-11"/>
        </w:rPr>
        <w:t xml:space="preserve"> </w:t>
      </w:r>
      <w:r w:rsidRPr="00DF716F">
        <w:rPr>
          <w:rFonts w:ascii="Arial MT" w:hAnsi="Arial MT"/>
        </w:rPr>
        <w:t>efeito</w:t>
      </w:r>
      <w:r w:rsidRPr="00DF716F">
        <w:rPr>
          <w:rFonts w:ascii="Arial MT" w:hAnsi="Arial MT"/>
          <w:spacing w:val="-10"/>
        </w:rPr>
        <w:t xml:space="preserve"> </w:t>
      </w:r>
      <w:r w:rsidRPr="00DF716F">
        <w:rPr>
          <w:rFonts w:ascii="Arial MT" w:hAnsi="Arial MT"/>
        </w:rPr>
        <w:t>e</w:t>
      </w:r>
      <w:r w:rsidRPr="00DF716F">
        <w:rPr>
          <w:rFonts w:ascii="Arial MT" w:hAnsi="Arial MT"/>
          <w:spacing w:val="-10"/>
        </w:rPr>
        <w:t xml:space="preserve"> </w:t>
      </w:r>
      <w:r w:rsidRPr="00DF716F">
        <w:rPr>
          <w:rFonts w:ascii="Arial MT" w:hAnsi="Arial MT"/>
        </w:rPr>
        <w:t>ficando</w:t>
      </w:r>
      <w:r w:rsidRPr="00DF716F">
        <w:rPr>
          <w:rFonts w:ascii="Arial MT" w:hAnsi="Arial MT"/>
          <w:spacing w:val="-10"/>
        </w:rPr>
        <w:t xml:space="preserve"> </w:t>
      </w:r>
      <w:r w:rsidRPr="00DF716F">
        <w:rPr>
          <w:rFonts w:ascii="Arial MT" w:hAnsi="Arial MT"/>
        </w:rPr>
        <w:t>o</w:t>
      </w:r>
      <w:r w:rsidRPr="00DF716F">
        <w:rPr>
          <w:rFonts w:ascii="Arial MT" w:hAnsi="Arial MT"/>
          <w:spacing w:val="-11"/>
        </w:rPr>
        <w:t xml:space="preserve"> </w:t>
      </w:r>
      <w:r w:rsidRPr="00DF716F">
        <w:rPr>
          <w:rFonts w:ascii="Arial MT" w:hAnsi="Arial MT"/>
        </w:rPr>
        <w:t>FIADOR</w:t>
      </w:r>
      <w:r w:rsidRPr="00DF716F">
        <w:rPr>
          <w:rFonts w:ascii="Arial MT" w:hAnsi="Arial MT"/>
          <w:spacing w:val="-12"/>
        </w:rPr>
        <w:t xml:space="preserve"> </w:t>
      </w:r>
      <w:r w:rsidRPr="00DF716F">
        <w:rPr>
          <w:rFonts w:ascii="Arial MT" w:hAnsi="Arial MT"/>
        </w:rPr>
        <w:t>exonerado</w:t>
      </w:r>
      <w:r w:rsidRPr="00DF716F">
        <w:rPr>
          <w:rFonts w:ascii="Arial MT" w:hAnsi="Arial MT"/>
          <w:spacing w:val="1"/>
        </w:rPr>
        <w:t xml:space="preserve"> </w:t>
      </w:r>
      <w:r w:rsidRPr="00DF716F">
        <w:rPr>
          <w:rFonts w:ascii="Arial MT" w:hAnsi="Arial MT"/>
        </w:rPr>
        <w:t>da obrigação</w:t>
      </w:r>
      <w:r w:rsidRPr="00DF716F">
        <w:rPr>
          <w:rFonts w:ascii="Arial MT" w:hAnsi="Arial MT"/>
          <w:spacing w:val="1"/>
        </w:rPr>
        <w:t xml:space="preserve"> </w:t>
      </w:r>
      <w:r w:rsidRPr="00DF716F">
        <w:rPr>
          <w:rFonts w:ascii="Arial MT" w:hAnsi="Arial MT"/>
        </w:rPr>
        <w:t>assumida</w:t>
      </w:r>
      <w:r w:rsidRPr="00DF716F">
        <w:rPr>
          <w:rFonts w:ascii="Arial MT" w:hAnsi="Arial MT"/>
          <w:spacing w:val="1"/>
        </w:rPr>
        <w:t xml:space="preserve"> </w:t>
      </w:r>
      <w:r w:rsidRPr="00DF716F">
        <w:rPr>
          <w:rFonts w:ascii="Arial MT" w:hAnsi="Arial MT"/>
        </w:rPr>
        <w:t>por força deste</w:t>
      </w:r>
      <w:r w:rsidRPr="00DF716F">
        <w:rPr>
          <w:rFonts w:ascii="Arial MT" w:hAnsi="Arial MT"/>
          <w:spacing w:val="-4"/>
        </w:rPr>
        <w:t xml:space="preserve"> </w:t>
      </w:r>
      <w:r w:rsidRPr="00DF716F">
        <w:rPr>
          <w:rFonts w:ascii="Arial MT" w:hAnsi="Arial MT"/>
        </w:rPr>
        <w:t>documento.</w:t>
      </w:r>
    </w:p>
    <w:p w14:paraId="5F0DD67A"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rPr>
        <w:t>Declara,</w:t>
      </w:r>
      <w:r w:rsidRPr="00DF716F">
        <w:rPr>
          <w:rFonts w:ascii="Arial MT" w:hAnsi="Arial MT"/>
          <w:spacing w:val="-15"/>
        </w:rPr>
        <w:t xml:space="preserve"> </w:t>
      </w:r>
      <w:r w:rsidRPr="00DF716F">
        <w:rPr>
          <w:rFonts w:ascii="Arial MT" w:hAnsi="Arial MT"/>
        </w:rPr>
        <w:t>ainda,</w:t>
      </w:r>
      <w:r w:rsidRPr="00DF716F">
        <w:rPr>
          <w:rFonts w:ascii="Arial MT" w:hAnsi="Arial MT"/>
          <w:spacing w:val="-15"/>
        </w:rPr>
        <w:t xml:space="preserve"> </w:t>
      </w:r>
      <w:r w:rsidRPr="00DF716F">
        <w:rPr>
          <w:rFonts w:ascii="Arial MT" w:hAnsi="Arial MT"/>
        </w:rPr>
        <w:t>este</w:t>
      </w:r>
      <w:r w:rsidRPr="00DF716F">
        <w:rPr>
          <w:rFonts w:ascii="Arial MT" w:hAnsi="Arial MT"/>
          <w:spacing w:val="-11"/>
        </w:rPr>
        <w:t xml:space="preserve"> </w:t>
      </w:r>
      <w:r w:rsidRPr="00DF716F">
        <w:rPr>
          <w:rFonts w:ascii="Arial MT" w:hAnsi="Arial MT"/>
        </w:rPr>
        <w:t>FIADOR,</w:t>
      </w:r>
      <w:r w:rsidRPr="00DF716F">
        <w:rPr>
          <w:rFonts w:ascii="Arial MT" w:hAnsi="Arial MT"/>
          <w:spacing w:val="-10"/>
        </w:rPr>
        <w:t xml:space="preserve"> </w:t>
      </w:r>
      <w:r w:rsidRPr="00DF716F">
        <w:rPr>
          <w:rFonts w:ascii="Arial MT" w:hAnsi="Arial MT"/>
        </w:rPr>
        <w:t>que</w:t>
      </w:r>
      <w:r w:rsidRPr="00DF716F">
        <w:rPr>
          <w:rFonts w:ascii="Arial MT" w:hAnsi="Arial MT"/>
          <w:spacing w:val="-11"/>
        </w:rPr>
        <w:t xml:space="preserve"> </w:t>
      </w:r>
      <w:r w:rsidRPr="00DF716F">
        <w:rPr>
          <w:rFonts w:ascii="Arial MT" w:hAnsi="Arial MT"/>
        </w:rPr>
        <w:t>a</w:t>
      </w:r>
      <w:r w:rsidRPr="00DF716F">
        <w:rPr>
          <w:rFonts w:ascii="Arial MT" w:hAnsi="Arial MT"/>
          <w:spacing w:val="-12"/>
        </w:rPr>
        <w:t xml:space="preserve"> </w:t>
      </w:r>
      <w:r w:rsidRPr="00DF716F">
        <w:rPr>
          <w:rFonts w:ascii="Arial MT" w:hAnsi="Arial MT"/>
        </w:rPr>
        <w:t>presente</w:t>
      </w:r>
      <w:r w:rsidRPr="00DF716F">
        <w:rPr>
          <w:rFonts w:ascii="Arial MT" w:hAnsi="Arial MT"/>
          <w:spacing w:val="-11"/>
        </w:rPr>
        <w:t xml:space="preserve"> </w:t>
      </w:r>
      <w:r w:rsidRPr="00DF716F">
        <w:rPr>
          <w:rFonts w:ascii="Arial MT" w:hAnsi="Arial MT"/>
        </w:rPr>
        <w:t>fiança</w:t>
      </w:r>
      <w:r w:rsidRPr="00DF716F">
        <w:rPr>
          <w:rFonts w:ascii="Arial MT" w:hAnsi="Arial MT"/>
          <w:spacing w:val="-11"/>
        </w:rPr>
        <w:t xml:space="preserve"> </w:t>
      </w:r>
      <w:r w:rsidRPr="00DF716F">
        <w:rPr>
          <w:rFonts w:ascii="Arial MT" w:hAnsi="Arial MT"/>
        </w:rPr>
        <w:t>está</w:t>
      </w:r>
      <w:r w:rsidRPr="00DF716F">
        <w:rPr>
          <w:rFonts w:ascii="Arial MT" w:hAnsi="Arial MT"/>
          <w:spacing w:val="-11"/>
        </w:rPr>
        <w:t xml:space="preserve"> </w:t>
      </w:r>
      <w:r w:rsidRPr="00DF716F">
        <w:rPr>
          <w:rFonts w:ascii="Arial MT" w:hAnsi="Arial MT"/>
        </w:rPr>
        <w:t>devidamente</w:t>
      </w:r>
      <w:r w:rsidRPr="00DF716F">
        <w:rPr>
          <w:rFonts w:ascii="Arial MT" w:hAnsi="Arial MT"/>
          <w:spacing w:val="-11"/>
        </w:rPr>
        <w:t xml:space="preserve"> </w:t>
      </w:r>
      <w:r w:rsidRPr="00DF716F">
        <w:rPr>
          <w:rFonts w:ascii="Arial MT" w:hAnsi="Arial MT"/>
        </w:rPr>
        <w:t>contabilizada</w:t>
      </w:r>
      <w:r w:rsidRPr="00DF716F">
        <w:rPr>
          <w:rFonts w:ascii="Arial MT" w:hAnsi="Arial MT"/>
          <w:spacing w:val="-11"/>
        </w:rPr>
        <w:t xml:space="preserve"> </w:t>
      </w:r>
      <w:r w:rsidRPr="00DF716F">
        <w:rPr>
          <w:rFonts w:ascii="Arial MT" w:hAnsi="Arial MT"/>
        </w:rPr>
        <w:t>e</w:t>
      </w:r>
      <w:r w:rsidRPr="00DF716F">
        <w:rPr>
          <w:rFonts w:ascii="Arial MT" w:hAnsi="Arial MT"/>
          <w:spacing w:val="-11"/>
        </w:rPr>
        <w:t xml:space="preserve"> </w:t>
      </w:r>
      <w:r w:rsidRPr="00DF716F">
        <w:rPr>
          <w:rFonts w:ascii="Arial MT" w:hAnsi="Arial MT"/>
        </w:rPr>
        <w:t>que</w:t>
      </w:r>
      <w:r w:rsidRPr="00DF716F">
        <w:rPr>
          <w:rFonts w:ascii="Arial MT" w:hAnsi="Arial MT"/>
          <w:spacing w:val="-11"/>
        </w:rPr>
        <w:t xml:space="preserve"> </w:t>
      </w:r>
      <w:r w:rsidRPr="00DF716F">
        <w:rPr>
          <w:rFonts w:ascii="Arial MT" w:hAnsi="Arial MT"/>
        </w:rPr>
        <w:t>satisfaz</w:t>
      </w:r>
      <w:r w:rsidRPr="00DF716F">
        <w:rPr>
          <w:rFonts w:ascii="Arial MT" w:hAnsi="Arial MT"/>
          <w:spacing w:val="-59"/>
        </w:rPr>
        <w:t xml:space="preserve"> </w:t>
      </w:r>
      <w:r w:rsidRPr="00DF716F">
        <w:rPr>
          <w:rFonts w:ascii="Arial MT" w:hAnsi="Arial MT"/>
        </w:rPr>
        <w:t>às determinações do Banco Central do Brasil e aos preceitos da legislação bancária aplicáveis e, que, os signatários deste Instrumento estão autorizados a prestar a presente fiança.</w:t>
      </w:r>
    </w:p>
    <w:p w14:paraId="30E9DFF0" w14:textId="77777777" w:rsidR="00B342B3" w:rsidRPr="00DF716F" w:rsidRDefault="00B342B3">
      <w:pPr>
        <w:pStyle w:val="PargrafodaLista"/>
        <w:numPr>
          <w:ilvl w:val="0"/>
          <w:numId w:val="32"/>
        </w:numPr>
        <w:spacing w:after="0"/>
        <w:ind w:left="426" w:hanging="426"/>
        <w:contextualSpacing w:val="0"/>
        <w:rPr>
          <w:rFonts w:ascii="Arial MT" w:hAnsi="Arial MT"/>
        </w:rPr>
      </w:pPr>
      <w:r w:rsidRPr="00DF716F">
        <w:rPr>
          <w:rFonts w:ascii="Arial MT" w:hAnsi="Arial MT"/>
        </w:rPr>
        <w:t>Declara, finalmente, que está autorizado pelo Banco Central do Brasil a expedir Carta de Fiança</w:t>
      </w:r>
      <w:r w:rsidRPr="00DF716F">
        <w:rPr>
          <w:rFonts w:ascii="Arial MT" w:hAnsi="Arial MT"/>
          <w:spacing w:val="-59"/>
        </w:rPr>
        <w:t xml:space="preserve"> </w:t>
      </w:r>
      <w:r w:rsidRPr="00DF716F">
        <w:rPr>
          <w:rFonts w:ascii="Arial MT" w:hAnsi="Arial MT"/>
          <w:spacing w:val="-1"/>
        </w:rPr>
        <w:t>e</w:t>
      </w:r>
      <w:r w:rsidRPr="00DF716F">
        <w:rPr>
          <w:rFonts w:ascii="Arial MT" w:hAnsi="Arial MT"/>
          <w:spacing w:val="-9"/>
        </w:rPr>
        <w:t xml:space="preserve"> </w:t>
      </w:r>
      <w:r w:rsidRPr="00DF716F">
        <w:rPr>
          <w:rFonts w:ascii="Arial MT" w:hAnsi="Arial MT"/>
          <w:spacing w:val="-1"/>
        </w:rPr>
        <w:t>que</w:t>
      </w:r>
      <w:r w:rsidRPr="00DF716F">
        <w:rPr>
          <w:rFonts w:ascii="Arial MT" w:hAnsi="Arial MT"/>
          <w:spacing w:val="-9"/>
        </w:rPr>
        <w:t xml:space="preserve"> </w:t>
      </w:r>
      <w:r w:rsidRPr="00DF716F">
        <w:rPr>
          <w:rFonts w:ascii="Arial MT" w:hAnsi="Arial MT"/>
          <w:spacing w:val="-1"/>
        </w:rPr>
        <w:t>o</w:t>
      </w:r>
      <w:r w:rsidRPr="00DF716F">
        <w:rPr>
          <w:rFonts w:ascii="Arial MT" w:hAnsi="Arial MT"/>
          <w:spacing w:val="-9"/>
        </w:rPr>
        <w:t xml:space="preserve"> </w:t>
      </w:r>
      <w:r w:rsidRPr="00DF716F">
        <w:rPr>
          <w:rFonts w:ascii="Arial MT" w:hAnsi="Arial MT"/>
          <w:spacing w:val="-1"/>
        </w:rPr>
        <w:t>valor</w:t>
      </w:r>
      <w:r w:rsidRPr="00DF716F">
        <w:rPr>
          <w:rFonts w:ascii="Arial MT" w:hAnsi="Arial MT"/>
          <w:spacing w:val="-15"/>
        </w:rPr>
        <w:t xml:space="preserve"> </w:t>
      </w:r>
      <w:r w:rsidRPr="00DF716F">
        <w:rPr>
          <w:rFonts w:ascii="Arial MT" w:hAnsi="Arial MT"/>
          <w:spacing w:val="-1"/>
        </w:rPr>
        <w:t>da</w:t>
      </w:r>
      <w:r w:rsidRPr="00DF716F">
        <w:rPr>
          <w:rFonts w:ascii="Arial MT" w:hAnsi="Arial MT"/>
          <w:spacing w:val="-9"/>
        </w:rPr>
        <w:t xml:space="preserve"> </w:t>
      </w:r>
      <w:r w:rsidRPr="00DF716F">
        <w:rPr>
          <w:rFonts w:ascii="Arial MT" w:hAnsi="Arial MT"/>
          <w:spacing w:val="-1"/>
        </w:rPr>
        <w:t>presente</w:t>
      </w:r>
      <w:r w:rsidRPr="00DF716F">
        <w:rPr>
          <w:rFonts w:ascii="Arial MT" w:hAnsi="Arial MT"/>
          <w:spacing w:val="-9"/>
        </w:rPr>
        <w:t xml:space="preserve"> </w:t>
      </w:r>
      <w:r w:rsidRPr="00DF716F">
        <w:rPr>
          <w:rFonts w:ascii="Arial MT" w:hAnsi="Arial MT"/>
          <w:spacing w:val="-1"/>
        </w:rPr>
        <w:t>se</w:t>
      </w:r>
      <w:r w:rsidRPr="00DF716F">
        <w:rPr>
          <w:rFonts w:ascii="Arial MT" w:hAnsi="Arial MT"/>
          <w:spacing w:val="-9"/>
        </w:rPr>
        <w:t xml:space="preserve"> </w:t>
      </w:r>
      <w:r w:rsidRPr="00DF716F">
        <w:rPr>
          <w:rFonts w:ascii="Arial MT" w:hAnsi="Arial MT"/>
          <w:spacing w:val="-1"/>
        </w:rPr>
        <w:t>contém</w:t>
      </w:r>
      <w:r w:rsidRPr="00DF716F">
        <w:rPr>
          <w:rFonts w:ascii="Arial MT" w:hAnsi="Arial MT"/>
          <w:spacing w:val="-10"/>
        </w:rPr>
        <w:t xml:space="preserve"> </w:t>
      </w:r>
      <w:r w:rsidRPr="00DF716F">
        <w:rPr>
          <w:rFonts w:ascii="Arial MT" w:hAnsi="Arial MT"/>
          <w:spacing w:val="-1"/>
        </w:rPr>
        <w:t>dentro</w:t>
      </w:r>
      <w:r w:rsidRPr="00DF716F">
        <w:rPr>
          <w:rFonts w:ascii="Arial MT" w:hAnsi="Arial MT"/>
          <w:spacing w:val="-9"/>
        </w:rPr>
        <w:t xml:space="preserve"> </w:t>
      </w:r>
      <w:r w:rsidRPr="00DF716F">
        <w:rPr>
          <w:rFonts w:ascii="Arial MT" w:hAnsi="Arial MT"/>
          <w:spacing w:val="-1"/>
        </w:rPr>
        <w:t>dos</w:t>
      </w:r>
      <w:r w:rsidRPr="00DF716F">
        <w:rPr>
          <w:rFonts w:ascii="Arial MT" w:hAnsi="Arial MT"/>
          <w:spacing w:val="-12"/>
        </w:rPr>
        <w:t xml:space="preserve"> </w:t>
      </w:r>
      <w:r w:rsidRPr="00DF716F">
        <w:rPr>
          <w:rFonts w:ascii="Arial MT" w:hAnsi="Arial MT"/>
          <w:spacing w:val="-1"/>
        </w:rPr>
        <w:t>limites</w:t>
      </w:r>
      <w:r w:rsidRPr="00DF716F">
        <w:rPr>
          <w:rFonts w:ascii="Arial MT" w:hAnsi="Arial MT"/>
          <w:spacing w:val="-12"/>
        </w:rPr>
        <w:t xml:space="preserve"> </w:t>
      </w:r>
      <w:r w:rsidRPr="00DF716F">
        <w:rPr>
          <w:rFonts w:ascii="Arial MT" w:hAnsi="Arial MT"/>
          <w:spacing w:val="-1"/>
        </w:rPr>
        <w:t>que</w:t>
      </w:r>
      <w:r w:rsidRPr="00DF716F">
        <w:rPr>
          <w:rFonts w:ascii="Arial MT" w:hAnsi="Arial MT"/>
          <w:spacing w:val="-9"/>
        </w:rPr>
        <w:t xml:space="preserve"> </w:t>
      </w:r>
      <w:r w:rsidRPr="00DF716F">
        <w:rPr>
          <w:rFonts w:ascii="Arial MT" w:hAnsi="Arial MT"/>
          <w:spacing w:val="-1"/>
        </w:rPr>
        <w:t>lhe</w:t>
      </w:r>
      <w:r w:rsidRPr="00DF716F">
        <w:rPr>
          <w:rFonts w:ascii="Arial MT" w:hAnsi="Arial MT"/>
          <w:spacing w:val="-9"/>
        </w:rPr>
        <w:t xml:space="preserve"> </w:t>
      </w:r>
      <w:r w:rsidRPr="00DF716F">
        <w:rPr>
          <w:rFonts w:ascii="Arial MT" w:hAnsi="Arial MT"/>
        </w:rPr>
        <w:t>são</w:t>
      </w:r>
      <w:r w:rsidRPr="00DF716F">
        <w:rPr>
          <w:rFonts w:ascii="Arial MT" w:hAnsi="Arial MT"/>
          <w:spacing w:val="-9"/>
        </w:rPr>
        <w:t xml:space="preserve"> </w:t>
      </w:r>
      <w:r w:rsidRPr="00DF716F">
        <w:rPr>
          <w:rFonts w:ascii="Arial MT" w:hAnsi="Arial MT"/>
        </w:rPr>
        <w:t>autorizados</w:t>
      </w:r>
      <w:r w:rsidRPr="00DF716F">
        <w:rPr>
          <w:rFonts w:ascii="Arial MT" w:hAnsi="Arial MT"/>
          <w:spacing w:val="-11"/>
        </w:rPr>
        <w:t xml:space="preserve"> </w:t>
      </w:r>
      <w:r w:rsidRPr="00DF716F">
        <w:rPr>
          <w:rFonts w:ascii="Arial MT" w:hAnsi="Arial MT"/>
        </w:rPr>
        <w:t>pela</w:t>
      </w:r>
      <w:r w:rsidRPr="00DF716F">
        <w:rPr>
          <w:rFonts w:ascii="Arial MT" w:hAnsi="Arial MT"/>
          <w:spacing w:val="-9"/>
        </w:rPr>
        <w:t xml:space="preserve"> </w:t>
      </w:r>
      <w:r w:rsidRPr="00DF716F">
        <w:rPr>
          <w:rFonts w:ascii="Arial MT" w:hAnsi="Arial MT"/>
        </w:rPr>
        <w:t>referida</w:t>
      </w:r>
      <w:r w:rsidRPr="00DF716F">
        <w:rPr>
          <w:rFonts w:ascii="Arial MT" w:hAnsi="Arial MT"/>
          <w:spacing w:val="-9"/>
        </w:rPr>
        <w:t xml:space="preserve"> </w:t>
      </w:r>
      <w:r w:rsidRPr="00DF716F">
        <w:rPr>
          <w:rFonts w:ascii="Arial MT" w:hAnsi="Arial MT"/>
        </w:rPr>
        <w:t>entidade</w:t>
      </w:r>
      <w:r w:rsidRPr="00DF716F">
        <w:rPr>
          <w:rFonts w:ascii="Arial MT" w:hAnsi="Arial MT"/>
          <w:spacing w:val="-59"/>
        </w:rPr>
        <w:t xml:space="preserve"> </w:t>
      </w:r>
      <w:r w:rsidRPr="00DF716F">
        <w:rPr>
          <w:rFonts w:ascii="Arial MT" w:hAnsi="Arial MT"/>
        </w:rPr>
        <w:t>federal.</w:t>
      </w:r>
    </w:p>
    <w:p w14:paraId="1740B6F5" w14:textId="77777777" w:rsidR="00B342B3" w:rsidRPr="00DF716F" w:rsidRDefault="00B342B3" w:rsidP="00B342B3">
      <w:pPr>
        <w:pStyle w:val="Corpodetexto"/>
        <w:spacing w:line="360" w:lineRule="auto"/>
        <w:rPr>
          <w:rFonts w:cs="Arial"/>
          <w:b/>
          <w:bCs/>
        </w:rPr>
      </w:pPr>
    </w:p>
    <w:p w14:paraId="28B79465" w14:textId="77777777" w:rsidR="00B342B3" w:rsidRPr="00DF716F" w:rsidRDefault="00B342B3" w:rsidP="00B342B3">
      <w:pPr>
        <w:pStyle w:val="Corpodetexto"/>
        <w:spacing w:line="360" w:lineRule="auto"/>
        <w:rPr>
          <w:rFonts w:cs="Arial"/>
          <w:b/>
          <w:bCs/>
        </w:rPr>
      </w:pPr>
    </w:p>
    <w:p w14:paraId="25C4B3CB" w14:textId="77777777" w:rsidR="00B342B3" w:rsidRPr="00DF716F" w:rsidRDefault="00B342B3" w:rsidP="00B342B3">
      <w:pPr>
        <w:pStyle w:val="Corpodetexto"/>
        <w:spacing w:line="360" w:lineRule="auto"/>
        <w:ind w:right="-1"/>
        <w:rPr>
          <w:rFonts w:cs="Arial"/>
          <w:b/>
          <w:bCs/>
        </w:rPr>
      </w:pPr>
      <w:r w:rsidRPr="00DF716F">
        <w:rPr>
          <w:rFonts w:cs="Arial"/>
          <w:bCs/>
        </w:rPr>
        <w:t>(Local data)</w:t>
      </w:r>
    </w:p>
    <w:p w14:paraId="06324911" w14:textId="77777777" w:rsidR="00B342B3" w:rsidRPr="00DF716F" w:rsidRDefault="00B342B3" w:rsidP="00B342B3">
      <w:pPr>
        <w:pStyle w:val="Corpodetexto"/>
        <w:spacing w:line="360" w:lineRule="auto"/>
        <w:ind w:right="-1"/>
        <w:rPr>
          <w:rFonts w:cs="Arial"/>
          <w:b/>
          <w:bCs/>
        </w:rPr>
      </w:pPr>
      <w:r w:rsidRPr="00DF716F">
        <w:rPr>
          <w:rFonts w:cs="Arial"/>
          <w:bCs/>
        </w:rPr>
        <w:t>(Instituição</w:t>
      </w:r>
      <w:r w:rsidRPr="00DF716F">
        <w:rPr>
          <w:rFonts w:cs="Arial"/>
          <w:bCs/>
          <w:spacing w:val="-11"/>
        </w:rPr>
        <w:t xml:space="preserve"> </w:t>
      </w:r>
      <w:r w:rsidRPr="00DF716F">
        <w:rPr>
          <w:rFonts w:cs="Arial"/>
          <w:bCs/>
        </w:rPr>
        <w:t>garantidora)</w:t>
      </w:r>
    </w:p>
    <w:p w14:paraId="5229CE3E" w14:textId="77777777" w:rsidR="00B342B3" w:rsidRPr="00DF716F" w:rsidRDefault="00B342B3" w:rsidP="00B342B3">
      <w:pPr>
        <w:pStyle w:val="Corpodetexto"/>
        <w:spacing w:line="360" w:lineRule="auto"/>
        <w:ind w:right="-1"/>
        <w:rPr>
          <w:rFonts w:cs="Arial"/>
          <w:b/>
          <w:bCs/>
        </w:rPr>
      </w:pPr>
      <w:r w:rsidRPr="00DF716F">
        <w:rPr>
          <w:rFonts w:cs="Arial"/>
          <w:bCs/>
        </w:rPr>
        <w:t>(Assinaturas</w:t>
      </w:r>
      <w:r w:rsidRPr="00DF716F">
        <w:rPr>
          <w:rFonts w:cs="Arial"/>
          <w:bCs/>
          <w:spacing w:val="-9"/>
        </w:rPr>
        <w:t xml:space="preserve"> </w:t>
      </w:r>
      <w:r w:rsidRPr="00DF716F">
        <w:rPr>
          <w:rFonts w:cs="Arial"/>
          <w:bCs/>
        </w:rPr>
        <w:t>autorizadas)</w:t>
      </w:r>
    </w:p>
    <w:p w14:paraId="28D9FBCA" w14:textId="77777777" w:rsidR="00B342B3" w:rsidRPr="00EA6617" w:rsidRDefault="00B342B3" w:rsidP="00B342B3">
      <w:pPr>
        <w:tabs>
          <w:tab w:val="left" w:pos="993"/>
        </w:tabs>
        <w:spacing w:after="0"/>
        <w:ind w:firstLine="0"/>
        <w:rPr>
          <w:color w:val="auto"/>
          <w:sz w:val="24"/>
          <w:szCs w:val="24"/>
        </w:rPr>
      </w:pPr>
    </w:p>
    <w:p w14:paraId="3F6F08DC" w14:textId="77777777" w:rsidR="00B342B3" w:rsidRPr="00EA6617" w:rsidRDefault="00B342B3" w:rsidP="002955E2">
      <w:pPr>
        <w:tabs>
          <w:tab w:val="left" w:pos="993"/>
        </w:tabs>
        <w:spacing w:after="0"/>
        <w:ind w:firstLine="0"/>
        <w:rPr>
          <w:color w:val="auto"/>
          <w:sz w:val="24"/>
          <w:szCs w:val="24"/>
        </w:rPr>
      </w:pPr>
    </w:p>
    <w:sectPr w:rsidR="00B342B3" w:rsidRPr="00EA6617" w:rsidSect="00AC59E0">
      <w:headerReference w:type="default" r:id="rId9"/>
      <w:footerReference w:type="default" r:id="rId10"/>
      <w:headerReference w:type="first" r:id="rId11"/>
      <w:footerReference w:type="first" r:id="rId12"/>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81878" w14:textId="77777777" w:rsidR="005145F4" w:rsidRDefault="005145F4" w:rsidP="00B316AB">
      <w:r>
        <w:separator/>
      </w:r>
    </w:p>
  </w:endnote>
  <w:endnote w:type="continuationSeparator" w:id="0">
    <w:p w14:paraId="249854F2" w14:textId="77777777" w:rsidR="005145F4" w:rsidRDefault="005145F4"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auto"/>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05DDA" w14:textId="77777777" w:rsidR="005145F4" w:rsidRDefault="005145F4" w:rsidP="00B316AB">
      <w:r>
        <w:separator/>
      </w:r>
    </w:p>
  </w:footnote>
  <w:footnote w:type="continuationSeparator" w:id="0">
    <w:p w14:paraId="0335E48D" w14:textId="77777777" w:rsidR="005145F4" w:rsidRDefault="005145F4"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Numerada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Numerada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Commarcadore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Commarcadore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Numerad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Commarcadores"/>
      <w:lvlText w:val=""/>
      <w:lvlJc w:val="left"/>
      <w:pPr>
        <w:tabs>
          <w:tab w:val="num" w:pos="360"/>
        </w:tabs>
        <w:ind w:left="360" w:hanging="360"/>
      </w:pPr>
      <w:rPr>
        <w:rFonts w:ascii="Symbol" w:hAnsi="Symbol" w:hint="default"/>
      </w:rPr>
    </w:lvl>
  </w:abstractNum>
  <w:abstractNum w:abstractNumId="6" w15:restartNumberingAfterBreak="0">
    <w:nsid w:val="025F2E7F"/>
    <w:multiLevelType w:val="hybridMultilevel"/>
    <w:tmpl w:val="67CED498"/>
    <w:lvl w:ilvl="0" w:tplc="04160017">
      <w:start w:val="1"/>
      <w:numFmt w:val="lowerLetter"/>
      <w:lvlText w:val="%1)"/>
      <w:lvlJc w:val="left"/>
      <w:pPr>
        <w:ind w:left="1590" w:hanging="360"/>
      </w:pPr>
    </w:lvl>
    <w:lvl w:ilvl="1" w:tplc="04160019" w:tentative="1">
      <w:start w:val="1"/>
      <w:numFmt w:val="lowerLetter"/>
      <w:lvlText w:val="%2."/>
      <w:lvlJc w:val="left"/>
      <w:pPr>
        <w:ind w:left="2310" w:hanging="360"/>
      </w:pPr>
    </w:lvl>
    <w:lvl w:ilvl="2" w:tplc="0416001B" w:tentative="1">
      <w:start w:val="1"/>
      <w:numFmt w:val="lowerRoman"/>
      <w:lvlText w:val="%3."/>
      <w:lvlJc w:val="right"/>
      <w:pPr>
        <w:ind w:left="3030" w:hanging="180"/>
      </w:pPr>
    </w:lvl>
    <w:lvl w:ilvl="3" w:tplc="0416000F" w:tentative="1">
      <w:start w:val="1"/>
      <w:numFmt w:val="decimal"/>
      <w:lvlText w:val="%4."/>
      <w:lvlJc w:val="left"/>
      <w:pPr>
        <w:ind w:left="3750" w:hanging="360"/>
      </w:pPr>
    </w:lvl>
    <w:lvl w:ilvl="4" w:tplc="04160019" w:tentative="1">
      <w:start w:val="1"/>
      <w:numFmt w:val="lowerLetter"/>
      <w:lvlText w:val="%5."/>
      <w:lvlJc w:val="left"/>
      <w:pPr>
        <w:ind w:left="4470" w:hanging="360"/>
      </w:pPr>
    </w:lvl>
    <w:lvl w:ilvl="5" w:tplc="0416001B" w:tentative="1">
      <w:start w:val="1"/>
      <w:numFmt w:val="lowerRoman"/>
      <w:lvlText w:val="%6."/>
      <w:lvlJc w:val="right"/>
      <w:pPr>
        <w:ind w:left="5190" w:hanging="180"/>
      </w:pPr>
    </w:lvl>
    <w:lvl w:ilvl="6" w:tplc="0416000F" w:tentative="1">
      <w:start w:val="1"/>
      <w:numFmt w:val="decimal"/>
      <w:lvlText w:val="%7."/>
      <w:lvlJc w:val="left"/>
      <w:pPr>
        <w:ind w:left="5910" w:hanging="360"/>
      </w:pPr>
    </w:lvl>
    <w:lvl w:ilvl="7" w:tplc="04160019" w:tentative="1">
      <w:start w:val="1"/>
      <w:numFmt w:val="lowerLetter"/>
      <w:lvlText w:val="%8."/>
      <w:lvlJc w:val="left"/>
      <w:pPr>
        <w:ind w:left="6630" w:hanging="360"/>
      </w:pPr>
    </w:lvl>
    <w:lvl w:ilvl="8" w:tplc="0416001B" w:tentative="1">
      <w:start w:val="1"/>
      <w:numFmt w:val="lowerRoman"/>
      <w:lvlText w:val="%9."/>
      <w:lvlJc w:val="right"/>
      <w:pPr>
        <w:ind w:left="7350" w:hanging="180"/>
      </w:pPr>
    </w:lvl>
  </w:abstractNum>
  <w:abstractNum w:abstractNumId="7" w15:restartNumberingAfterBreak="0">
    <w:nsid w:val="08C808CE"/>
    <w:multiLevelType w:val="hybridMultilevel"/>
    <w:tmpl w:val="BC2695C6"/>
    <w:lvl w:ilvl="0" w:tplc="23C22CA6">
      <w:start w:val="1"/>
      <w:numFmt w:val="lowerLetter"/>
      <w:lvlText w:val="%1)"/>
      <w:lvlJc w:val="left"/>
      <w:pPr>
        <w:ind w:left="1416" w:hanging="696"/>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09507F6A"/>
    <w:multiLevelType w:val="hybridMultilevel"/>
    <w:tmpl w:val="237E0748"/>
    <w:lvl w:ilvl="0" w:tplc="FFFFFFFF">
      <w:start w:val="1"/>
      <w:numFmt w:val="lowerLetter"/>
      <w:lvlText w:val="%1)"/>
      <w:lvlJc w:val="left"/>
      <w:pPr>
        <w:ind w:left="1016" w:hanging="696"/>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9" w15:restartNumberingAfterBreak="0">
    <w:nsid w:val="0F6C5309"/>
    <w:multiLevelType w:val="hybridMultilevel"/>
    <w:tmpl w:val="B30A3EAC"/>
    <w:lvl w:ilvl="0" w:tplc="FFFFFFFF">
      <w:start w:val="1"/>
      <w:numFmt w:val="lowerLetter"/>
      <w:lvlText w:val="%1)"/>
      <w:lvlJc w:val="left"/>
      <w:pPr>
        <w:ind w:left="1416" w:hanging="696"/>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21C6B18"/>
    <w:multiLevelType w:val="hybridMultilevel"/>
    <w:tmpl w:val="3BE2C93A"/>
    <w:lvl w:ilvl="0" w:tplc="23C22CA6">
      <w:start w:val="1"/>
      <w:numFmt w:val="lowerLetter"/>
      <w:lvlText w:val="%1)"/>
      <w:lvlJc w:val="left"/>
      <w:pPr>
        <w:ind w:left="1416" w:hanging="696"/>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F46A4B"/>
    <w:multiLevelType w:val="multilevel"/>
    <w:tmpl w:val="D53867A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val="0"/>
        <w:bCs/>
      </w:rPr>
    </w:lvl>
    <w:lvl w:ilvl="2">
      <w:start w:val="1"/>
      <w:numFmt w:val="lowerLetter"/>
      <w:lvlText w:val="%3)"/>
      <w:lvlJc w:val="left"/>
      <w:pPr>
        <w:ind w:left="360"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4A1520"/>
    <w:multiLevelType w:val="hybridMultilevel"/>
    <w:tmpl w:val="2D0CAB78"/>
    <w:lvl w:ilvl="0" w:tplc="23C22CA6">
      <w:start w:val="1"/>
      <w:numFmt w:val="lowerLetter"/>
      <w:lvlText w:val="%1)"/>
      <w:lvlJc w:val="left"/>
      <w:pPr>
        <w:ind w:left="1416" w:hanging="696"/>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18CA25F1"/>
    <w:multiLevelType w:val="hybridMultilevel"/>
    <w:tmpl w:val="2BDC0146"/>
    <w:lvl w:ilvl="0" w:tplc="04160017">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1CEB1436"/>
    <w:multiLevelType w:val="hybridMultilevel"/>
    <w:tmpl w:val="4B5A3BF6"/>
    <w:lvl w:ilvl="0" w:tplc="68C2698A">
      <w:start w:val="1"/>
      <w:numFmt w:val="lowerLetter"/>
      <w:lvlText w:val="%1)"/>
      <w:lvlJc w:val="left"/>
      <w:pPr>
        <w:ind w:left="704" w:hanging="384"/>
      </w:pPr>
      <w:rPr>
        <w:rFonts w:hint="default"/>
      </w:rPr>
    </w:lvl>
    <w:lvl w:ilvl="1" w:tplc="04160019" w:tentative="1">
      <w:start w:val="1"/>
      <w:numFmt w:val="lowerLetter"/>
      <w:lvlText w:val="%2."/>
      <w:lvlJc w:val="left"/>
      <w:pPr>
        <w:ind w:left="1400" w:hanging="360"/>
      </w:pPr>
    </w:lvl>
    <w:lvl w:ilvl="2" w:tplc="0416001B" w:tentative="1">
      <w:start w:val="1"/>
      <w:numFmt w:val="lowerRoman"/>
      <w:lvlText w:val="%3."/>
      <w:lvlJc w:val="right"/>
      <w:pPr>
        <w:ind w:left="2120" w:hanging="180"/>
      </w:pPr>
    </w:lvl>
    <w:lvl w:ilvl="3" w:tplc="0416000F" w:tentative="1">
      <w:start w:val="1"/>
      <w:numFmt w:val="decimal"/>
      <w:lvlText w:val="%4."/>
      <w:lvlJc w:val="left"/>
      <w:pPr>
        <w:ind w:left="2840" w:hanging="360"/>
      </w:pPr>
    </w:lvl>
    <w:lvl w:ilvl="4" w:tplc="04160019" w:tentative="1">
      <w:start w:val="1"/>
      <w:numFmt w:val="lowerLetter"/>
      <w:lvlText w:val="%5."/>
      <w:lvlJc w:val="left"/>
      <w:pPr>
        <w:ind w:left="3560" w:hanging="360"/>
      </w:pPr>
    </w:lvl>
    <w:lvl w:ilvl="5" w:tplc="0416001B" w:tentative="1">
      <w:start w:val="1"/>
      <w:numFmt w:val="lowerRoman"/>
      <w:lvlText w:val="%6."/>
      <w:lvlJc w:val="right"/>
      <w:pPr>
        <w:ind w:left="4280" w:hanging="180"/>
      </w:pPr>
    </w:lvl>
    <w:lvl w:ilvl="6" w:tplc="0416000F" w:tentative="1">
      <w:start w:val="1"/>
      <w:numFmt w:val="decimal"/>
      <w:lvlText w:val="%7."/>
      <w:lvlJc w:val="left"/>
      <w:pPr>
        <w:ind w:left="5000" w:hanging="360"/>
      </w:pPr>
    </w:lvl>
    <w:lvl w:ilvl="7" w:tplc="04160019" w:tentative="1">
      <w:start w:val="1"/>
      <w:numFmt w:val="lowerLetter"/>
      <w:lvlText w:val="%8."/>
      <w:lvlJc w:val="left"/>
      <w:pPr>
        <w:ind w:left="5720" w:hanging="360"/>
      </w:pPr>
    </w:lvl>
    <w:lvl w:ilvl="8" w:tplc="0416001B" w:tentative="1">
      <w:start w:val="1"/>
      <w:numFmt w:val="lowerRoman"/>
      <w:lvlText w:val="%9."/>
      <w:lvlJc w:val="right"/>
      <w:pPr>
        <w:ind w:left="6440" w:hanging="180"/>
      </w:pPr>
    </w:lvl>
  </w:abstractNum>
  <w:abstractNum w:abstractNumId="15" w15:restartNumberingAfterBreak="0">
    <w:nsid w:val="1D4233D2"/>
    <w:multiLevelType w:val="multilevel"/>
    <w:tmpl w:val="362CBEFE"/>
    <w:lvl w:ilvl="0">
      <w:start w:val="1"/>
      <w:numFmt w:val="decimal"/>
      <w:lvlText w:val="%1."/>
      <w:lvlJc w:val="left"/>
      <w:pPr>
        <w:ind w:left="1020" w:hanging="425"/>
      </w:pPr>
      <w:rPr>
        <w:rFonts w:ascii="Arial" w:eastAsia="Arial" w:hAnsi="Arial" w:cs="Arial" w:hint="default"/>
        <w:b/>
        <w:bCs/>
        <w:spacing w:val="0"/>
        <w:w w:val="100"/>
        <w:sz w:val="24"/>
        <w:szCs w:val="24"/>
        <w:lang w:val="pt-PT" w:eastAsia="en-US" w:bidi="ar-SA"/>
      </w:rPr>
    </w:lvl>
    <w:lvl w:ilvl="1">
      <w:start w:val="1"/>
      <w:numFmt w:val="decimal"/>
      <w:lvlText w:val="%1.%2."/>
      <w:lvlJc w:val="left"/>
      <w:pPr>
        <w:ind w:left="1446" w:hanging="426"/>
      </w:pPr>
      <w:rPr>
        <w:rFonts w:ascii="Arial" w:eastAsia="Arial" w:hAnsi="Arial" w:cs="Arial" w:hint="default"/>
        <w:b/>
        <w:bCs/>
        <w:spacing w:val="-2"/>
        <w:w w:val="99"/>
        <w:sz w:val="24"/>
        <w:szCs w:val="24"/>
        <w:lang w:val="pt-PT" w:eastAsia="en-US" w:bidi="ar-SA"/>
      </w:rPr>
    </w:lvl>
    <w:lvl w:ilvl="2">
      <w:start w:val="1"/>
      <w:numFmt w:val="decimal"/>
      <w:lvlText w:val="%1.%2.%3."/>
      <w:lvlJc w:val="left"/>
      <w:pPr>
        <w:ind w:left="2847" w:hanging="720"/>
      </w:pPr>
      <w:rPr>
        <w:rFonts w:ascii="Arial" w:eastAsia="Arial" w:hAnsi="Arial" w:cs="Arial" w:hint="default"/>
        <w:b/>
        <w:bCs/>
        <w:spacing w:val="-2"/>
        <w:w w:val="99"/>
        <w:sz w:val="24"/>
        <w:szCs w:val="24"/>
        <w:lang w:val="pt-PT" w:eastAsia="en-US" w:bidi="ar-SA"/>
      </w:rPr>
    </w:lvl>
    <w:lvl w:ilvl="3">
      <w:numFmt w:val="bullet"/>
      <w:lvlText w:val="•"/>
      <w:lvlJc w:val="left"/>
      <w:pPr>
        <w:ind w:left="3218" w:hanging="720"/>
      </w:pPr>
      <w:rPr>
        <w:lang w:val="pt-PT" w:eastAsia="en-US" w:bidi="ar-SA"/>
      </w:rPr>
    </w:lvl>
    <w:lvl w:ilvl="4">
      <w:numFmt w:val="bullet"/>
      <w:lvlText w:val="•"/>
      <w:lvlJc w:val="left"/>
      <w:pPr>
        <w:ind w:left="4276" w:hanging="720"/>
      </w:pPr>
      <w:rPr>
        <w:lang w:val="pt-PT" w:eastAsia="en-US" w:bidi="ar-SA"/>
      </w:rPr>
    </w:lvl>
    <w:lvl w:ilvl="5">
      <w:numFmt w:val="bullet"/>
      <w:lvlText w:val="•"/>
      <w:lvlJc w:val="left"/>
      <w:pPr>
        <w:ind w:left="5334" w:hanging="720"/>
      </w:pPr>
      <w:rPr>
        <w:lang w:val="pt-PT" w:eastAsia="en-US" w:bidi="ar-SA"/>
      </w:rPr>
    </w:lvl>
    <w:lvl w:ilvl="6">
      <w:numFmt w:val="bullet"/>
      <w:lvlText w:val="•"/>
      <w:lvlJc w:val="left"/>
      <w:pPr>
        <w:ind w:left="6392" w:hanging="720"/>
      </w:pPr>
      <w:rPr>
        <w:lang w:val="pt-PT" w:eastAsia="en-US" w:bidi="ar-SA"/>
      </w:rPr>
    </w:lvl>
    <w:lvl w:ilvl="7">
      <w:numFmt w:val="bullet"/>
      <w:lvlText w:val="•"/>
      <w:lvlJc w:val="left"/>
      <w:pPr>
        <w:ind w:left="7450" w:hanging="720"/>
      </w:pPr>
      <w:rPr>
        <w:lang w:val="pt-PT" w:eastAsia="en-US" w:bidi="ar-SA"/>
      </w:rPr>
    </w:lvl>
    <w:lvl w:ilvl="8">
      <w:numFmt w:val="bullet"/>
      <w:lvlText w:val="•"/>
      <w:lvlJc w:val="left"/>
      <w:pPr>
        <w:ind w:left="8508" w:hanging="720"/>
      </w:pPr>
      <w:rPr>
        <w:lang w:val="pt-PT" w:eastAsia="en-US" w:bidi="ar-SA"/>
      </w:rPr>
    </w:lvl>
  </w:abstractNum>
  <w:abstractNum w:abstractNumId="16" w15:restartNumberingAfterBreak="0">
    <w:nsid w:val="21F206F1"/>
    <w:multiLevelType w:val="multilevel"/>
    <w:tmpl w:val="362CBEFE"/>
    <w:lvl w:ilvl="0">
      <w:start w:val="1"/>
      <w:numFmt w:val="decimal"/>
      <w:lvlText w:val="%1."/>
      <w:lvlJc w:val="left"/>
      <w:pPr>
        <w:ind w:left="1020" w:hanging="425"/>
      </w:pPr>
      <w:rPr>
        <w:rFonts w:ascii="Arial" w:eastAsia="Arial" w:hAnsi="Arial" w:cs="Arial" w:hint="default"/>
        <w:b/>
        <w:bCs/>
        <w:spacing w:val="0"/>
        <w:w w:val="100"/>
        <w:sz w:val="24"/>
        <w:szCs w:val="24"/>
        <w:lang w:val="pt-PT" w:eastAsia="en-US" w:bidi="ar-SA"/>
      </w:rPr>
    </w:lvl>
    <w:lvl w:ilvl="1">
      <w:start w:val="1"/>
      <w:numFmt w:val="decimal"/>
      <w:lvlText w:val="%1.%2."/>
      <w:lvlJc w:val="left"/>
      <w:pPr>
        <w:ind w:left="1446" w:hanging="426"/>
      </w:pPr>
      <w:rPr>
        <w:rFonts w:ascii="Arial" w:eastAsia="Arial" w:hAnsi="Arial" w:cs="Arial" w:hint="default"/>
        <w:b/>
        <w:bCs/>
        <w:spacing w:val="-2"/>
        <w:w w:val="99"/>
        <w:sz w:val="24"/>
        <w:szCs w:val="24"/>
        <w:lang w:val="pt-PT" w:eastAsia="en-US" w:bidi="ar-SA"/>
      </w:rPr>
    </w:lvl>
    <w:lvl w:ilvl="2">
      <w:start w:val="1"/>
      <w:numFmt w:val="decimal"/>
      <w:lvlText w:val="%1.%2.%3."/>
      <w:lvlJc w:val="left"/>
      <w:pPr>
        <w:ind w:left="2847" w:hanging="720"/>
      </w:pPr>
      <w:rPr>
        <w:rFonts w:ascii="Arial" w:eastAsia="Arial" w:hAnsi="Arial" w:cs="Arial" w:hint="default"/>
        <w:b/>
        <w:bCs/>
        <w:spacing w:val="-2"/>
        <w:w w:val="99"/>
        <w:sz w:val="24"/>
        <w:szCs w:val="24"/>
        <w:lang w:val="pt-PT" w:eastAsia="en-US" w:bidi="ar-SA"/>
      </w:rPr>
    </w:lvl>
    <w:lvl w:ilvl="3">
      <w:numFmt w:val="bullet"/>
      <w:lvlText w:val="•"/>
      <w:lvlJc w:val="left"/>
      <w:pPr>
        <w:ind w:left="3218" w:hanging="720"/>
      </w:pPr>
      <w:rPr>
        <w:lang w:val="pt-PT" w:eastAsia="en-US" w:bidi="ar-SA"/>
      </w:rPr>
    </w:lvl>
    <w:lvl w:ilvl="4">
      <w:numFmt w:val="bullet"/>
      <w:lvlText w:val="•"/>
      <w:lvlJc w:val="left"/>
      <w:pPr>
        <w:ind w:left="4276" w:hanging="720"/>
      </w:pPr>
      <w:rPr>
        <w:lang w:val="pt-PT" w:eastAsia="en-US" w:bidi="ar-SA"/>
      </w:rPr>
    </w:lvl>
    <w:lvl w:ilvl="5">
      <w:numFmt w:val="bullet"/>
      <w:lvlText w:val="•"/>
      <w:lvlJc w:val="left"/>
      <w:pPr>
        <w:ind w:left="5334" w:hanging="720"/>
      </w:pPr>
      <w:rPr>
        <w:lang w:val="pt-PT" w:eastAsia="en-US" w:bidi="ar-SA"/>
      </w:rPr>
    </w:lvl>
    <w:lvl w:ilvl="6">
      <w:numFmt w:val="bullet"/>
      <w:lvlText w:val="•"/>
      <w:lvlJc w:val="left"/>
      <w:pPr>
        <w:ind w:left="6392" w:hanging="720"/>
      </w:pPr>
      <w:rPr>
        <w:lang w:val="pt-PT" w:eastAsia="en-US" w:bidi="ar-SA"/>
      </w:rPr>
    </w:lvl>
    <w:lvl w:ilvl="7">
      <w:numFmt w:val="bullet"/>
      <w:lvlText w:val="•"/>
      <w:lvlJc w:val="left"/>
      <w:pPr>
        <w:ind w:left="7450" w:hanging="720"/>
      </w:pPr>
      <w:rPr>
        <w:lang w:val="pt-PT" w:eastAsia="en-US" w:bidi="ar-SA"/>
      </w:rPr>
    </w:lvl>
    <w:lvl w:ilvl="8">
      <w:numFmt w:val="bullet"/>
      <w:lvlText w:val="•"/>
      <w:lvlJc w:val="left"/>
      <w:pPr>
        <w:ind w:left="8508" w:hanging="720"/>
      </w:pPr>
      <w:rPr>
        <w:lang w:val="pt-PT" w:eastAsia="en-US" w:bidi="ar-SA"/>
      </w:rPr>
    </w:lvl>
  </w:abstractNum>
  <w:abstractNum w:abstractNumId="17"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8" w15:restartNumberingAfterBreak="0">
    <w:nsid w:val="2769276B"/>
    <w:multiLevelType w:val="multilevel"/>
    <w:tmpl w:val="896EC3E8"/>
    <w:lvl w:ilvl="0">
      <w:start w:val="10"/>
      <w:numFmt w:val="decimal"/>
      <w:lvlText w:val="%1."/>
      <w:lvlJc w:val="left"/>
      <w:pPr>
        <w:ind w:left="540" w:hanging="54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7B7633B"/>
    <w:multiLevelType w:val="hybridMultilevel"/>
    <w:tmpl w:val="3B06A41C"/>
    <w:lvl w:ilvl="0" w:tplc="04160013">
      <w:start w:val="1"/>
      <w:numFmt w:val="upperRoman"/>
      <w:lvlText w:val="%1."/>
      <w:lvlJc w:val="right"/>
      <w:pPr>
        <w:ind w:left="1742" w:hanging="360"/>
      </w:pPr>
    </w:lvl>
    <w:lvl w:ilvl="1" w:tplc="04160019" w:tentative="1">
      <w:start w:val="1"/>
      <w:numFmt w:val="lowerLetter"/>
      <w:lvlText w:val="%2."/>
      <w:lvlJc w:val="left"/>
      <w:pPr>
        <w:ind w:left="2462" w:hanging="360"/>
      </w:pPr>
    </w:lvl>
    <w:lvl w:ilvl="2" w:tplc="0416001B" w:tentative="1">
      <w:start w:val="1"/>
      <w:numFmt w:val="lowerRoman"/>
      <w:lvlText w:val="%3."/>
      <w:lvlJc w:val="right"/>
      <w:pPr>
        <w:ind w:left="3182" w:hanging="180"/>
      </w:pPr>
    </w:lvl>
    <w:lvl w:ilvl="3" w:tplc="0416000F" w:tentative="1">
      <w:start w:val="1"/>
      <w:numFmt w:val="decimal"/>
      <w:lvlText w:val="%4."/>
      <w:lvlJc w:val="left"/>
      <w:pPr>
        <w:ind w:left="3902" w:hanging="360"/>
      </w:pPr>
    </w:lvl>
    <w:lvl w:ilvl="4" w:tplc="04160019" w:tentative="1">
      <w:start w:val="1"/>
      <w:numFmt w:val="lowerLetter"/>
      <w:lvlText w:val="%5."/>
      <w:lvlJc w:val="left"/>
      <w:pPr>
        <w:ind w:left="4622" w:hanging="360"/>
      </w:pPr>
    </w:lvl>
    <w:lvl w:ilvl="5" w:tplc="0416001B" w:tentative="1">
      <w:start w:val="1"/>
      <w:numFmt w:val="lowerRoman"/>
      <w:lvlText w:val="%6."/>
      <w:lvlJc w:val="right"/>
      <w:pPr>
        <w:ind w:left="5342" w:hanging="180"/>
      </w:pPr>
    </w:lvl>
    <w:lvl w:ilvl="6" w:tplc="0416000F" w:tentative="1">
      <w:start w:val="1"/>
      <w:numFmt w:val="decimal"/>
      <w:lvlText w:val="%7."/>
      <w:lvlJc w:val="left"/>
      <w:pPr>
        <w:ind w:left="6062" w:hanging="360"/>
      </w:pPr>
    </w:lvl>
    <w:lvl w:ilvl="7" w:tplc="04160019" w:tentative="1">
      <w:start w:val="1"/>
      <w:numFmt w:val="lowerLetter"/>
      <w:lvlText w:val="%8."/>
      <w:lvlJc w:val="left"/>
      <w:pPr>
        <w:ind w:left="6782" w:hanging="360"/>
      </w:pPr>
    </w:lvl>
    <w:lvl w:ilvl="8" w:tplc="0416001B" w:tentative="1">
      <w:start w:val="1"/>
      <w:numFmt w:val="lowerRoman"/>
      <w:lvlText w:val="%9."/>
      <w:lvlJc w:val="right"/>
      <w:pPr>
        <w:ind w:left="7502" w:hanging="180"/>
      </w:pPr>
    </w:lvl>
  </w:abstractNum>
  <w:abstractNum w:abstractNumId="20" w15:restartNumberingAfterBreak="0">
    <w:nsid w:val="2D560A40"/>
    <w:multiLevelType w:val="hybridMultilevel"/>
    <w:tmpl w:val="D23CD010"/>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C8507E"/>
    <w:multiLevelType w:val="multilevel"/>
    <w:tmpl w:val="F918A94C"/>
    <w:styleLink w:val="Estilo1"/>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12.%3.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2D1668"/>
    <w:multiLevelType w:val="hybridMultilevel"/>
    <w:tmpl w:val="237E0748"/>
    <w:lvl w:ilvl="0" w:tplc="FFFFFFFF">
      <w:start w:val="1"/>
      <w:numFmt w:val="lowerLetter"/>
      <w:lvlText w:val="%1)"/>
      <w:lvlJc w:val="left"/>
      <w:pPr>
        <w:ind w:left="1016" w:hanging="696"/>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23" w15:restartNumberingAfterBreak="0">
    <w:nsid w:val="3D006B08"/>
    <w:multiLevelType w:val="multilevel"/>
    <w:tmpl w:val="5A525C08"/>
    <w:lvl w:ilvl="0">
      <w:start w:val="5"/>
      <w:numFmt w:val="decimal"/>
      <w:lvlText w:val="%1."/>
      <w:lvlJc w:val="left"/>
      <w:pPr>
        <w:ind w:left="480" w:hanging="480"/>
      </w:pPr>
      <w:rPr>
        <w:rFonts w:hint="default"/>
      </w:rPr>
    </w:lvl>
    <w:lvl w:ilvl="1">
      <w:start w:val="9"/>
      <w:numFmt w:val="decimal"/>
      <w:lvlText w:val="%1.%2."/>
      <w:lvlJc w:val="left"/>
      <w:pPr>
        <w:ind w:left="2461" w:hanging="720"/>
      </w:pPr>
      <w:rPr>
        <w:rFonts w:hint="default"/>
      </w:rPr>
    </w:lvl>
    <w:lvl w:ilvl="2">
      <w:start w:val="1"/>
      <w:numFmt w:val="decimal"/>
      <w:lvlText w:val="%1.%2.%3."/>
      <w:lvlJc w:val="left"/>
      <w:pPr>
        <w:ind w:left="4202" w:hanging="720"/>
      </w:pPr>
      <w:rPr>
        <w:rFonts w:hint="default"/>
      </w:rPr>
    </w:lvl>
    <w:lvl w:ilvl="3">
      <w:start w:val="1"/>
      <w:numFmt w:val="decimal"/>
      <w:lvlText w:val="%1.%2.%3.%4."/>
      <w:lvlJc w:val="left"/>
      <w:pPr>
        <w:ind w:left="6303" w:hanging="1080"/>
      </w:pPr>
      <w:rPr>
        <w:rFonts w:hint="default"/>
      </w:rPr>
    </w:lvl>
    <w:lvl w:ilvl="4">
      <w:start w:val="1"/>
      <w:numFmt w:val="decimal"/>
      <w:lvlText w:val="%1.%2.%3.%4.%5."/>
      <w:lvlJc w:val="left"/>
      <w:pPr>
        <w:ind w:left="8044" w:hanging="1080"/>
      </w:pPr>
      <w:rPr>
        <w:rFonts w:hint="default"/>
      </w:rPr>
    </w:lvl>
    <w:lvl w:ilvl="5">
      <w:start w:val="1"/>
      <w:numFmt w:val="decimal"/>
      <w:lvlText w:val="%1.%2.%3.%4.%5.%6."/>
      <w:lvlJc w:val="left"/>
      <w:pPr>
        <w:ind w:left="10145" w:hanging="1440"/>
      </w:pPr>
      <w:rPr>
        <w:rFonts w:hint="default"/>
      </w:rPr>
    </w:lvl>
    <w:lvl w:ilvl="6">
      <w:start w:val="1"/>
      <w:numFmt w:val="decimal"/>
      <w:lvlText w:val="%1.%2.%3.%4.%5.%6.%7."/>
      <w:lvlJc w:val="left"/>
      <w:pPr>
        <w:ind w:left="11886" w:hanging="1440"/>
      </w:pPr>
      <w:rPr>
        <w:rFonts w:hint="default"/>
      </w:rPr>
    </w:lvl>
    <w:lvl w:ilvl="7">
      <w:start w:val="1"/>
      <w:numFmt w:val="decimal"/>
      <w:lvlText w:val="%1.%2.%3.%4.%5.%6.%7.%8."/>
      <w:lvlJc w:val="left"/>
      <w:pPr>
        <w:ind w:left="13987" w:hanging="1800"/>
      </w:pPr>
      <w:rPr>
        <w:rFonts w:hint="default"/>
      </w:rPr>
    </w:lvl>
    <w:lvl w:ilvl="8">
      <w:start w:val="1"/>
      <w:numFmt w:val="decimal"/>
      <w:lvlText w:val="%1.%2.%3.%4.%5.%6.%7.%8.%9."/>
      <w:lvlJc w:val="left"/>
      <w:pPr>
        <w:ind w:left="15728" w:hanging="1800"/>
      </w:pPr>
      <w:rPr>
        <w:rFonts w:hint="default"/>
      </w:rPr>
    </w:lvl>
  </w:abstractNum>
  <w:abstractNum w:abstractNumId="24" w15:restartNumberingAfterBreak="0">
    <w:nsid w:val="40FD6196"/>
    <w:multiLevelType w:val="hybridMultilevel"/>
    <w:tmpl w:val="237E0748"/>
    <w:lvl w:ilvl="0" w:tplc="9B847C8A">
      <w:start w:val="1"/>
      <w:numFmt w:val="lowerLetter"/>
      <w:lvlText w:val="%1)"/>
      <w:lvlJc w:val="left"/>
      <w:pPr>
        <w:ind w:left="1416" w:hanging="696"/>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15:restartNumberingAfterBreak="0">
    <w:nsid w:val="46590683"/>
    <w:multiLevelType w:val="hybridMultilevel"/>
    <w:tmpl w:val="32BEF056"/>
    <w:lvl w:ilvl="0" w:tplc="C34CCDDE">
      <w:start w:val="1"/>
      <w:numFmt w:val="lowerLetter"/>
      <w:lvlText w:val="%1)"/>
      <w:lvlJc w:val="left"/>
      <w:pPr>
        <w:ind w:left="680" w:hanging="360"/>
      </w:pPr>
      <w:rPr>
        <w:rFonts w:hint="default"/>
      </w:rPr>
    </w:lvl>
    <w:lvl w:ilvl="1" w:tplc="04160019" w:tentative="1">
      <w:start w:val="1"/>
      <w:numFmt w:val="lowerLetter"/>
      <w:lvlText w:val="%2."/>
      <w:lvlJc w:val="left"/>
      <w:pPr>
        <w:ind w:left="1400" w:hanging="360"/>
      </w:pPr>
    </w:lvl>
    <w:lvl w:ilvl="2" w:tplc="0416001B" w:tentative="1">
      <w:start w:val="1"/>
      <w:numFmt w:val="lowerRoman"/>
      <w:lvlText w:val="%3."/>
      <w:lvlJc w:val="right"/>
      <w:pPr>
        <w:ind w:left="2120" w:hanging="180"/>
      </w:pPr>
    </w:lvl>
    <w:lvl w:ilvl="3" w:tplc="0416000F" w:tentative="1">
      <w:start w:val="1"/>
      <w:numFmt w:val="decimal"/>
      <w:lvlText w:val="%4."/>
      <w:lvlJc w:val="left"/>
      <w:pPr>
        <w:ind w:left="2840" w:hanging="360"/>
      </w:pPr>
    </w:lvl>
    <w:lvl w:ilvl="4" w:tplc="04160019" w:tentative="1">
      <w:start w:val="1"/>
      <w:numFmt w:val="lowerLetter"/>
      <w:lvlText w:val="%5."/>
      <w:lvlJc w:val="left"/>
      <w:pPr>
        <w:ind w:left="3560" w:hanging="360"/>
      </w:pPr>
    </w:lvl>
    <w:lvl w:ilvl="5" w:tplc="0416001B" w:tentative="1">
      <w:start w:val="1"/>
      <w:numFmt w:val="lowerRoman"/>
      <w:lvlText w:val="%6."/>
      <w:lvlJc w:val="right"/>
      <w:pPr>
        <w:ind w:left="4280" w:hanging="180"/>
      </w:pPr>
    </w:lvl>
    <w:lvl w:ilvl="6" w:tplc="0416000F" w:tentative="1">
      <w:start w:val="1"/>
      <w:numFmt w:val="decimal"/>
      <w:lvlText w:val="%7."/>
      <w:lvlJc w:val="left"/>
      <w:pPr>
        <w:ind w:left="5000" w:hanging="360"/>
      </w:pPr>
    </w:lvl>
    <w:lvl w:ilvl="7" w:tplc="04160019" w:tentative="1">
      <w:start w:val="1"/>
      <w:numFmt w:val="lowerLetter"/>
      <w:lvlText w:val="%8."/>
      <w:lvlJc w:val="left"/>
      <w:pPr>
        <w:ind w:left="5720" w:hanging="360"/>
      </w:pPr>
    </w:lvl>
    <w:lvl w:ilvl="8" w:tplc="0416001B" w:tentative="1">
      <w:start w:val="1"/>
      <w:numFmt w:val="lowerRoman"/>
      <w:lvlText w:val="%9."/>
      <w:lvlJc w:val="right"/>
      <w:pPr>
        <w:ind w:left="6440" w:hanging="180"/>
      </w:pPr>
    </w:lvl>
  </w:abstractNum>
  <w:abstractNum w:abstractNumId="26" w15:restartNumberingAfterBreak="0">
    <w:nsid w:val="4718289A"/>
    <w:multiLevelType w:val="multilevel"/>
    <w:tmpl w:val="9F585E0C"/>
    <w:styleLink w:val="Estilo2"/>
    <w:lvl w:ilvl="0">
      <w:start w:val="1"/>
      <w:numFmt w:val="decimal"/>
      <w:lvlText w:val="%1)"/>
      <w:lvlJc w:val="left"/>
      <w:pPr>
        <w:ind w:left="1077" w:hanging="357"/>
      </w:pPr>
    </w:lvl>
    <w:lvl w:ilvl="1">
      <w:start w:val="1"/>
      <w:numFmt w:val="lowerLetter"/>
      <w:lvlText w:val="%2)"/>
      <w:lvlJc w:val="left"/>
      <w:pPr>
        <w:ind w:left="1434" w:hanging="357"/>
      </w:pPr>
    </w:lvl>
    <w:lvl w:ilvl="2">
      <w:start w:val="1"/>
      <w:numFmt w:val="none"/>
      <w:lvlText w:val="12.1.4"/>
      <w:lvlJc w:val="left"/>
      <w:pPr>
        <w:ind w:left="1791" w:hanging="357"/>
      </w:pPr>
      <w:rPr>
        <w:rFonts w:ascii="Times New Roman" w:hAnsi="Times New Roman" w:cs="Times New Roman" w:hint="default"/>
        <w:color w:val="auto"/>
      </w:rPr>
    </w:lvl>
    <w:lvl w:ilvl="3">
      <w:start w:val="1"/>
      <w:numFmt w:val="decimal"/>
      <w:lvlText w:val="(%4)"/>
      <w:lvlJc w:val="left"/>
      <w:pPr>
        <w:ind w:left="2148" w:hanging="357"/>
      </w:pPr>
    </w:lvl>
    <w:lvl w:ilvl="4">
      <w:start w:val="1"/>
      <w:numFmt w:val="lowerLetter"/>
      <w:lvlText w:val="(%5)"/>
      <w:lvlJc w:val="left"/>
      <w:pPr>
        <w:ind w:left="2505" w:hanging="357"/>
      </w:pPr>
    </w:lvl>
    <w:lvl w:ilvl="5">
      <w:start w:val="1"/>
      <w:numFmt w:val="lowerRoman"/>
      <w:lvlText w:val="(%6)"/>
      <w:lvlJc w:val="left"/>
      <w:pPr>
        <w:ind w:left="2862" w:hanging="357"/>
      </w:pPr>
    </w:lvl>
    <w:lvl w:ilvl="6">
      <w:start w:val="1"/>
      <w:numFmt w:val="decimal"/>
      <w:lvlText w:val="%7."/>
      <w:lvlJc w:val="left"/>
      <w:pPr>
        <w:ind w:left="3219" w:hanging="357"/>
      </w:pPr>
    </w:lvl>
    <w:lvl w:ilvl="7">
      <w:start w:val="1"/>
      <w:numFmt w:val="lowerLetter"/>
      <w:lvlText w:val="%8."/>
      <w:lvlJc w:val="left"/>
      <w:pPr>
        <w:ind w:left="3576" w:hanging="357"/>
      </w:pPr>
    </w:lvl>
    <w:lvl w:ilvl="8">
      <w:start w:val="1"/>
      <w:numFmt w:val="lowerRoman"/>
      <w:lvlText w:val="%9."/>
      <w:lvlJc w:val="left"/>
      <w:pPr>
        <w:ind w:left="3933" w:hanging="357"/>
      </w:pPr>
    </w:lvl>
  </w:abstractNum>
  <w:abstractNum w:abstractNumId="27" w15:restartNumberingAfterBreak="0">
    <w:nsid w:val="4C940666"/>
    <w:multiLevelType w:val="hybridMultilevel"/>
    <w:tmpl w:val="237E0748"/>
    <w:lvl w:ilvl="0" w:tplc="FFFFFFFF">
      <w:start w:val="1"/>
      <w:numFmt w:val="lowerLetter"/>
      <w:lvlText w:val="%1)"/>
      <w:lvlJc w:val="left"/>
      <w:pPr>
        <w:ind w:left="1016" w:hanging="696"/>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28" w15:restartNumberingAfterBreak="0">
    <w:nsid w:val="4DEC1FD4"/>
    <w:multiLevelType w:val="multilevel"/>
    <w:tmpl w:val="8B2A381A"/>
    <w:lvl w:ilvl="0">
      <w:start w:val="13"/>
      <w:numFmt w:val="decimal"/>
      <w:lvlText w:val="%1."/>
      <w:lvlJc w:val="left"/>
      <w:pPr>
        <w:ind w:left="720" w:hanging="720"/>
      </w:pPr>
      <w:rPr>
        <w:rFonts w:hint="default"/>
        <w:b/>
        <w:bCs/>
        <w:i w:val="0"/>
        <w:iCs w:val="0"/>
      </w:rPr>
    </w:lvl>
    <w:lvl w:ilvl="1">
      <w:start w:val="1"/>
      <w:numFmt w:val="decimal"/>
      <w:lvlText w:val="%1.%2."/>
      <w:lvlJc w:val="left"/>
      <w:pPr>
        <w:ind w:left="720" w:hanging="720"/>
      </w:pPr>
      <w:rPr>
        <w:rFonts w:hint="default"/>
        <w:b w:val="0"/>
        <w:bCs/>
        <w:sz w:val="22"/>
        <w:szCs w:val="22"/>
      </w:rPr>
    </w:lvl>
    <w:lvl w:ilvl="2">
      <w:start w:val="1"/>
      <w:numFmt w:val="decimal"/>
      <w:lvlText w:val="%1.%2.%3."/>
      <w:lvlJc w:val="left"/>
      <w:pPr>
        <w:ind w:left="720" w:hanging="720"/>
      </w:pPr>
      <w:rPr>
        <w:rFonts w:hint="default"/>
        <w:b w:val="0"/>
        <w:bCs/>
        <w:i w:val="0"/>
        <w:iCs/>
        <w:sz w:val="22"/>
        <w:szCs w:val="22"/>
      </w:rPr>
    </w:lvl>
    <w:lvl w:ilvl="3">
      <w:start w:val="1"/>
      <w:numFmt w:val="lowerLetter"/>
      <w:lvlText w:val="%4)"/>
      <w:lvlJc w:val="left"/>
      <w:pPr>
        <w:ind w:left="360" w:hanging="360"/>
      </w:pPr>
    </w:lvl>
    <w:lvl w:ilvl="4">
      <w:start w:val="1"/>
      <w:numFmt w:val="decimal"/>
      <w:lvlText w:val="%1.%2.%3.%4.%5."/>
      <w:lvlJc w:val="left"/>
      <w:pPr>
        <w:ind w:left="1080" w:hanging="1080"/>
      </w:pPr>
      <w:rPr>
        <w:rFonts w:hint="default"/>
        <w:b w:val="0"/>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19A5922"/>
    <w:multiLevelType w:val="multilevel"/>
    <w:tmpl w:val="3EBACD8C"/>
    <w:lvl w:ilvl="0">
      <w:start w:val="1"/>
      <w:numFmt w:val="upperRoman"/>
      <w:lvlText w:val="%1."/>
      <w:lvlJc w:val="right"/>
      <w:pPr>
        <w:ind w:left="1401" w:hanging="408"/>
      </w:pPr>
      <w:rPr>
        <w:rFonts w:hint="default"/>
        <w:b/>
        <w:bCs/>
        <w:i w:val="0"/>
        <w:iCs w:val="0"/>
        <w:sz w:val="24"/>
        <w:szCs w:val="24"/>
      </w:rPr>
    </w:lvl>
    <w:lvl w:ilvl="1">
      <w:start w:val="1"/>
      <w:numFmt w:val="decimal"/>
      <w:isLgl/>
      <w:lvlText w:val="%1.%2"/>
      <w:lvlJc w:val="left"/>
      <w:pPr>
        <w:ind w:left="1429" w:hanging="360"/>
      </w:pPr>
      <w:rPr>
        <w:rFonts w:hint="default"/>
        <w:b w:val="0"/>
        <w:bCs w:val="0"/>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1" w15:restartNumberingAfterBreak="0">
    <w:nsid w:val="53581BDB"/>
    <w:multiLevelType w:val="hybridMultilevel"/>
    <w:tmpl w:val="3BE2C93A"/>
    <w:lvl w:ilvl="0" w:tplc="FFFFFFFF">
      <w:start w:val="1"/>
      <w:numFmt w:val="lowerLetter"/>
      <w:lvlText w:val="%1)"/>
      <w:lvlJc w:val="left"/>
      <w:pPr>
        <w:ind w:left="1416" w:hanging="696"/>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5126DA8"/>
    <w:multiLevelType w:val="multilevel"/>
    <w:tmpl w:val="6756BD9E"/>
    <w:lvl w:ilvl="0">
      <w:start w:val="1"/>
      <w:numFmt w:val="decimal"/>
      <w:lvlText w:val="%1."/>
      <w:lvlJc w:val="left"/>
      <w:pPr>
        <w:ind w:left="1401" w:hanging="408"/>
      </w:pPr>
      <w:rPr>
        <w:rFonts w:hint="default"/>
        <w:b/>
        <w:bCs/>
        <w:i w:val="0"/>
        <w:iCs w:val="0"/>
        <w:sz w:val="24"/>
        <w:szCs w:val="24"/>
      </w:rPr>
    </w:lvl>
    <w:lvl w:ilvl="1">
      <w:start w:val="1"/>
      <w:numFmt w:val="lowerLetter"/>
      <w:lvlText w:val="%2)"/>
      <w:lvlJc w:val="left"/>
      <w:pPr>
        <w:ind w:left="1429" w:hanging="360"/>
      </w:p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3" w15:restartNumberingAfterBreak="0">
    <w:nsid w:val="5ED56DF8"/>
    <w:multiLevelType w:val="hybridMultilevel"/>
    <w:tmpl w:val="DEA60642"/>
    <w:lvl w:ilvl="0" w:tplc="FFFFFFFF">
      <w:start w:val="1"/>
      <w:numFmt w:val="lowerLetter"/>
      <w:lvlText w:val="%1)"/>
      <w:lvlJc w:val="left"/>
      <w:pPr>
        <w:ind w:left="1778" w:hanging="360"/>
      </w:pPr>
      <w:rPr>
        <w:b/>
        <w:bCs/>
      </w:rPr>
    </w:lvl>
    <w:lvl w:ilvl="1" w:tplc="FFFFFFFF">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34" w15:restartNumberingAfterBreak="0">
    <w:nsid w:val="625D6132"/>
    <w:multiLevelType w:val="hybridMultilevel"/>
    <w:tmpl w:val="B30A3EAC"/>
    <w:lvl w:ilvl="0" w:tplc="23C22CA6">
      <w:start w:val="1"/>
      <w:numFmt w:val="lowerLetter"/>
      <w:lvlText w:val="%1)"/>
      <w:lvlJc w:val="left"/>
      <w:pPr>
        <w:ind w:left="1416" w:hanging="696"/>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6C432626"/>
    <w:multiLevelType w:val="hybridMultilevel"/>
    <w:tmpl w:val="237E0748"/>
    <w:lvl w:ilvl="0" w:tplc="FFFFFFFF">
      <w:start w:val="1"/>
      <w:numFmt w:val="lowerLetter"/>
      <w:lvlText w:val="%1)"/>
      <w:lvlJc w:val="left"/>
      <w:pPr>
        <w:ind w:left="1016" w:hanging="696"/>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36" w15:restartNumberingAfterBreak="0">
    <w:nsid w:val="6E3D7639"/>
    <w:multiLevelType w:val="hybridMultilevel"/>
    <w:tmpl w:val="237E0748"/>
    <w:lvl w:ilvl="0" w:tplc="FFFFFFFF">
      <w:start w:val="1"/>
      <w:numFmt w:val="lowerLetter"/>
      <w:lvlText w:val="%1)"/>
      <w:lvlJc w:val="left"/>
      <w:pPr>
        <w:ind w:left="1016" w:hanging="696"/>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37" w15:restartNumberingAfterBreak="0">
    <w:nsid w:val="6FF96D08"/>
    <w:multiLevelType w:val="multilevel"/>
    <w:tmpl w:val="3ECA38B2"/>
    <w:lvl w:ilvl="0">
      <w:start w:val="20"/>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0B35ECD"/>
    <w:multiLevelType w:val="multilevel"/>
    <w:tmpl w:val="D620077C"/>
    <w:lvl w:ilvl="0">
      <w:start w:val="1"/>
      <w:numFmt w:val="decimal"/>
      <w:lvlText w:val="%1."/>
      <w:lvlJc w:val="left"/>
      <w:pPr>
        <w:ind w:left="1401" w:hanging="408"/>
      </w:pPr>
      <w:rPr>
        <w:rFonts w:hint="default"/>
        <w:b/>
        <w:bCs/>
        <w:i w:val="0"/>
        <w:iCs w:val="0"/>
        <w:sz w:val="24"/>
        <w:szCs w:val="24"/>
      </w:rPr>
    </w:lvl>
    <w:lvl w:ilvl="1">
      <w:start w:val="1"/>
      <w:numFmt w:val="decimal"/>
      <w:isLgl/>
      <w:lvlText w:val="%1.%2"/>
      <w:lvlJc w:val="left"/>
      <w:pPr>
        <w:ind w:left="1429" w:hanging="360"/>
      </w:pPr>
      <w:rPr>
        <w:rFonts w:hint="default"/>
        <w:b w:val="0"/>
        <w:bCs w:val="0"/>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9" w15:restartNumberingAfterBreak="0">
    <w:nsid w:val="72FE4B36"/>
    <w:multiLevelType w:val="multilevel"/>
    <w:tmpl w:val="85A457AE"/>
    <w:lvl w:ilvl="0">
      <w:start w:val="1"/>
      <w:numFmt w:val="lowerLetter"/>
      <w:lvlText w:val="%1)"/>
      <w:lvlJc w:val="left"/>
      <w:pPr>
        <w:ind w:left="1401" w:hanging="408"/>
      </w:pPr>
      <w:rPr>
        <w:rFonts w:hint="default"/>
        <w:b/>
        <w:bCs/>
        <w:i w:val="0"/>
        <w:iCs w:val="0"/>
        <w:sz w:val="24"/>
        <w:szCs w:val="24"/>
      </w:rPr>
    </w:lvl>
    <w:lvl w:ilvl="1">
      <w:start w:val="1"/>
      <w:numFmt w:val="decimal"/>
      <w:isLgl/>
      <w:lvlText w:val="%1.%2"/>
      <w:lvlJc w:val="left"/>
      <w:pPr>
        <w:ind w:left="1429" w:hanging="360"/>
      </w:pPr>
      <w:rPr>
        <w:rFonts w:hint="default"/>
        <w:b w:val="0"/>
        <w:bCs w:val="0"/>
        <w:color w:val="000000" w:themeColor="text1"/>
        <w:sz w:val="24"/>
        <w:szCs w:val="24"/>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40" w15:restartNumberingAfterBreak="0">
    <w:nsid w:val="75CC6551"/>
    <w:multiLevelType w:val="multilevel"/>
    <w:tmpl w:val="04F6A45A"/>
    <w:lvl w:ilvl="0">
      <w:start w:val="3"/>
      <w:numFmt w:val="upperRoman"/>
      <w:lvlText w:val="%1."/>
      <w:lvlJc w:val="right"/>
      <w:pPr>
        <w:ind w:left="1401" w:hanging="408"/>
      </w:pPr>
      <w:rPr>
        <w:rFonts w:hint="default"/>
        <w:b/>
        <w:bCs/>
        <w:i w:val="0"/>
        <w:iCs w:val="0"/>
        <w:sz w:val="24"/>
        <w:szCs w:val="24"/>
      </w:rPr>
    </w:lvl>
    <w:lvl w:ilvl="1">
      <w:start w:val="1"/>
      <w:numFmt w:val="decimal"/>
      <w:isLgl/>
      <w:lvlText w:val="%1.%2"/>
      <w:lvlJc w:val="left"/>
      <w:pPr>
        <w:ind w:left="1429" w:hanging="360"/>
      </w:pPr>
      <w:rPr>
        <w:rFonts w:hint="default"/>
        <w:b w:val="0"/>
        <w:bCs w:val="0"/>
        <w:color w:val="000000" w:themeColor="text1"/>
        <w:sz w:val="24"/>
        <w:szCs w:val="24"/>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41" w15:restartNumberingAfterBreak="0">
    <w:nsid w:val="798A0742"/>
    <w:multiLevelType w:val="hybridMultilevel"/>
    <w:tmpl w:val="B30A3EAC"/>
    <w:lvl w:ilvl="0" w:tplc="FFFFFFFF">
      <w:start w:val="1"/>
      <w:numFmt w:val="lowerLetter"/>
      <w:lvlText w:val="%1)"/>
      <w:lvlJc w:val="left"/>
      <w:pPr>
        <w:ind w:left="1416" w:hanging="696"/>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D836769"/>
    <w:multiLevelType w:val="multilevel"/>
    <w:tmpl w:val="6BF063F2"/>
    <w:styleLink w:val="Estilo3"/>
    <w:lvl w:ilvl="0">
      <w:start w:val="12"/>
      <w:numFmt w:val="decimal"/>
      <w:lvlText w:val="%1."/>
      <w:lvlJc w:val="left"/>
      <w:pPr>
        <w:ind w:left="720" w:hanging="720"/>
      </w:pPr>
    </w:lvl>
    <w:lvl w:ilvl="1">
      <w:start w:val="1"/>
      <w:numFmt w:val="decimal"/>
      <w:lvlText w:val="%1.%2."/>
      <w:lvlJc w:val="left"/>
      <w:pPr>
        <w:ind w:left="1080" w:hanging="720"/>
      </w:pPr>
      <w:rPr>
        <w:b w:val="0"/>
        <w:bCs/>
      </w:rPr>
    </w:lvl>
    <w:lvl w:ilvl="2">
      <w:start w:val="12"/>
      <w:numFmt w:val="decimal"/>
      <w:lvlText w:val="%3."/>
      <w:lvlJc w:val="left"/>
      <w:pPr>
        <w:ind w:left="1080" w:hanging="36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3" w15:restartNumberingAfterBreak="0">
    <w:nsid w:val="7F6B04D4"/>
    <w:multiLevelType w:val="multilevel"/>
    <w:tmpl w:val="C5B06D94"/>
    <w:lvl w:ilvl="0">
      <w:start w:val="7"/>
      <w:numFmt w:val="decimal"/>
      <w:lvlText w:val="%1."/>
      <w:lvlJc w:val="left"/>
      <w:pPr>
        <w:ind w:left="840" w:hanging="360"/>
      </w:pPr>
      <w:rPr>
        <w:rFonts w:ascii="Arial MT" w:hAnsi="Arial MT" w:hint="default"/>
        <w:b w:val="0"/>
      </w:rPr>
    </w:lvl>
    <w:lvl w:ilvl="1">
      <w:start w:val="1"/>
      <w:numFmt w:val="decimal"/>
      <w:lvlText w:val="%1.%2."/>
      <w:lvlJc w:val="left"/>
      <w:pPr>
        <w:ind w:left="2941" w:hanging="720"/>
      </w:pPr>
      <w:rPr>
        <w:rFonts w:ascii="Arial MT" w:hAnsi="Arial MT" w:hint="default"/>
        <w:b w:val="0"/>
      </w:rPr>
    </w:lvl>
    <w:lvl w:ilvl="2">
      <w:start w:val="1"/>
      <w:numFmt w:val="decimal"/>
      <w:lvlText w:val="%1.%2.%3."/>
      <w:lvlJc w:val="left"/>
      <w:pPr>
        <w:ind w:left="4682" w:hanging="720"/>
      </w:pPr>
      <w:rPr>
        <w:rFonts w:ascii="Arial MT" w:hAnsi="Arial MT" w:hint="default"/>
        <w:b w:val="0"/>
      </w:rPr>
    </w:lvl>
    <w:lvl w:ilvl="3">
      <w:start w:val="1"/>
      <w:numFmt w:val="decimal"/>
      <w:lvlText w:val="%1.%2.%3.%4."/>
      <w:lvlJc w:val="left"/>
      <w:pPr>
        <w:ind w:left="6783" w:hanging="1080"/>
      </w:pPr>
      <w:rPr>
        <w:rFonts w:ascii="Arial MT" w:hAnsi="Arial MT" w:hint="default"/>
        <w:b w:val="0"/>
      </w:rPr>
    </w:lvl>
    <w:lvl w:ilvl="4">
      <w:start w:val="1"/>
      <w:numFmt w:val="decimal"/>
      <w:lvlText w:val="%1.%2.%3.%4.%5."/>
      <w:lvlJc w:val="left"/>
      <w:pPr>
        <w:ind w:left="8524" w:hanging="1080"/>
      </w:pPr>
      <w:rPr>
        <w:rFonts w:ascii="Arial MT" w:hAnsi="Arial MT" w:hint="default"/>
        <w:b w:val="0"/>
      </w:rPr>
    </w:lvl>
    <w:lvl w:ilvl="5">
      <w:start w:val="1"/>
      <w:numFmt w:val="decimal"/>
      <w:lvlText w:val="%1.%2.%3.%4.%5.%6."/>
      <w:lvlJc w:val="left"/>
      <w:pPr>
        <w:ind w:left="10625" w:hanging="1440"/>
      </w:pPr>
      <w:rPr>
        <w:rFonts w:ascii="Arial MT" w:hAnsi="Arial MT" w:hint="default"/>
        <w:b w:val="0"/>
      </w:rPr>
    </w:lvl>
    <w:lvl w:ilvl="6">
      <w:start w:val="1"/>
      <w:numFmt w:val="decimal"/>
      <w:lvlText w:val="%1.%2.%3.%4.%5.%6.%7."/>
      <w:lvlJc w:val="left"/>
      <w:pPr>
        <w:ind w:left="12366" w:hanging="1440"/>
      </w:pPr>
      <w:rPr>
        <w:rFonts w:ascii="Arial MT" w:hAnsi="Arial MT" w:hint="default"/>
        <w:b w:val="0"/>
      </w:rPr>
    </w:lvl>
    <w:lvl w:ilvl="7">
      <w:start w:val="1"/>
      <w:numFmt w:val="decimal"/>
      <w:lvlText w:val="%1.%2.%3.%4.%5.%6.%7.%8."/>
      <w:lvlJc w:val="left"/>
      <w:pPr>
        <w:ind w:left="14467" w:hanging="1800"/>
      </w:pPr>
      <w:rPr>
        <w:rFonts w:ascii="Arial MT" w:hAnsi="Arial MT" w:hint="default"/>
        <w:b w:val="0"/>
      </w:rPr>
    </w:lvl>
    <w:lvl w:ilvl="8">
      <w:start w:val="1"/>
      <w:numFmt w:val="decimal"/>
      <w:lvlText w:val="%1.%2.%3.%4.%5.%6.%7.%8.%9."/>
      <w:lvlJc w:val="left"/>
      <w:pPr>
        <w:ind w:left="16208" w:hanging="1800"/>
      </w:pPr>
      <w:rPr>
        <w:rFonts w:ascii="Arial MT" w:hAnsi="Arial MT" w:hint="default"/>
        <w:b w:val="0"/>
      </w:rPr>
    </w:lvl>
  </w:abstractNum>
  <w:num w:numId="1" w16cid:durableId="245768617">
    <w:abstractNumId w:val="29"/>
  </w:num>
  <w:num w:numId="2" w16cid:durableId="2001152800">
    <w:abstractNumId w:val="17"/>
  </w:num>
  <w:num w:numId="3" w16cid:durableId="1653485613">
    <w:abstractNumId w:val="38"/>
  </w:num>
  <w:num w:numId="4" w16cid:durableId="2032758202">
    <w:abstractNumId w:val="38"/>
  </w:num>
  <w:num w:numId="5" w16cid:durableId="1565872062">
    <w:abstractNumId w:val="25"/>
  </w:num>
  <w:num w:numId="6" w16cid:durableId="590089090">
    <w:abstractNumId w:val="14"/>
  </w:num>
  <w:num w:numId="7" w16cid:durableId="1209417563">
    <w:abstractNumId w:val="24"/>
  </w:num>
  <w:num w:numId="8" w16cid:durableId="818494546">
    <w:abstractNumId w:val="27"/>
  </w:num>
  <w:num w:numId="9" w16cid:durableId="903217349">
    <w:abstractNumId w:val="36"/>
  </w:num>
  <w:num w:numId="10" w16cid:durableId="1203708872">
    <w:abstractNumId w:val="22"/>
  </w:num>
  <w:num w:numId="11" w16cid:durableId="1044334754">
    <w:abstractNumId w:val="35"/>
  </w:num>
  <w:num w:numId="12" w16cid:durableId="1603761671">
    <w:abstractNumId w:val="8"/>
  </w:num>
  <w:num w:numId="13" w16cid:durableId="942226115">
    <w:abstractNumId w:val="10"/>
  </w:num>
  <w:num w:numId="14" w16cid:durableId="1273584512">
    <w:abstractNumId w:val="31"/>
  </w:num>
  <w:num w:numId="15" w16cid:durableId="1733580445">
    <w:abstractNumId w:val="12"/>
  </w:num>
  <w:num w:numId="16" w16cid:durableId="128403122">
    <w:abstractNumId w:val="7"/>
  </w:num>
  <w:num w:numId="17" w16cid:durableId="726876843">
    <w:abstractNumId w:val="34"/>
  </w:num>
  <w:num w:numId="18" w16cid:durableId="1085034535">
    <w:abstractNumId w:val="9"/>
  </w:num>
  <w:num w:numId="19" w16cid:durableId="418211195">
    <w:abstractNumId w:val="41"/>
  </w:num>
  <w:num w:numId="20" w16cid:durableId="171069837">
    <w:abstractNumId w:val="5"/>
  </w:num>
  <w:num w:numId="21" w16cid:durableId="1052848744">
    <w:abstractNumId w:val="4"/>
    <w:lvlOverride w:ilvl="0">
      <w:startOverride w:val="1"/>
    </w:lvlOverride>
  </w:num>
  <w:num w:numId="22" w16cid:durableId="92633663">
    <w:abstractNumId w:val="3"/>
  </w:num>
  <w:num w:numId="23" w16cid:durableId="1591112826">
    <w:abstractNumId w:val="2"/>
  </w:num>
  <w:num w:numId="24" w16cid:durableId="1058281386">
    <w:abstractNumId w:val="1"/>
    <w:lvlOverride w:ilvl="0">
      <w:startOverride w:val="1"/>
    </w:lvlOverride>
  </w:num>
  <w:num w:numId="25" w16cid:durableId="967736974">
    <w:abstractNumId w:val="0"/>
    <w:lvlOverride w:ilvl="0">
      <w:startOverride w:val="1"/>
    </w:lvlOverride>
  </w:num>
  <w:num w:numId="26" w16cid:durableId="1795441629">
    <w:abstractNumId w:val="21"/>
  </w:num>
  <w:num w:numId="27" w16cid:durableId="173033309">
    <w:abstractNumId w:val="26"/>
  </w:num>
  <w:num w:numId="28" w16cid:durableId="2063359267">
    <w:abstractNumId w:val="42"/>
  </w:num>
  <w:num w:numId="29" w16cid:durableId="1164709997">
    <w:abstractNumId w:val="28"/>
  </w:num>
  <w:num w:numId="30" w16cid:durableId="461195871">
    <w:abstractNumId w:val="11"/>
  </w:num>
  <w:num w:numId="31" w16cid:durableId="1184127311">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16cid:durableId="2008097306">
    <w:abstractNumId w:val="16"/>
  </w:num>
  <w:num w:numId="33" w16cid:durableId="210769386">
    <w:abstractNumId w:val="33"/>
  </w:num>
  <w:num w:numId="34" w16cid:durableId="615407739">
    <w:abstractNumId w:val="30"/>
  </w:num>
  <w:num w:numId="35" w16cid:durableId="375351690">
    <w:abstractNumId w:val="32"/>
  </w:num>
  <w:num w:numId="36" w16cid:durableId="113909517">
    <w:abstractNumId w:val="40"/>
  </w:num>
  <w:num w:numId="37" w16cid:durableId="727991842">
    <w:abstractNumId w:val="39"/>
  </w:num>
  <w:num w:numId="38" w16cid:durableId="1379237466">
    <w:abstractNumId w:val="13"/>
  </w:num>
  <w:num w:numId="39" w16cid:durableId="2117094179">
    <w:abstractNumId w:val="18"/>
  </w:num>
  <w:num w:numId="40" w16cid:durableId="1385444720">
    <w:abstractNumId w:val="23"/>
  </w:num>
  <w:num w:numId="41" w16cid:durableId="1882208970">
    <w:abstractNumId w:val="20"/>
  </w:num>
  <w:num w:numId="42" w16cid:durableId="833298921">
    <w:abstractNumId w:val="43"/>
  </w:num>
  <w:num w:numId="43" w16cid:durableId="1835340004">
    <w:abstractNumId w:val="19"/>
  </w:num>
  <w:num w:numId="44" w16cid:durableId="1557279910">
    <w:abstractNumId w:val="6"/>
  </w:num>
  <w:num w:numId="45" w16cid:durableId="1098402771">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77B"/>
    <w:rsid w:val="00067F79"/>
    <w:rsid w:val="0007038D"/>
    <w:rsid w:val="000703D0"/>
    <w:rsid w:val="000748C4"/>
    <w:rsid w:val="0007729F"/>
    <w:rsid w:val="00083B0D"/>
    <w:rsid w:val="0008671A"/>
    <w:rsid w:val="0009062F"/>
    <w:rsid w:val="00095E3D"/>
    <w:rsid w:val="000A3C88"/>
    <w:rsid w:val="000A44C2"/>
    <w:rsid w:val="000A45CD"/>
    <w:rsid w:val="000B09B8"/>
    <w:rsid w:val="000B53C5"/>
    <w:rsid w:val="000B74F3"/>
    <w:rsid w:val="000C0975"/>
    <w:rsid w:val="000C40B2"/>
    <w:rsid w:val="000D19FC"/>
    <w:rsid w:val="000D347A"/>
    <w:rsid w:val="000D3E29"/>
    <w:rsid w:val="000E1DAC"/>
    <w:rsid w:val="000E3F6F"/>
    <w:rsid w:val="000E45B4"/>
    <w:rsid w:val="000E5C3E"/>
    <w:rsid w:val="000E7BDD"/>
    <w:rsid w:val="000F0E3A"/>
    <w:rsid w:val="000F33EC"/>
    <w:rsid w:val="000F3626"/>
    <w:rsid w:val="000F48F1"/>
    <w:rsid w:val="000F74BC"/>
    <w:rsid w:val="000F7A4C"/>
    <w:rsid w:val="0010060A"/>
    <w:rsid w:val="00101A01"/>
    <w:rsid w:val="00105F6C"/>
    <w:rsid w:val="00107D75"/>
    <w:rsid w:val="001101D4"/>
    <w:rsid w:val="00113B61"/>
    <w:rsid w:val="00117CBB"/>
    <w:rsid w:val="00122D3F"/>
    <w:rsid w:val="00125352"/>
    <w:rsid w:val="00125470"/>
    <w:rsid w:val="001256D8"/>
    <w:rsid w:val="001318D4"/>
    <w:rsid w:val="00132EFD"/>
    <w:rsid w:val="00135563"/>
    <w:rsid w:val="00136FA1"/>
    <w:rsid w:val="00140CBA"/>
    <w:rsid w:val="0014316C"/>
    <w:rsid w:val="0014390B"/>
    <w:rsid w:val="00143E00"/>
    <w:rsid w:val="00145254"/>
    <w:rsid w:val="00145BFD"/>
    <w:rsid w:val="0014668C"/>
    <w:rsid w:val="00147DEE"/>
    <w:rsid w:val="00147FE6"/>
    <w:rsid w:val="00154902"/>
    <w:rsid w:val="00155F36"/>
    <w:rsid w:val="001608D5"/>
    <w:rsid w:val="00160CB3"/>
    <w:rsid w:val="00160F46"/>
    <w:rsid w:val="001655A4"/>
    <w:rsid w:val="0016601B"/>
    <w:rsid w:val="00175724"/>
    <w:rsid w:val="0018070E"/>
    <w:rsid w:val="00182731"/>
    <w:rsid w:val="001858F9"/>
    <w:rsid w:val="00186EC6"/>
    <w:rsid w:val="001904A0"/>
    <w:rsid w:val="00190A4A"/>
    <w:rsid w:val="001961C9"/>
    <w:rsid w:val="001A1456"/>
    <w:rsid w:val="001A22BA"/>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460C"/>
    <w:rsid w:val="001E5659"/>
    <w:rsid w:val="001E6B44"/>
    <w:rsid w:val="001F376E"/>
    <w:rsid w:val="00202144"/>
    <w:rsid w:val="00202DD8"/>
    <w:rsid w:val="00204782"/>
    <w:rsid w:val="00207C98"/>
    <w:rsid w:val="00210B3D"/>
    <w:rsid w:val="00211B12"/>
    <w:rsid w:val="0021358C"/>
    <w:rsid w:val="00213E96"/>
    <w:rsid w:val="0021460E"/>
    <w:rsid w:val="00220638"/>
    <w:rsid w:val="002352CC"/>
    <w:rsid w:val="00237776"/>
    <w:rsid w:val="00245D4F"/>
    <w:rsid w:val="0025789B"/>
    <w:rsid w:val="0027095B"/>
    <w:rsid w:val="00271832"/>
    <w:rsid w:val="00273453"/>
    <w:rsid w:val="002775F1"/>
    <w:rsid w:val="002842C5"/>
    <w:rsid w:val="0028502D"/>
    <w:rsid w:val="00285636"/>
    <w:rsid w:val="002868A9"/>
    <w:rsid w:val="0028748C"/>
    <w:rsid w:val="00287C31"/>
    <w:rsid w:val="00287E9F"/>
    <w:rsid w:val="002955E2"/>
    <w:rsid w:val="002A0B2E"/>
    <w:rsid w:val="002A2CDE"/>
    <w:rsid w:val="002A3938"/>
    <w:rsid w:val="002A3C4F"/>
    <w:rsid w:val="002A6977"/>
    <w:rsid w:val="002A69B6"/>
    <w:rsid w:val="002B64A4"/>
    <w:rsid w:val="002C04A6"/>
    <w:rsid w:val="002C20C0"/>
    <w:rsid w:val="002C3317"/>
    <w:rsid w:val="002D04ED"/>
    <w:rsid w:val="002D4129"/>
    <w:rsid w:val="002D5000"/>
    <w:rsid w:val="002D74EC"/>
    <w:rsid w:val="002D7FBE"/>
    <w:rsid w:val="002E04FE"/>
    <w:rsid w:val="002E655F"/>
    <w:rsid w:val="002E7020"/>
    <w:rsid w:val="002E7CE1"/>
    <w:rsid w:val="002F1928"/>
    <w:rsid w:val="002F1B34"/>
    <w:rsid w:val="002F38FE"/>
    <w:rsid w:val="002F455E"/>
    <w:rsid w:val="00300581"/>
    <w:rsid w:val="00301E89"/>
    <w:rsid w:val="003103DF"/>
    <w:rsid w:val="00310679"/>
    <w:rsid w:val="00310BA8"/>
    <w:rsid w:val="00312677"/>
    <w:rsid w:val="00312C1C"/>
    <w:rsid w:val="00313936"/>
    <w:rsid w:val="00313BDD"/>
    <w:rsid w:val="003153D4"/>
    <w:rsid w:val="00315D95"/>
    <w:rsid w:val="003168B4"/>
    <w:rsid w:val="003174F8"/>
    <w:rsid w:val="00322164"/>
    <w:rsid w:val="003236BD"/>
    <w:rsid w:val="00325037"/>
    <w:rsid w:val="0032518E"/>
    <w:rsid w:val="00330172"/>
    <w:rsid w:val="003327D0"/>
    <w:rsid w:val="00332B37"/>
    <w:rsid w:val="00333696"/>
    <w:rsid w:val="003404D3"/>
    <w:rsid w:val="00340E6C"/>
    <w:rsid w:val="003429E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22F9"/>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0D3B"/>
    <w:rsid w:val="004029A8"/>
    <w:rsid w:val="004032CC"/>
    <w:rsid w:val="00410400"/>
    <w:rsid w:val="00411D83"/>
    <w:rsid w:val="004124C1"/>
    <w:rsid w:val="00415A79"/>
    <w:rsid w:val="00420843"/>
    <w:rsid w:val="00421679"/>
    <w:rsid w:val="00421FE5"/>
    <w:rsid w:val="00423BB8"/>
    <w:rsid w:val="00425C36"/>
    <w:rsid w:val="00426749"/>
    <w:rsid w:val="004329A6"/>
    <w:rsid w:val="0043348E"/>
    <w:rsid w:val="00436E61"/>
    <w:rsid w:val="00437EEA"/>
    <w:rsid w:val="0044048D"/>
    <w:rsid w:val="00440E97"/>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458A"/>
    <w:rsid w:val="004A59D3"/>
    <w:rsid w:val="004A7524"/>
    <w:rsid w:val="004B2BA7"/>
    <w:rsid w:val="004B7C24"/>
    <w:rsid w:val="004C0070"/>
    <w:rsid w:val="004C2AF8"/>
    <w:rsid w:val="004D3E0F"/>
    <w:rsid w:val="004D7676"/>
    <w:rsid w:val="004D7819"/>
    <w:rsid w:val="004E2574"/>
    <w:rsid w:val="004E523F"/>
    <w:rsid w:val="004F25F1"/>
    <w:rsid w:val="004F48EE"/>
    <w:rsid w:val="004F65C9"/>
    <w:rsid w:val="004F6F63"/>
    <w:rsid w:val="004F731B"/>
    <w:rsid w:val="00501CD8"/>
    <w:rsid w:val="0050239B"/>
    <w:rsid w:val="005051A4"/>
    <w:rsid w:val="00506455"/>
    <w:rsid w:val="0051222D"/>
    <w:rsid w:val="005134FC"/>
    <w:rsid w:val="005145F4"/>
    <w:rsid w:val="00515CD2"/>
    <w:rsid w:val="00516BF8"/>
    <w:rsid w:val="00517468"/>
    <w:rsid w:val="005204AF"/>
    <w:rsid w:val="00524F69"/>
    <w:rsid w:val="0053086C"/>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A6419"/>
    <w:rsid w:val="005C171B"/>
    <w:rsid w:val="005C1CEE"/>
    <w:rsid w:val="005C36FB"/>
    <w:rsid w:val="005D02C6"/>
    <w:rsid w:val="005D0756"/>
    <w:rsid w:val="005D2AFE"/>
    <w:rsid w:val="005D707A"/>
    <w:rsid w:val="005D7D02"/>
    <w:rsid w:val="005E0A66"/>
    <w:rsid w:val="005E30ED"/>
    <w:rsid w:val="005E3E2E"/>
    <w:rsid w:val="005E5662"/>
    <w:rsid w:val="005E6832"/>
    <w:rsid w:val="005F1ADD"/>
    <w:rsid w:val="005F32FD"/>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0F3"/>
    <w:rsid w:val="00683F2A"/>
    <w:rsid w:val="006866AD"/>
    <w:rsid w:val="0069224B"/>
    <w:rsid w:val="00693727"/>
    <w:rsid w:val="00694249"/>
    <w:rsid w:val="00694900"/>
    <w:rsid w:val="0069776B"/>
    <w:rsid w:val="0069788C"/>
    <w:rsid w:val="00697B74"/>
    <w:rsid w:val="006A52D9"/>
    <w:rsid w:val="006A6418"/>
    <w:rsid w:val="006A780F"/>
    <w:rsid w:val="006B4DDC"/>
    <w:rsid w:val="006B55F8"/>
    <w:rsid w:val="006C0532"/>
    <w:rsid w:val="006C1918"/>
    <w:rsid w:val="006C5EA8"/>
    <w:rsid w:val="006C7241"/>
    <w:rsid w:val="006D0DA6"/>
    <w:rsid w:val="006D1B62"/>
    <w:rsid w:val="006D2A38"/>
    <w:rsid w:val="006D6BD5"/>
    <w:rsid w:val="006D732A"/>
    <w:rsid w:val="006E708C"/>
    <w:rsid w:val="006F08D3"/>
    <w:rsid w:val="006F1DCC"/>
    <w:rsid w:val="007009DE"/>
    <w:rsid w:val="00700B7A"/>
    <w:rsid w:val="00705BC3"/>
    <w:rsid w:val="007069B6"/>
    <w:rsid w:val="007077D4"/>
    <w:rsid w:val="0071007C"/>
    <w:rsid w:val="00711C06"/>
    <w:rsid w:val="007129A4"/>
    <w:rsid w:val="00713047"/>
    <w:rsid w:val="00720F54"/>
    <w:rsid w:val="0072439A"/>
    <w:rsid w:val="00730A19"/>
    <w:rsid w:val="007313F9"/>
    <w:rsid w:val="0073515C"/>
    <w:rsid w:val="00737E00"/>
    <w:rsid w:val="007451DA"/>
    <w:rsid w:val="00750FCE"/>
    <w:rsid w:val="00756002"/>
    <w:rsid w:val="0075791A"/>
    <w:rsid w:val="0076232F"/>
    <w:rsid w:val="007634EE"/>
    <w:rsid w:val="00766452"/>
    <w:rsid w:val="0077030F"/>
    <w:rsid w:val="00772E9F"/>
    <w:rsid w:val="00774BAE"/>
    <w:rsid w:val="00774DFA"/>
    <w:rsid w:val="007759F7"/>
    <w:rsid w:val="00775AC3"/>
    <w:rsid w:val="00780076"/>
    <w:rsid w:val="00780178"/>
    <w:rsid w:val="00780624"/>
    <w:rsid w:val="00783080"/>
    <w:rsid w:val="00785EB4"/>
    <w:rsid w:val="0078682A"/>
    <w:rsid w:val="00795BF5"/>
    <w:rsid w:val="00796C8D"/>
    <w:rsid w:val="00797E19"/>
    <w:rsid w:val="007A4DEA"/>
    <w:rsid w:val="007A5B45"/>
    <w:rsid w:val="007A6A70"/>
    <w:rsid w:val="007B19A1"/>
    <w:rsid w:val="007B297B"/>
    <w:rsid w:val="007B5B42"/>
    <w:rsid w:val="007B67C5"/>
    <w:rsid w:val="007B6C54"/>
    <w:rsid w:val="007B7537"/>
    <w:rsid w:val="007C1069"/>
    <w:rsid w:val="007C427C"/>
    <w:rsid w:val="007D3A09"/>
    <w:rsid w:val="007D5114"/>
    <w:rsid w:val="007D5405"/>
    <w:rsid w:val="007E0D35"/>
    <w:rsid w:val="007E2ED8"/>
    <w:rsid w:val="007E3281"/>
    <w:rsid w:val="007E5D44"/>
    <w:rsid w:val="007E6761"/>
    <w:rsid w:val="007E6A0A"/>
    <w:rsid w:val="007F12B4"/>
    <w:rsid w:val="007F5528"/>
    <w:rsid w:val="00800C12"/>
    <w:rsid w:val="00800E83"/>
    <w:rsid w:val="00802BAB"/>
    <w:rsid w:val="00802BAF"/>
    <w:rsid w:val="008033D6"/>
    <w:rsid w:val="008046D3"/>
    <w:rsid w:val="00806BC0"/>
    <w:rsid w:val="008070B1"/>
    <w:rsid w:val="0081487D"/>
    <w:rsid w:val="00823B63"/>
    <w:rsid w:val="008241F2"/>
    <w:rsid w:val="00826142"/>
    <w:rsid w:val="00830D1D"/>
    <w:rsid w:val="0083565B"/>
    <w:rsid w:val="00836CA0"/>
    <w:rsid w:val="00837408"/>
    <w:rsid w:val="0083779E"/>
    <w:rsid w:val="00840000"/>
    <w:rsid w:val="00843C49"/>
    <w:rsid w:val="00846699"/>
    <w:rsid w:val="00847608"/>
    <w:rsid w:val="00850411"/>
    <w:rsid w:val="00852353"/>
    <w:rsid w:val="00853885"/>
    <w:rsid w:val="00854DC8"/>
    <w:rsid w:val="00856ED9"/>
    <w:rsid w:val="0086375C"/>
    <w:rsid w:val="0086402A"/>
    <w:rsid w:val="00864B3C"/>
    <w:rsid w:val="00864E03"/>
    <w:rsid w:val="00870846"/>
    <w:rsid w:val="00872405"/>
    <w:rsid w:val="008752B0"/>
    <w:rsid w:val="00880DC0"/>
    <w:rsid w:val="00883EA3"/>
    <w:rsid w:val="00885339"/>
    <w:rsid w:val="00886437"/>
    <w:rsid w:val="00887D1F"/>
    <w:rsid w:val="00891CB1"/>
    <w:rsid w:val="00891DEE"/>
    <w:rsid w:val="00895F01"/>
    <w:rsid w:val="008A436A"/>
    <w:rsid w:val="008A4436"/>
    <w:rsid w:val="008A4ACA"/>
    <w:rsid w:val="008B0192"/>
    <w:rsid w:val="008B2E64"/>
    <w:rsid w:val="008B4504"/>
    <w:rsid w:val="008D390D"/>
    <w:rsid w:val="008D4EF1"/>
    <w:rsid w:val="008D722B"/>
    <w:rsid w:val="008D79DF"/>
    <w:rsid w:val="008E5893"/>
    <w:rsid w:val="008E59A3"/>
    <w:rsid w:val="008E73EF"/>
    <w:rsid w:val="008F47A5"/>
    <w:rsid w:val="008F4A4D"/>
    <w:rsid w:val="008F4F6B"/>
    <w:rsid w:val="00910333"/>
    <w:rsid w:val="00910E2D"/>
    <w:rsid w:val="00910F9B"/>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B88"/>
    <w:rsid w:val="00947D13"/>
    <w:rsid w:val="00951F98"/>
    <w:rsid w:val="00953060"/>
    <w:rsid w:val="00963318"/>
    <w:rsid w:val="00966B15"/>
    <w:rsid w:val="0096739D"/>
    <w:rsid w:val="009719C0"/>
    <w:rsid w:val="009737F6"/>
    <w:rsid w:val="00973871"/>
    <w:rsid w:val="00980B07"/>
    <w:rsid w:val="0098187C"/>
    <w:rsid w:val="00985113"/>
    <w:rsid w:val="00985D07"/>
    <w:rsid w:val="00990EF4"/>
    <w:rsid w:val="00995724"/>
    <w:rsid w:val="00996385"/>
    <w:rsid w:val="009A0E86"/>
    <w:rsid w:val="009A29D4"/>
    <w:rsid w:val="009A63FC"/>
    <w:rsid w:val="009A656C"/>
    <w:rsid w:val="009A74F0"/>
    <w:rsid w:val="009B0F3B"/>
    <w:rsid w:val="009B1175"/>
    <w:rsid w:val="009B2210"/>
    <w:rsid w:val="009B4886"/>
    <w:rsid w:val="009C1E40"/>
    <w:rsid w:val="009C4614"/>
    <w:rsid w:val="009C56A1"/>
    <w:rsid w:val="009C59CE"/>
    <w:rsid w:val="009C6577"/>
    <w:rsid w:val="009D0EC2"/>
    <w:rsid w:val="009D20E4"/>
    <w:rsid w:val="009D37A6"/>
    <w:rsid w:val="009D780E"/>
    <w:rsid w:val="009D7F80"/>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2B36"/>
    <w:rsid w:val="00A3343B"/>
    <w:rsid w:val="00A36129"/>
    <w:rsid w:val="00A40D93"/>
    <w:rsid w:val="00A4137B"/>
    <w:rsid w:val="00A4220A"/>
    <w:rsid w:val="00A42C15"/>
    <w:rsid w:val="00A431F3"/>
    <w:rsid w:val="00A43460"/>
    <w:rsid w:val="00A47AE6"/>
    <w:rsid w:val="00A47F82"/>
    <w:rsid w:val="00A53205"/>
    <w:rsid w:val="00A57349"/>
    <w:rsid w:val="00A60977"/>
    <w:rsid w:val="00A61161"/>
    <w:rsid w:val="00A65E8C"/>
    <w:rsid w:val="00A7100C"/>
    <w:rsid w:val="00A73551"/>
    <w:rsid w:val="00A8382B"/>
    <w:rsid w:val="00A9057E"/>
    <w:rsid w:val="00A90982"/>
    <w:rsid w:val="00A93271"/>
    <w:rsid w:val="00A94933"/>
    <w:rsid w:val="00A94A32"/>
    <w:rsid w:val="00A95577"/>
    <w:rsid w:val="00AA1F13"/>
    <w:rsid w:val="00AA3833"/>
    <w:rsid w:val="00AA6A2E"/>
    <w:rsid w:val="00AA7F5D"/>
    <w:rsid w:val="00AB2E65"/>
    <w:rsid w:val="00AB321A"/>
    <w:rsid w:val="00AB52B4"/>
    <w:rsid w:val="00AC13A6"/>
    <w:rsid w:val="00AC2E70"/>
    <w:rsid w:val="00AC5013"/>
    <w:rsid w:val="00AC59E0"/>
    <w:rsid w:val="00AD0F07"/>
    <w:rsid w:val="00AD35A6"/>
    <w:rsid w:val="00AD42E5"/>
    <w:rsid w:val="00AD5757"/>
    <w:rsid w:val="00AD57AC"/>
    <w:rsid w:val="00AE4A76"/>
    <w:rsid w:val="00AE5365"/>
    <w:rsid w:val="00AF0727"/>
    <w:rsid w:val="00B00381"/>
    <w:rsid w:val="00B03016"/>
    <w:rsid w:val="00B05DD3"/>
    <w:rsid w:val="00B10387"/>
    <w:rsid w:val="00B122D3"/>
    <w:rsid w:val="00B15D28"/>
    <w:rsid w:val="00B25EE8"/>
    <w:rsid w:val="00B316AB"/>
    <w:rsid w:val="00B342B3"/>
    <w:rsid w:val="00B354C2"/>
    <w:rsid w:val="00B4225F"/>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1CD4"/>
    <w:rsid w:val="00BB78A9"/>
    <w:rsid w:val="00BC079B"/>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1A3F"/>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1E6"/>
    <w:rsid w:val="00C46C6A"/>
    <w:rsid w:val="00C6301F"/>
    <w:rsid w:val="00C64C1D"/>
    <w:rsid w:val="00C6536B"/>
    <w:rsid w:val="00C7211F"/>
    <w:rsid w:val="00C74795"/>
    <w:rsid w:val="00C80226"/>
    <w:rsid w:val="00C81374"/>
    <w:rsid w:val="00C8174C"/>
    <w:rsid w:val="00C87A21"/>
    <w:rsid w:val="00C902F8"/>
    <w:rsid w:val="00C9134B"/>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990"/>
    <w:rsid w:val="00CF3B93"/>
    <w:rsid w:val="00D015DD"/>
    <w:rsid w:val="00D02124"/>
    <w:rsid w:val="00D02BBC"/>
    <w:rsid w:val="00D05E7B"/>
    <w:rsid w:val="00D10B61"/>
    <w:rsid w:val="00D11C22"/>
    <w:rsid w:val="00D1209E"/>
    <w:rsid w:val="00D13CD9"/>
    <w:rsid w:val="00D14208"/>
    <w:rsid w:val="00D159FC"/>
    <w:rsid w:val="00D1699B"/>
    <w:rsid w:val="00D170AB"/>
    <w:rsid w:val="00D26272"/>
    <w:rsid w:val="00D32992"/>
    <w:rsid w:val="00D34BD8"/>
    <w:rsid w:val="00D3552E"/>
    <w:rsid w:val="00D35E7B"/>
    <w:rsid w:val="00D36680"/>
    <w:rsid w:val="00D461C8"/>
    <w:rsid w:val="00D478AA"/>
    <w:rsid w:val="00D5153B"/>
    <w:rsid w:val="00D5206E"/>
    <w:rsid w:val="00D552BA"/>
    <w:rsid w:val="00D6151D"/>
    <w:rsid w:val="00D61969"/>
    <w:rsid w:val="00D66850"/>
    <w:rsid w:val="00D675A7"/>
    <w:rsid w:val="00D677AB"/>
    <w:rsid w:val="00D727AC"/>
    <w:rsid w:val="00D742B7"/>
    <w:rsid w:val="00D76EFC"/>
    <w:rsid w:val="00D77C20"/>
    <w:rsid w:val="00D8020D"/>
    <w:rsid w:val="00D83407"/>
    <w:rsid w:val="00D864E9"/>
    <w:rsid w:val="00D86EB8"/>
    <w:rsid w:val="00D9271E"/>
    <w:rsid w:val="00D92E74"/>
    <w:rsid w:val="00D94714"/>
    <w:rsid w:val="00D94D1B"/>
    <w:rsid w:val="00D96A20"/>
    <w:rsid w:val="00DA4B26"/>
    <w:rsid w:val="00DB5A85"/>
    <w:rsid w:val="00DC08EE"/>
    <w:rsid w:val="00DC0A69"/>
    <w:rsid w:val="00DC1816"/>
    <w:rsid w:val="00DC23A5"/>
    <w:rsid w:val="00DC376A"/>
    <w:rsid w:val="00DC459A"/>
    <w:rsid w:val="00DC599D"/>
    <w:rsid w:val="00DC6995"/>
    <w:rsid w:val="00DD0BAE"/>
    <w:rsid w:val="00DD10FF"/>
    <w:rsid w:val="00DD13CF"/>
    <w:rsid w:val="00DD17B9"/>
    <w:rsid w:val="00DE14C5"/>
    <w:rsid w:val="00DE30C6"/>
    <w:rsid w:val="00DE3123"/>
    <w:rsid w:val="00DE466C"/>
    <w:rsid w:val="00DF2649"/>
    <w:rsid w:val="00DF33BE"/>
    <w:rsid w:val="00E05C6F"/>
    <w:rsid w:val="00E10FB0"/>
    <w:rsid w:val="00E15218"/>
    <w:rsid w:val="00E16A88"/>
    <w:rsid w:val="00E27EE6"/>
    <w:rsid w:val="00E300F7"/>
    <w:rsid w:val="00E31663"/>
    <w:rsid w:val="00E31EA7"/>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87D64"/>
    <w:rsid w:val="00E9298F"/>
    <w:rsid w:val="00E935B6"/>
    <w:rsid w:val="00EA2612"/>
    <w:rsid w:val="00EA2691"/>
    <w:rsid w:val="00EA2C10"/>
    <w:rsid w:val="00EA5ACF"/>
    <w:rsid w:val="00EA6617"/>
    <w:rsid w:val="00EA7571"/>
    <w:rsid w:val="00EB0761"/>
    <w:rsid w:val="00EB21CE"/>
    <w:rsid w:val="00EB2B1F"/>
    <w:rsid w:val="00EB31AB"/>
    <w:rsid w:val="00EB42A9"/>
    <w:rsid w:val="00EB4835"/>
    <w:rsid w:val="00EB7601"/>
    <w:rsid w:val="00ED721F"/>
    <w:rsid w:val="00EE5264"/>
    <w:rsid w:val="00F02514"/>
    <w:rsid w:val="00F10138"/>
    <w:rsid w:val="00F1462E"/>
    <w:rsid w:val="00F152A1"/>
    <w:rsid w:val="00F31EE2"/>
    <w:rsid w:val="00F32BA5"/>
    <w:rsid w:val="00F35C90"/>
    <w:rsid w:val="00F37E7B"/>
    <w:rsid w:val="00F43CE2"/>
    <w:rsid w:val="00F46F39"/>
    <w:rsid w:val="00F4746B"/>
    <w:rsid w:val="00F50643"/>
    <w:rsid w:val="00F5184D"/>
    <w:rsid w:val="00F52718"/>
    <w:rsid w:val="00F55432"/>
    <w:rsid w:val="00F56A4C"/>
    <w:rsid w:val="00F6197E"/>
    <w:rsid w:val="00F62EE1"/>
    <w:rsid w:val="00F644CD"/>
    <w:rsid w:val="00F657E2"/>
    <w:rsid w:val="00F6607A"/>
    <w:rsid w:val="00F73638"/>
    <w:rsid w:val="00F73FC7"/>
    <w:rsid w:val="00F74B37"/>
    <w:rsid w:val="00F87E1E"/>
    <w:rsid w:val="00F92780"/>
    <w:rsid w:val="00F972E8"/>
    <w:rsid w:val="00FA5BFD"/>
    <w:rsid w:val="00FA7661"/>
    <w:rsid w:val="00FC0336"/>
    <w:rsid w:val="00FC14C4"/>
    <w:rsid w:val="00FC4FC7"/>
    <w:rsid w:val="00FC6A05"/>
    <w:rsid w:val="00FD166B"/>
    <w:rsid w:val="00FD4A1B"/>
    <w:rsid w:val="00FD6E74"/>
    <w:rsid w:val="00FD6FB1"/>
    <w:rsid w:val="00FE1F2C"/>
    <w:rsid w:val="00FE25AA"/>
    <w:rsid w:val="00FE5731"/>
    <w:rsid w:val="00FE6AA7"/>
    <w:rsid w:val="00FE7969"/>
    <w:rsid w:val="00FE7F27"/>
    <w:rsid w:val="00FF1A55"/>
    <w:rsid w:val="00FF1C7F"/>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2"/>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2"/>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2"/>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2"/>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2"/>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2"/>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5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Arial" w:hAnsi="Arial" w:cs="Times New Roman"/>
      <w:b/>
      <w:bCs/>
      <w:caps/>
      <w:color w:val="000000" w:themeColor="text1"/>
      <w:kern w:val="1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Arial" w:hAnsi="Arial" w:cs="Times New Roman"/>
      <w:bCs/>
      <w:color w:val="000000" w:themeColor="text1"/>
      <w:kern w:val="16"/>
    </w:rPr>
  </w:style>
  <w:style w:type="paragraph" w:styleId="PargrafodaLista">
    <w:name w:val="List Paragraph"/>
    <w:aliases w:val="Texto,List Paragraph,Lista Itens,Segundo,Lista Paragrafo em Preto,DOCs_Paragrafo-1,Parágrafo da Lista2,List Paragraph Char Char Char,Normal com bullets,Tópico1"/>
    <w:basedOn w:val="Normal"/>
    <w:link w:val="PargrafodaListaChar"/>
    <w:qFormat/>
    <w:rsid w:val="00DC08EE"/>
    <w:pPr>
      <w:ind w:left="720"/>
    </w:pPr>
  </w:style>
  <w:style w:type="character" w:customStyle="1" w:styleId="Ttulo4Char">
    <w:name w:val="Título 4 Char"/>
    <w:aliases w:val="T4 - ABNT Char"/>
    <w:basedOn w:val="Fontepargpadro"/>
    <w:link w:val="Ttulo4"/>
    <w:uiPriority w:val="9"/>
    <w:rsid w:val="00DC08EE"/>
    <w:rPr>
      <w:rFonts w:ascii="Arial" w:hAnsi="Arial" w:cs="Arial"/>
      <w:color w:val="000000" w:themeColor="text1"/>
      <w:kern w:val="16"/>
    </w:rPr>
  </w:style>
  <w:style w:type="paragraph" w:customStyle="1" w:styleId="Comnumerao">
    <w:name w:val="Com numeração"/>
    <w:basedOn w:val="Normal"/>
    <w:link w:val="ComnumeraoChar"/>
    <w:rsid w:val="005C36FB"/>
    <w:pPr>
      <w:numPr>
        <w:numId w:val="1"/>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Arial" w:hAnsi="Arial"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qFormat/>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qFormat/>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Lista Itens Char,Segundo Char,Lista Paragrafo em Preto Char,DOCs_Paragrafo-1 Char,Parágrafo da Lista2 Char,List Paragraph Char Char Char Char,Normal com bullets Char,Tópico1 Char"/>
    <w:link w:val="PargrafodaLista"/>
    <w:qFormat/>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TableParagraph">
    <w:name w:val="Table Paragraph"/>
    <w:basedOn w:val="Normal"/>
    <w:uiPriority w:val="1"/>
    <w:qFormat/>
    <w:rsid w:val="00DC6995"/>
    <w:pPr>
      <w:widowControl w:val="0"/>
      <w:autoSpaceDE w:val="0"/>
      <w:autoSpaceDN w:val="0"/>
      <w:spacing w:after="0" w:line="240" w:lineRule="auto"/>
      <w:ind w:firstLine="0"/>
      <w:contextualSpacing w:val="0"/>
      <w:jc w:val="left"/>
    </w:pPr>
    <w:rPr>
      <w:rFonts w:ascii="Arial MT" w:eastAsia="Arial MT" w:hAnsi="Arial MT" w:cs="Arial MT"/>
      <w:color w:val="auto"/>
      <w:kern w:val="0"/>
      <w:lang w:val="pt-PT"/>
    </w:rPr>
  </w:style>
  <w:style w:type="table" w:customStyle="1" w:styleId="TableNormal">
    <w:name w:val="Table Normal"/>
    <w:uiPriority w:val="2"/>
    <w:semiHidden/>
    <w:qFormat/>
    <w:rsid w:val="00DC699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linkVisitado">
    <w:name w:val="FollowedHyperlink"/>
    <w:basedOn w:val="Fontepargpadro"/>
    <w:uiPriority w:val="99"/>
    <w:semiHidden/>
    <w:unhideWhenUsed/>
    <w:rsid w:val="002E04FE"/>
    <w:rPr>
      <w:color w:val="954F72" w:themeColor="followedHyperlink"/>
      <w:u w:val="single"/>
    </w:rPr>
  </w:style>
  <w:style w:type="character" w:customStyle="1" w:styleId="Ttulo1Char1">
    <w:name w:val="Título 1 Char1"/>
    <w:aliases w:val="T1 - ABNT Char1"/>
    <w:basedOn w:val="Fontepargpadro"/>
    <w:uiPriority w:val="9"/>
    <w:rsid w:val="002E04FE"/>
    <w:rPr>
      <w:rFonts w:asciiTheme="majorHAnsi" w:eastAsiaTheme="majorEastAsia" w:hAnsiTheme="majorHAnsi" w:cstheme="majorBidi"/>
      <w:color w:val="012447" w:themeColor="accent1" w:themeShade="BF"/>
      <w:kern w:val="16"/>
      <w:sz w:val="40"/>
      <w:szCs w:val="40"/>
    </w:rPr>
  </w:style>
  <w:style w:type="character" w:customStyle="1" w:styleId="Ttulo2Char1">
    <w:name w:val="Título 2 Char1"/>
    <w:aliases w:val="T2 - ABNT Char1"/>
    <w:basedOn w:val="Fontepargpadro"/>
    <w:uiPriority w:val="9"/>
    <w:semiHidden/>
    <w:rsid w:val="002E04FE"/>
    <w:rPr>
      <w:rFonts w:asciiTheme="majorHAnsi" w:eastAsiaTheme="majorEastAsia" w:hAnsiTheme="majorHAnsi" w:cstheme="majorBidi"/>
      <w:color w:val="012447" w:themeColor="accent1" w:themeShade="BF"/>
      <w:kern w:val="16"/>
      <w:sz w:val="32"/>
      <w:szCs w:val="32"/>
    </w:rPr>
  </w:style>
  <w:style w:type="character" w:customStyle="1" w:styleId="Ttulo3Char1">
    <w:name w:val="Título 3 Char1"/>
    <w:aliases w:val="T3 - ABNT Char1"/>
    <w:basedOn w:val="Fontepargpadro"/>
    <w:uiPriority w:val="9"/>
    <w:semiHidden/>
    <w:rsid w:val="002E04FE"/>
    <w:rPr>
      <w:rFonts w:eastAsiaTheme="majorEastAsia" w:cstheme="majorBidi"/>
      <w:color w:val="012447" w:themeColor="accent1" w:themeShade="BF"/>
      <w:kern w:val="16"/>
      <w:sz w:val="28"/>
      <w:szCs w:val="28"/>
    </w:rPr>
  </w:style>
  <w:style w:type="character" w:customStyle="1" w:styleId="Ttulo4Char1">
    <w:name w:val="Título 4 Char1"/>
    <w:aliases w:val="T4 - ABNT Char1"/>
    <w:basedOn w:val="Fontepargpadro"/>
    <w:uiPriority w:val="9"/>
    <w:semiHidden/>
    <w:rsid w:val="002E04FE"/>
    <w:rPr>
      <w:rFonts w:eastAsiaTheme="majorEastAsia" w:cstheme="majorBidi"/>
      <w:i/>
      <w:iCs/>
      <w:color w:val="012447" w:themeColor="accent1" w:themeShade="BF"/>
      <w:kern w:val="16"/>
    </w:rPr>
  </w:style>
  <w:style w:type="character" w:customStyle="1" w:styleId="Ttulo5Char1">
    <w:name w:val="Título 5 Char1"/>
    <w:aliases w:val="T5 - ABNT Char1"/>
    <w:basedOn w:val="Fontepargpadro"/>
    <w:uiPriority w:val="9"/>
    <w:semiHidden/>
    <w:rsid w:val="002E04FE"/>
    <w:rPr>
      <w:rFonts w:eastAsiaTheme="majorEastAsia" w:cstheme="majorBidi"/>
      <w:color w:val="012447" w:themeColor="accent1" w:themeShade="BF"/>
      <w:kern w:val="16"/>
    </w:rPr>
  </w:style>
  <w:style w:type="paragraph" w:customStyle="1" w:styleId="msonormal0">
    <w:name w:val="msonormal"/>
    <w:basedOn w:val="Normal"/>
    <w:uiPriority w:val="99"/>
    <w:semiHidden/>
    <w:rsid w:val="002E04FE"/>
    <w:rPr>
      <w:rFonts w:cs="Times New Roman"/>
      <w:szCs w:val="24"/>
    </w:rPr>
  </w:style>
  <w:style w:type="paragraph" w:styleId="Legenda">
    <w:name w:val="caption"/>
    <w:basedOn w:val="Normal"/>
    <w:next w:val="Normal"/>
    <w:uiPriority w:val="35"/>
    <w:semiHidden/>
    <w:unhideWhenUsed/>
    <w:qFormat/>
    <w:rsid w:val="002E04FE"/>
    <w:pPr>
      <w:spacing w:after="200" w:line="240" w:lineRule="auto"/>
      <w:ind w:firstLine="0"/>
      <w:contextualSpacing w:val="0"/>
      <w:jc w:val="left"/>
    </w:pPr>
    <w:rPr>
      <w:rFonts w:asciiTheme="minorHAnsi" w:eastAsiaTheme="minorEastAsia" w:hAnsiTheme="minorHAnsi" w:cstheme="minorBidi"/>
      <w:b/>
      <w:bCs/>
      <w:color w:val="023160" w:themeColor="accent1"/>
      <w:kern w:val="0"/>
      <w:sz w:val="18"/>
      <w:szCs w:val="18"/>
      <w:lang w:val="en-US"/>
    </w:rPr>
  </w:style>
  <w:style w:type="paragraph" w:styleId="Textodemacro">
    <w:name w:val="macro"/>
    <w:link w:val="TextodemacroChar"/>
    <w:uiPriority w:val="99"/>
    <w:unhideWhenUsed/>
    <w:rsid w:val="002E04FE"/>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TextodemacroChar">
    <w:name w:val="Texto de macro Char"/>
    <w:basedOn w:val="Fontepargpadro"/>
    <w:link w:val="Textodemacro"/>
    <w:uiPriority w:val="99"/>
    <w:rsid w:val="002E04FE"/>
    <w:rPr>
      <w:rFonts w:ascii="Courier" w:eastAsiaTheme="minorEastAsia" w:hAnsi="Courier"/>
      <w:sz w:val="20"/>
      <w:szCs w:val="20"/>
      <w:lang w:val="en-US"/>
    </w:rPr>
  </w:style>
  <w:style w:type="paragraph" w:styleId="Lista">
    <w:name w:val="List"/>
    <w:basedOn w:val="Normal"/>
    <w:uiPriority w:val="99"/>
    <w:unhideWhenUsed/>
    <w:rsid w:val="002E04FE"/>
    <w:pPr>
      <w:spacing w:after="200" w:line="276" w:lineRule="auto"/>
      <w:ind w:left="360" w:hanging="360"/>
      <w:jc w:val="left"/>
    </w:pPr>
    <w:rPr>
      <w:rFonts w:asciiTheme="minorHAnsi" w:eastAsiaTheme="minorEastAsia" w:hAnsiTheme="minorHAnsi" w:cstheme="minorBidi"/>
      <w:color w:val="auto"/>
      <w:kern w:val="0"/>
      <w:lang w:val="en-US"/>
    </w:rPr>
  </w:style>
  <w:style w:type="paragraph" w:styleId="Commarcadores">
    <w:name w:val="List Bullet"/>
    <w:basedOn w:val="Normal"/>
    <w:uiPriority w:val="99"/>
    <w:unhideWhenUsed/>
    <w:rsid w:val="002E04FE"/>
    <w:pPr>
      <w:numPr>
        <w:numId w:val="20"/>
      </w:numPr>
      <w:spacing w:after="200" w:line="276" w:lineRule="auto"/>
      <w:jc w:val="left"/>
    </w:pPr>
    <w:rPr>
      <w:rFonts w:asciiTheme="minorHAnsi" w:eastAsiaTheme="minorEastAsia" w:hAnsiTheme="minorHAnsi" w:cstheme="minorBidi"/>
      <w:color w:val="auto"/>
      <w:kern w:val="0"/>
      <w:lang w:val="en-US"/>
    </w:rPr>
  </w:style>
  <w:style w:type="paragraph" w:styleId="Numerada">
    <w:name w:val="List Number"/>
    <w:basedOn w:val="Normal"/>
    <w:uiPriority w:val="99"/>
    <w:unhideWhenUsed/>
    <w:rsid w:val="002E04FE"/>
    <w:pPr>
      <w:numPr>
        <w:numId w:val="21"/>
      </w:numPr>
      <w:spacing w:after="200" w:line="276" w:lineRule="auto"/>
      <w:jc w:val="left"/>
    </w:pPr>
    <w:rPr>
      <w:rFonts w:asciiTheme="minorHAnsi" w:eastAsiaTheme="minorEastAsia" w:hAnsiTheme="minorHAnsi" w:cstheme="minorBidi"/>
      <w:color w:val="auto"/>
      <w:kern w:val="0"/>
      <w:lang w:val="en-US"/>
    </w:rPr>
  </w:style>
  <w:style w:type="paragraph" w:styleId="Lista20">
    <w:name w:val="List 2"/>
    <w:basedOn w:val="Normal"/>
    <w:uiPriority w:val="99"/>
    <w:unhideWhenUsed/>
    <w:rsid w:val="002E04FE"/>
    <w:pPr>
      <w:spacing w:after="200" w:line="276" w:lineRule="auto"/>
      <w:ind w:left="720" w:hanging="360"/>
      <w:jc w:val="left"/>
    </w:pPr>
    <w:rPr>
      <w:rFonts w:asciiTheme="minorHAnsi" w:eastAsiaTheme="minorEastAsia" w:hAnsiTheme="minorHAnsi" w:cstheme="minorBidi"/>
      <w:color w:val="auto"/>
      <w:kern w:val="0"/>
      <w:lang w:val="en-US"/>
    </w:rPr>
  </w:style>
  <w:style w:type="paragraph" w:styleId="Lista3">
    <w:name w:val="List 3"/>
    <w:basedOn w:val="Normal"/>
    <w:uiPriority w:val="99"/>
    <w:unhideWhenUsed/>
    <w:rsid w:val="002E04FE"/>
    <w:pPr>
      <w:spacing w:after="200" w:line="276" w:lineRule="auto"/>
      <w:ind w:left="1080" w:hanging="360"/>
      <w:jc w:val="left"/>
    </w:pPr>
    <w:rPr>
      <w:rFonts w:asciiTheme="minorHAnsi" w:eastAsiaTheme="minorEastAsia" w:hAnsiTheme="minorHAnsi" w:cstheme="minorBidi"/>
      <w:color w:val="auto"/>
      <w:kern w:val="0"/>
      <w:lang w:val="en-US"/>
    </w:rPr>
  </w:style>
  <w:style w:type="paragraph" w:styleId="Commarcadores2">
    <w:name w:val="List Bullet 2"/>
    <w:basedOn w:val="Normal"/>
    <w:uiPriority w:val="99"/>
    <w:unhideWhenUsed/>
    <w:rsid w:val="002E04FE"/>
    <w:pPr>
      <w:numPr>
        <w:numId w:val="22"/>
      </w:numPr>
      <w:spacing w:after="200" w:line="276" w:lineRule="auto"/>
      <w:jc w:val="left"/>
    </w:pPr>
    <w:rPr>
      <w:rFonts w:asciiTheme="minorHAnsi" w:eastAsiaTheme="minorEastAsia" w:hAnsiTheme="minorHAnsi" w:cstheme="minorBidi"/>
      <w:color w:val="auto"/>
      <w:kern w:val="0"/>
      <w:lang w:val="en-US"/>
    </w:rPr>
  </w:style>
  <w:style w:type="paragraph" w:styleId="Commarcadores3">
    <w:name w:val="List Bullet 3"/>
    <w:basedOn w:val="Normal"/>
    <w:uiPriority w:val="99"/>
    <w:unhideWhenUsed/>
    <w:rsid w:val="002E04FE"/>
    <w:pPr>
      <w:numPr>
        <w:numId w:val="23"/>
      </w:numPr>
      <w:spacing w:after="200" w:line="276" w:lineRule="auto"/>
      <w:jc w:val="left"/>
    </w:pPr>
    <w:rPr>
      <w:rFonts w:asciiTheme="minorHAnsi" w:eastAsiaTheme="minorEastAsia" w:hAnsiTheme="minorHAnsi" w:cstheme="minorBidi"/>
      <w:color w:val="auto"/>
      <w:kern w:val="0"/>
      <w:lang w:val="en-US"/>
    </w:rPr>
  </w:style>
  <w:style w:type="paragraph" w:styleId="Numerada2">
    <w:name w:val="List Number 2"/>
    <w:basedOn w:val="Normal"/>
    <w:uiPriority w:val="99"/>
    <w:unhideWhenUsed/>
    <w:rsid w:val="002E04FE"/>
    <w:pPr>
      <w:numPr>
        <w:numId w:val="24"/>
      </w:numPr>
      <w:spacing w:after="200" w:line="276" w:lineRule="auto"/>
      <w:jc w:val="left"/>
    </w:pPr>
    <w:rPr>
      <w:rFonts w:asciiTheme="minorHAnsi" w:eastAsiaTheme="minorEastAsia" w:hAnsiTheme="minorHAnsi" w:cstheme="minorBidi"/>
      <w:color w:val="auto"/>
      <w:kern w:val="0"/>
      <w:lang w:val="en-US"/>
    </w:rPr>
  </w:style>
  <w:style w:type="paragraph" w:styleId="Numerada3">
    <w:name w:val="List Number 3"/>
    <w:basedOn w:val="Normal"/>
    <w:uiPriority w:val="99"/>
    <w:unhideWhenUsed/>
    <w:rsid w:val="002E04FE"/>
    <w:pPr>
      <w:numPr>
        <w:numId w:val="25"/>
      </w:numPr>
      <w:spacing w:after="200" w:line="276" w:lineRule="auto"/>
      <w:jc w:val="left"/>
    </w:pPr>
    <w:rPr>
      <w:rFonts w:asciiTheme="minorHAnsi" w:eastAsiaTheme="minorEastAsia" w:hAnsiTheme="minorHAnsi" w:cstheme="minorBidi"/>
      <w:color w:val="auto"/>
      <w:kern w:val="0"/>
      <w:lang w:val="en-US"/>
    </w:rPr>
  </w:style>
  <w:style w:type="paragraph" w:styleId="Corpodetexto">
    <w:name w:val="Body Text"/>
    <w:basedOn w:val="Normal"/>
    <w:link w:val="CorpodetextoChar"/>
    <w:uiPriority w:val="99"/>
    <w:unhideWhenUsed/>
    <w:qFormat/>
    <w:rsid w:val="002E04FE"/>
    <w:pPr>
      <w:widowControl w:val="0"/>
      <w:autoSpaceDE w:val="0"/>
      <w:autoSpaceDN w:val="0"/>
      <w:spacing w:after="0" w:line="240" w:lineRule="auto"/>
      <w:ind w:firstLine="0"/>
      <w:contextualSpacing w:val="0"/>
      <w:jc w:val="left"/>
    </w:pPr>
    <w:rPr>
      <w:rFonts w:ascii="Arial MT" w:eastAsia="Arial MT" w:hAnsi="Arial MT" w:cs="Arial MT"/>
      <w:color w:val="auto"/>
      <w:kern w:val="0"/>
      <w:lang w:val="pt-PT"/>
    </w:rPr>
  </w:style>
  <w:style w:type="character" w:customStyle="1" w:styleId="CorpodetextoChar">
    <w:name w:val="Corpo de texto Char"/>
    <w:basedOn w:val="Fontepargpadro"/>
    <w:link w:val="Corpodetexto"/>
    <w:uiPriority w:val="99"/>
    <w:rsid w:val="002E04FE"/>
    <w:rPr>
      <w:rFonts w:ascii="Arial MT" w:eastAsia="Arial MT" w:hAnsi="Arial MT" w:cs="Arial MT"/>
      <w:lang w:val="pt-PT"/>
    </w:rPr>
  </w:style>
  <w:style w:type="paragraph" w:styleId="Listadecontinuao">
    <w:name w:val="List Continue"/>
    <w:basedOn w:val="Normal"/>
    <w:uiPriority w:val="99"/>
    <w:unhideWhenUsed/>
    <w:rsid w:val="002E04FE"/>
    <w:pPr>
      <w:spacing w:line="276" w:lineRule="auto"/>
      <w:ind w:left="360" w:firstLine="0"/>
      <w:jc w:val="left"/>
    </w:pPr>
    <w:rPr>
      <w:rFonts w:asciiTheme="minorHAnsi" w:eastAsiaTheme="minorEastAsia" w:hAnsiTheme="minorHAnsi" w:cstheme="minorBidi"/>
      <w:color w:val="auto"/>
      <w:kern w:val="0"/>
      <w:lang w:val="en-US"/>
    </w:rPr>
  </w:style>
  <w:style w:type="paragraph" w:styleId="Listadecontinuao2">
    <w:name w:val="List Continue 2"/>
    <w:basedOn w:val="Normal"/>
    <w:uiPriority w:val="99"/>
    <w:unhideWhenUsed/>
    <w:rsid w:val="002E04FE"/>
    <w:pPr>
      <w:spacing w:line="276" w:lineRule="auto"/>
      <w:ind w:left="720" w:firstLine="0"/>
      <w:jc w:val="left"/>
    </w:pPr>
    <w:rPr>
      <w:rFonts w:asciiTheme="minorHAnsi" w:eastAsiaTheme="minorEastAsia" w:hAnsiTheme="minorHAnsi" w:cstheme="minorBidi"/>
      <w:color w:val="auto"/>
      <w:kern w:val="0"/>
      <w:lang w:val="en-US"/>
    </w:rPr>
  </w:style>
  <w:style w:type="paragraph" w:styleId="Listadecontinuao3">
    <w:name w:val="List Continue 3"/>
    <w:basedOn w:val="Normal"/>
    <w:uiPriority w:val="99"/>
    <w:unhideWhenUsed/>
    <w:rsid w:val="002E04FE"/>
    <w:pPr>
      <w:spacing w:line="276" w:lineRule="auto"/>
      <w:ind w:left="1080" w:firstLine="0"/>
      <w:jc w:val="left"/>
    </w:pPr>
    <w:rPr>
      <w:rFonts w:asciiTheme="minorHAnsi" w:eastAsiaTheme="minorEastAsia" w:hAnsiTheme="minorHAnsi" w:cstheme="minorBidi"/>
      <w:color w:val="auto"/>
      <w:kern w:val="0"/>
      <w:lang w:val="en-US"/>
    </w:rPr>
  </w:style>
  <w:style w:type="paragraph" w:styleId="Subttulo">
    <w:name w:val="Subtitle"/>
    <w:basedOn w:val="Normal"/>
    <w:next w:val="Normal"/>
    <w:link w:val="SubttuloChar"/>
    <w:uiPriority w:val="11"/>
    <w:qFormat/>
    <w:rsid w:val="002E04FE"/>
    <w:pPr>
      <w:spacing w:after="200" w:line="276" w:lineRule="auto"/>
      <w:ind w:firstLine="0"/>
      <w:contextualSpacing w:val="0"/>
      <w:jc w:val="left"/>
    </w:pPr>
    <w:rPr>
      <w:rFonts w:asciiTheme="majorHAnsi" w:eastAsiaTheme="majorEastAsia" w:hAnsiTheme="majorHAnsi" w:cstheme="majorBidi"/>
      <w:i/>
      <w:iCs/>
      <w:color w:val="023160" w:themeColor="accent1"/>
      <w:spacing w:val="15"/>
      <w:kern w:val="0"/>
      <w:sz w:val="24"/>
      <w:szCs w:val="24"/>
      <w:lang w:val="en-US"/>
    </w:rPr>
  </w:style>
  <w:style w:type="character" w:customStyle="1" w:styleId="SubttuloChar">
    <w:name w:val="Subtítulo Char"/>
    <w:basedOn w:val="Fontepargpadro"/>
    <w:link w:val="Subttulo"/>
    <w:uiPriority w:val="11"/>
    <w:rsid w:val="002E04FE"/>
    <w:rPr>
      <w:rFonts w:asciiTheme="majorHAnsi" w:eastAsiaTheme="majorEastAsia" w:hAnsiTheme="majorHAnsi" w:cstheme="majorBidi"/>
      <w:i/>
      <w:iCs/>
      <w:color w:val="023160" w:themeColor="accent1"/>
      <w:spacing w:val="15"/>
      <w:sz w:val="24"/>
      <w:szCs w:val="24"/>
      <w:lang w:val="en-US"/>
    </w:rPr>
  </w:style>
  <w:style w:type="paragraph" w:styleId="Corpodetexto2">
    <w:name w:val="Body Text 2"/>
    <w:basedOn w:val="Normal"/>
    <w:link w:val="Corpodetexto2Char"/>
    <w:uiPriority w:val="99"/>
    <w:unhideWhenUsed/>
    <w:rsid w:val="002E04FE"/>
    <w:pPr>
      <w:spacing w:line="480" w:lineRule="auto"/>
      <w:ind w:firstLine="0"/>
      <w:contextualSpacing w:val="0"/>
      <w:jc w:val="left"/>
    </w:pPr>
    <w:rPr>
      <w:rFonts w:asciiTheme="minorHAnsi" w:eastAsiaTheme="minorEastAsia" w:hAnsiTheme="minorHAnsi" w:cstheme="minorBidi"/>
      <w:color w:val="auto"/>
      <w:kern w:val="0"/>
      <w:lang w:val="en-US"/>
    </w:rPr>
  </w:style>
  <w:style w:type="character" w:customStyle="1" w:styleId="Corpodetexto2Char">
    <w:name w:val="Corpo de texto 2 Char"/>
    <w:basedOn w:val="Fontepargpadro"/>
    <w:link w:val="Corpodetexto2"/>
    <w:uiPriority w:val="99"/>
    <w:rsid w:val="002E04FE"/>
    <w:rPr>
      <w:rFonts w:eastAsiaTheme="minorEastAsia"/>
      <w:lang w:val="en-US"/>
    </w:rPr>
  </w:style>
  <w:style w:type="paragraph" w:styleId="Corpodetexto3">
    <w:name w:val="Body Text 3"/>
    <w:basedOn w:val="Normal"/>
    <w:link w:val="Corpodetexto3Char"/>
    <w:uiPriority w:val="99"/>
    <w:unhideWhenUsed/>
    <w:rsid w:val="002E04FE"/>
    <w:pPr>
      <w:spacing w:line="276" w:lineRule="auto"/>
      <w:ind w:firstLine="0"/>
      <w:contextualSpacing w:val="0"/>
      <w:jc w:val="left"/>
    </w:pPr>
    <w:rPr>
      <w:rFonts w:asciiTheme="minorHAnsi" w:eastAsiaTheme="minorEastAsia" w:hAnsiTheme="minorHAnsi" w:cstheme="minorBidi"/>
      <w:color w:val="auto"/>
      <w:kern w:val="0"/>
      <w:sz w:val="16"/>
      <w:szCs w:val="16"/>
      <w:lang w:val="en-US"/>
    </w:rPr>
  </w:style>
  <w:style w:type="character" w:customStyle="1" w:styleId="Corpodetexto3Char">
    <w:name w:val="Corpo de texto 3 Char"/>
    <w:basedOn w:val="Fontepargpadro"/>
    <w:link w:val="Corpodetexto3"/>
    <w:uiPriority w:val="99"/>
    <w:rsid w:val="002E04FE"/>
    <w:rPr>
      <w:rFonts w:eastAsiaTheme="minorEastAsia"/>
      <w:sz w:val="16"/>
      <w:szCs w:val="16"/>
      <w:lang w:val="en-US"/>
    </w:rPr>
  </w:style>
  <w:style w:type="paragraph" w:styleId="SemEspaamento">
    <w:name w:val="No Spacing"/>
    <w:uiPriority w:val="1"/>
    <w:qFormat/>
    <w:rsid w:val="002E04FE"/>
    <w:pPr>
      <w:spacing w:after="0" w:line="240" w:lineRule="auto"/>
    </w:pPr>
    <w:rPr>
      <w:rFonts w:eastAsiaTheme="minorEastAsia"/>
      <w:lang w:val="en-US"/>
    </w:rPr>
  </w:style>
  <w:style w:type="character" w:customStyle="1" w:styleId="CitaoChar1">
    <w:name w:val="Citação Char1"/>
    <w:aliases w:val="C1 - Citação Char1"/>
    <w:basedOn w:val="Fontepargpadro"/>
    <w:uiPriority w:val="29"/>
    <w:rsid w:val="002E04FE"/>
    <w:rPr>
      <w:rFonts w:ascii="Arial" w:hAnsi="Arial" w:cs="Arial"/>
      <w:i/>
      <w:iCs/>
      <w:color w:val="404040" w:themeColor="text1" w:themeTint="BF"/>
      <w:kern w:val="16"/>
    </w:rPr>
  </w:style>
  <w:style w:type="paragraph" w:styleId="CabealhodoSumrio">
    <w:name w:val="TOC Heading"/>
    <w:basedOn w:val="Ttulo1"/>
    <w:next w:val="Normal"/>
    <w:uiPriority w:val="39"/>
    <w:semiHidden/>
    <w:unhideWhenUsed/>
    <w:qFormat/>
    <w:rsid w:val="002E04FE"/>
    <w:pPr>
      <w:keepLines/>
      <w:numPr>
        <w:numId w:val="0"/>
      </w:numPr>
      <w:suppressAutoHyphens w:val="0"/>
      <w:spacing w:before="480" w:after="0" w:line="276" w:lineRule="auto"/>
      <w:contextualSpacing w:val="0"/>
      <w:jc w:val="left"/>
      <w:outlineLvl w:val="9"/>
    </w:pPr>
    <w:rPr>
      <w:rFonts w:asciiTheme="majorHAnsi" w:eastAsiaTheme="majorEastAsia" w:hAnsiTheme="majorHAnsi" w:cstheme="majorBidi"/>
      <w:caps w:val="0"/>
      <w:color w:val="012447" w:themeColor="accent1" w:themeShade="BF"/>
      <w:kern w:val="0"/>
      <w:sz w:val="28"/>
      <w:szCs w:val="28"/>
      <w:lang w:val="en-US"/>
    </w:rPr>
  </w:style>
  <w:style w:type="character" w:styleId="nfaseSutil">
    <w:name w:val="Subtle Emphasis"/>
    <w:basedOn w:val="Fontepargpadro"/>
    <w:uiPriority w:val="19"/>
    <w:qFormat/>
    <w:rsid w:val="002E04FE"/>
    <w:rPr>
      <w:i/>
      <w:iCs/>
      <w:color w:val="808080" w:themeColor="text1" w:themeTint="7F"/>
    </w:rPr>
  </w:style>
  <w:style w:type="character" w:styleId="nfaseIntensa">
    <w:name w:val="Intense Emphasis"/>
    <w:basedOn w:val="Fontepargpadro"/>
    <w:uiPriority w:val="21"/>
    <w:qFormat/>
    <w:rsid w:val="002E04FE"/>
    <w:rPr>
      <w:b/>
      <w:bCs/>
      <w:i/>
      <w:iCs/>
      <w:color w:val="023160" w:themeColor="accent1"/>
    </w:rPr>
  </w:style>
  <w:style w:type="character" w:styleId="RefernciaIntensa">
    <w:name w:val="Intense Reference"/>
    <w:basedOn w:val="Fontepargpadro"/>
    <w:uiPriority w:val="32"/>
    <w:qFormat/>
    <w:rsid w:val="002E04FE"/>
    <w:rPr>
      <w:b/>
      <w:bCs/>
      <w:smallCaps/>
      <w:color w:val="034A90" w:themeColor="accent2"/>
      <w:spacing w:val="5"/>
      <w:u w:val="single"/>
    </w:rPr>
  </w:style>
  <w:style w:type="table" w:styleId="SombreamentoClaro">
    <w:name w:val="Light Shading"/>
    <w:basedOn w:val="Tabelanormal"/>
    <w:uiPriority w:val="60"/>
    <w:unhideWhenUsed/>
    <w:rsid w:val="002E04FE"/>
    <w:pPr>
      <w:spacing w:after="0" w:line="240" w:lineRule="auto"/>
    </w:pPr>
    <w:rPr>
      <w:rFonts w:eastAsiaTheme="minorEastAsia"/>
      <w:color w:val="000000" w:themeColor="text1" w:themeShade="BF"/>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radeClara">
    <w:name w:val="Light Grid"/>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mentoMdio1">
    <w:name w:val="Medium Shading 1"/>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mentoMdio2">
    <w:name w:val="Medium Shading 2"/>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
    <w:name w:val="Medium List 1"/>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02316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dia2">
    <w:name w:val="Medium List 2"/>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
    <w:name w:val="Medium Grid 1"/>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adeMdia2">
    <w:name w:val="Medium Grid 2"/>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adeMdia3">
    <w:name w:val="Medium Grid 3"/>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staEscura">
    <w:name w:val="Dark List"/>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SombreamentoColorido">
    <w:name w:val="Colorful Shading"/>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034A9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34A9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ListaColorida">
    <w:name w:val="Colorful List"/>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23A72" w:themeFill="accent2" w:themeFillShade="CC"/>
      </w:tcPr>
    </w:tblStylePr>
    <w:tblStylePr w:type="lastRow">
      <w:rPr>
        <w:b/>
        <w:bCs/>
        <w:color w:val="023A7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GradeColorida">
    <w:name w:val="Colorful Grid"/>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ombreamentoClaro-nfase1">
    <w:name w:val="Light Shading Accent 1"/>
    <w:basedOn w:val="Tabelanormal"/>
    <w:uiPriority w:val="60"/>
    <w:unhideWhenUsed/>
    <w:rsid w:val="002E04FE"/>
    <w:pPr>
      <w:spacing w:after="0" w:line="240" w:lineRule="auto"/>
    </w:pPr>
    <w:rPr>
      <w:rFonts w:eastAsiaTheme="minorEastAsia"/>
      <w:color w:val="012447" w:themeColor="accent1" w:themeShade="BF"/>
      <w:lang w:val="en-US"/>
    </w:rPr>
    <w:tblPr>
      <w:tblStyleRowBandSize w:val="1"/>
      <w:tblStyleColBandSize w:val="1"/>
      <w:tblInd w:w="0" w:type="nil"/>
      <w:tblBorders>
        <w:top w:val="single" w:sz="8" w:space="0" w:color="023160" w:themeColor="accent1"/>
        <w:bottom w:val="single" w:sz="8" w:space="0" w:color="023160" w:themeColor="accent1"/>
      </w:tblBorders>
    </w:tblPr>
    <w:tblStylePr w:type="firstRow">
      <w:pPr>
        <w:spacing w:beforeLines="0" w:before="0" w:beforeAutospacing="0" w:afterLines="0" w:after="0" w:afterAutospacing="0" w:line="240" w:lineRule="auto"/>
      </w:pPr>
      <w:rPr>
        <w:b/>
        <w:bCs/>
      </w:rPr>
      <w:tblPr/>
      <w:tcPr>
        <w:tcBorders>
          <w:top w:val="single" w:sz="8" w:space="0" w:color="023160" w:themeColor="accent1"/>
          <w:left w:val="nil"/>
          <w:bottom w:val="single" w:sz="8" w:space="0" w:color="023160"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23160" w:themeColor="accent1"/>
          <w:left w:val="nil"/>
          <w:bottom w:val="single" w:sz="8" w:space="0" w:color="02316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CBFD" w:themeFill="accent1" w:themeFillTint="3F"/>
      </w:tcPr>
    </w:tblStylePr>
    <w:tblStylePr w:type="band1Horz">
      <w:tblPr/>
      <w:tcPr>
        <w:tcBorders>
          <w:left w:val="nil"/>
          <w:right w:val="nil"/>
          <w:insideH w:val="nil"/>
          <w:insideV w:val="nil"/>
        </w:tcBorders>
        <w:shd w:val="clear" w:color="auto" w:fill="9BCBFD" w:themeFill="accent1" w:themeFillTint="3F"/>
      </w:tcPr>
    </w:tblStylePr>
  </w:style>
  <w:style w:type="table" w:styleId="ListaClara-nfase1">
    <w:name w:val="Light List Accent 1"/>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023160" w:themeColor="accent1"/>
        <w:left w:val="single" w:sz="8" w:space="0" w:color="023160" w:themeColor="accent1"/>
        <w:bottom w:val="single" w:sz="8" w:space="0" w:color="023160" w:themeColor="accent1"/>
        <w:right w:val="single" w:sz="8" w:space="0" w:color="023160"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023160" w:themeFill="accent1"/>
      </w:tcPr>
    </w:tblStylePr>
    <w:tblStylePr w:type="lastRow">
      <w:pPr>
        <w:spacing w:beforeLines="0" w:before="0" w:beforeAutospacing="0" w:afterLines="0" w:after="0" w:afterAutospacing="0" w:line="240" w:lineRule="auto"/>
      </w:pPr>
      <w:rPr>
        <w:b/>
        <w:bCs/>
      </w:rPr>
      <w:tblPr/>
      <w:tcPr>
        <w:tcBorders>
          <w:top w:val="double" w:sz="6" w:space="0" w:color="023160" w:themeColor="accent1"/>
          <w:left w:val="single" w:sz="8" w:space="0" w:color="023160" w:themeColor="accent1"/>
          <w:bottom w:val="single" w:sz="8" w:space="0" w:color="023160" w:themeColor="accent1"/>
          <w:right w:val="single" w:sz="8" w:space="0" w:color="023160" w:themeColor="accent1"/>
        </w:tcBorders>
      </w:tcPr>
    </w:tblStylePr>
    <w:tblStylePr w:type="firstCol">
      <w:rPr>
        <w:b/>
        <w:bCs/>
      </w:rPr>
    </w:tblStylePr>
    <w:tblStylePr w:type="lastCol">
      <w:rPr>
        <w:b/>
        <w:bCs/>
      </w:rPr>
    </w:tblStylePr>
    <w:tblStylePr w:type="band1Vert">
      <w:tblPr/>
      <w:tcPr>
        <w:tcBorders>
          <w:top w:val="single" w:sz="8" w:space="0" w:color="023160" w:themeColor="accent1"/>
          <w:left w:val="single" w:sz="8" w:space="0" w:color="023160" w:themeColor="accent1"/>
          <w:bottom w:val="single" w:sz="8" w:space="0" w:color="023160" w:themeColor="accent1"/>
          <w:right w:val="single" w:sz="8" w:space="0" w:color="023160" w:themeColor="accent1"/>
        </w:tcBorders>
      </w:tcPr>
    </w:tblStylePr>
    <w:tblStylePr w:type="band1Horz">
      <w:tblPr/>
      <w:tcPr>
        <w:tcBorders>
          <w:top w:val="single" w:sz="8" w:space="0" w:color="023160" w:themeColor="accent1"/>
          <w:left w:val="single" w:sz="8" w:space="0" w:color="023160" w:themeColor="accent1"/>
          <w:bottom w:val="single" w:sz="8" w:space="0" w:color="023160" w:themeColor="accent1"/>
          <w:right w:val="single" w:sz="8" w:space="0" w:color="023160" w:themeColor="accent1"/>
        </w:tcBorders>
      </w:tcPr>
    </w:tblStylePr>
  </w:style>
  <w:style w:type="table" w:styleId="GradeClara-nfase1">
    <w:name w:val="Light Grid Accent 1"/>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023160" w:themeColor="accent1"/>
        <w:left w:val="single" w:sz="8" w:space="0" w:color="023160" w:themeColor="accent1"/>
        <w:bottom w:val="single" w:sz="8" w:space="0" w:color="023160" w:themeColor="accent1"/>
        <w:right w:val="single" w:sz="8" w:space="0" w:color="023160" w:themeColor="accent1"/>
        <w:insideH w:val="single" w:sz="8" w:space="0" w:color="023160" w:themeColor="accent1"/>
        <w:insideV w:val="single" w:sz="8" w:space="0" w:color="023160"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23160" w:themeColor="accent1"/>
          <w:left w:val="single" w:sz="8" w:space="0" w:color="023160" w:themeColor="accent1"/>
          <w:bottom w:val="single" w:sz="18" w:space="0" w:color="023160" w:themeColor="accent1"/>
          <w:right w:val="single" w:sz="8" w:space="0" w:color="023160" w:themeColor="accent1"/>
          <w:insideH w:val="nil"/>
          <w:insideV w:val="single" w:sz="8" w:space="0" w:color="023160"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23160" w:themeColor="accent1"/>
          <w:left w:val="single" w:sz="8" w:space="0" w:color="023160" w:themeColor="accent1"/>
          <w:bottom w:val="single" w:sz="8" w:space="0" w:color="023160" w:themeColor="accent1"/>
          <w:right w:val="single" w:sz="8" w:space="0" w:color="023160" w:themeColor="accent1"/>
          <w:insideH w:val="nil"/>
          <w:insideV w:val="single" w:sz="8" w:space="0" w:color="023160"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23160" w:themeColor="accent1"/>
          <w:left w:val="single" w:sz="8" w:space="0" w:color="023160" w:themeColor="accent1"/>
          <w:bottom w:val="single" w:sz="8" w:space="0" w:color="023160" w:themeColor="accent1"/>
          <w:right w:val="single" w:sz="8" w:space="0" w:color="023160" w:themeColor="accent1"/>
        </w:tcBorders>
      </w:tcPr>
    </w:tblStylePr>
    <w:tblStylePr w:type="band1Vert">
      <w:tblPr/>
      <w:tcPr>
        <w:tcBorders>
          <w:top w:val="single" w:sz="8" w:space="0" w:color="023160" w:themeColor="accent1"/>
          <w:left w:val="single" w:sz="8" w:space="0" w:color="023160" w:themeColor="accent1"/>
          <w:bottom w:val="single" w:sz="8" w:space="0" w:color="023160" w:themeColor="accent1"/>
          <w:right w:val="single" w:sz="8" w:space="0" w:color="023160" w:themeColor="accent1"/>
        </w:tcBorders>
        <w:shd w:val="clear" w:color="auto" w:fill="9BCBFD" w:themeFill="accent1" w:themeFillTint="3F"/>
      </w:tcPr>
    </w:tblStylePr>
    <w:tblStylePr w:type="band1Horz">
      <w:tblPr/>
      <w:tcPr>
        <w:tcBorders>
          <w:top w:val="single" w:sz="8" w:space="0" w:color="023160" w:themeColor="accent1"/>
          <w:left w:val="single" w:sz="8" w:space="0" w:color="023160" w:themeColor="accent1"/>
          <w:bottom w:val="single" w:sz="8" w:space="0" w:color="023160" w:themeColor="accent1"/>
          <w:right w:val="single" w:sz="8" w:space="0" w:color="023160" w:themeColor="accent1"/>
          <w:insideV w:val="single" w:sz="8" w:space="0" w:color="023160" w:themeColor="accent1"/>
        </w:tcBorders>
        <w:shd w:val="clear" w:color="auto" w:fill="9BCBFD" w:themeFill="accent1" w:themeFillTint="3F"/>
      </w:tcPr>
    </w:tblStylePr>
    <w:tblStylePr w:type="band2Horz">
      <w:tblPr/>
      <w:tcPr>
        <w:tcBorders>
          <w:top w:val="single" w:sz="8" w:space="0" w:color="023160" w:themeColor="accent1"/>
          <w:left w:val="single" w:sz="8" w:space="0" w:color="023160" w:themeColor="accent1"/>
          <w:bottom w:val="single" w:sz="8" w:space="0" w:color="023160" w:themeColor="accent1"/>
          <w:right w:val="single" w:sz="8" w:space="0" w:color="023160" w:themeColor="accent1"/>
          <w:insideV w:val="single" w:sz="8" w:space="0" w:color="023160" w:themeColor="accent1"/>
        </w:tcBorders>
      </w:tcPr>
    </w:tblStylePr>
  </w:style>
  <w:style w:type="table" w:styleId="SombreamentoMdio1-nfase1">
    <w:name w:val="Medium Shading 1 Accent 1"/>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0464C5" w:themeColor="accent1" w:themeTint="BF"/>
        <w:left w:val="single" w:sz="8" w:space="0" w:color="0464C5" w:themeColor="accent1" w:themeTint="BF"/>
        <w:bottom w:val="single" w:sz="8" w:space="0" w:color="0464C5" w:themeColor="accent1" w:themeTint="BF"/>
        <w:right w:val="single" w:sz="8" w:space="0" w:color="0464C5" w:themeColor="accent1" w:themeTint="BF"/>
        <w:insideH w:val="single" w:sz="8" w:space="0" w:color="0464C5"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0464C5" w:themeColor="accent1" w:themeTint="BF"/>
          <w:left w:val="single" w:sz="8" w:space="0" w:color="0464C5" w:themeColor="accent1" w:themeTint="BF"/>
          <w:bottom w:val="single" w:sz="8" w:space="0" w:color="0464C5" w:themeColor="accent1" w:themeTint="BF"/>
          <w:right w:val="single" w:sz="8" w:space="0" w:color="0464C5" w:themeColor="accent1" w:themeTint="BF"/>
          <w:insideH w:val="nil"/>
          <w:insideV w:val="nil"/>
        </w:tcBorders>
        <w:shd w:val="clear" w:color="auto" w:fill="023160" w:themeFill="accent1"/>
      </w:tcPr>
    </w:tblStylePr>
    <w:tblStylePr w:type="lastRow">
      <w:pPr>
        <w:spacing w:beforeLines="0" w:before="0" w:beforeAutospacing="0" w:afterLines="0" w:after="0" w:afterAutospacing="0" w:line="240" w:lineRule="auto"/>
      </w:pPr>
      <w:rPr>
        <w:b/>
        <w:bCs/>
      </w:rPr>
      <w:tblPr/>
      <w:tcPr>
        <w:tcBorders>
          <w:top w:val="double" w:sz="6" w:space="0" w:color="0464C5" w:themeColor="accent1" w:themeTint="BF"/>
          <w:left w:val="single" w:sz="8" w:space="0" w:color="0464C5" w:themeColor="accent1" w:themeTint="BF"/>
          <w:bottom w:val="single" w:sz="8" w:space="0" w:color="0464C5" w:themeColor="accent1" w:themeTint="BF"/>
          <w:right w:val="single" w:sz="8" w:space="0" w:color="0464C5" w:themeColor="accent1" w:themeTint="BF"/>
          <w:insideH w:val="nil"/>
          <w:insideV w:val="nil"/>
        </w:tcBorders>
      </w:tcPr>
    </w:tblStylePr>
    <w:tblStylePr w:type="firstCol">
      <w:rPr>
        <w:b/>
        <w:bCs/>
      </w:rPr>
    </w:tblStylePr>
    <w:tblStylePr w:type="lastCol">
      <w:rPr>
        <w:b/>
        <w:bCs/>
      </w:rPr>
    </w:tblStylePr>
    <w:tblStylePr w:type="band1Vert">
      <w:tblPr/>
      <w:tcPr>
        <w:shd w:val="clear" w:color="auto" w:fill="9BCBFD" w:themeFill="accent1" w:themeFillTint="3F"/>
      </w:tcPr>
    </w:tblStylePr>
    <w:tblStylePr w:type="band1Horz">
      <w:tblPr/>
      <w:tcPr>
        <w:tcBorders>
          <w:insideH w:val="nil"/>
          <w:insideV w:val="nil"/>
        </w:tcBorders>
        <w:shd w:val="clear" w:color="auto" w:fill="9BCBFD" w:themeFill="accent1" w:themeFillTint="3F"/>
      </w:tcPr>
    </w:tblStylePr>
    <w:tblStylePr w:type="band2Horz">
      <w:tblPr/>
      <w:tcPr>
        <w:tcBorders>
          <w:insideH w:val="nil"/>
          <w:insideV w:val="nil"/>
        </w:tcBorders>
      </w:tcPr>
    </w:tblStylePr>
  </w:style>
  <w:style w:type="table" w:styleId="SombreamentoMdio2-nfase1">
    <w:name w:val="Medium Shading 2 Accent 1"/>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3160"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23160" w:themeFill="accent1"/>
      </w:tcPr>
    </w:tblStylePr>
    <w:tblStylePr w:type="lastCol">
      <w:rPr>
        <w:b/>
        <w:bCs/>
        <w:color w:val="FFFFFF" w:themeColor="background1"/>
      </w:rPr>
      <w:tblPr/>
      <w:tcPr>
        <w:tcBorders>
          <w:left w:val="nil"/>
          <w:right w:val="nil"/>
          <w:insideH w:val="nil"/>
          <w:insideV w:val="nil"/>
        </w:tcBorders>
        <w:shd w:val="clear" w:color="auto" w:fill="02316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1">
    <w:name w:val="Medium List 1 Accent 1"/>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023160" w:themeColor="accent1"/>
        <w:bottom w:val="single" w:sz="8" w:space="0" w:color="023160" w:themeColor="accent1"/>
      </w:tblBorders>
    </w:tblPr>
    <w:tblStylePr w:type="firstRow">
      <w:rPr>
        <w:rFonts w:asciiTheme="majorHAnsi" w:eastAsiaTheme="majorEastAsia" w:hAnsiTheme="majorHAnsi" w:cstheme="majorBidi" w:hint="default"/>
      </w:rPr>
      <w:tblPr/>
      <w:tcPr>
        <w:tcBorders>
          <w:top w:val="nil"/>
          <w:bottom w:val="single" w:sz="8" w:space="0" w:color="023160" w:themeColor="accent1"/>
        </w:tcBorders>
      </w:tcPr>
    </w:tblStylePr>
    <w:tblStylePr w:type="lastRow">
      <w:rPr>
        <w:b/>
        <w:bCs/>
        <w:color w:val="023160" w:themeColor="text2"/>
      </w:rPr>
      <w:tblPr/>
      <w:tcPr>
        <w:tcBorders>
          <w:top w:val="single" w:sz="8" w:space="0" w:color="023160" w:themeColor="accent1"/>
          <w:bottom w:val="single" w:sz="8" w:space="0" w:color="023160" w:themeColor="accent1"/>
        </w:tcBorders>
      </w:tcPr>
    </w:tblStylePr>
    <w:tblStylePr w:type="firstCol">
      <w:rPr>
        <w:b/>
        <w:bCs/>
      </w:rPr>
    </w:tblStylePr>
    <w:tblStylePr w:type="lastCol">
      <w:rPr>
        <w:b/>
        <w:bCs/>
      </w:rPr>
      <w:tblPr/>
      <w:tcPr>
        <w:tcBorders>
          <w:top w:val="single" w:sz="8" w:space="0" w:color="023160" w:themeColor="accent1"/>
          <w:bottom w:val="single" w:sz="8" w:space="0" w:color="023160" w:themeColor="accent1"/>
        </w:tcBorders>
      </w:tcPr>
    </w:tblStylePr>
    <w:tblStylePr w:type="band1Vert">
      <w:tblPr/>
      <w:tcPr>
        <w:shd w:val="clear" w:color="auto" w:fill="9BCBFD" w:themeFill="accent1" w:themeFillTint="3F"/>
      </w:tcPr>
    </w:tblStylePr>
    <w:tblStylePr w:type="band1Horz">
      <w:tblPr/>
      <w:tcPr>
        <w:shd w:val="clear" w:color="auto" w:fill="9BCBFD" w:themeFill="accent1" w:themeFillTint="3F"/>
      </w:tcPr>
    </w:tblStylePr>
  </w:style>
  <w:style w:type="table" w:styleId="ListaMdia2-nfase1">
    <w:name w:val="Medium List 2 Accent 1"/>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23160" w:themeColor="accent1"/>
        <w:left w:val="single" w:sz="8" w:space="0" w:color="023160" w:themeColor="accent1"/>
        <w:bottom w:val="single" w:sz="8" w:space="0" w:color="023160" w:themeColor="accent1"/>
        <w:right w:val="single" w:sz="8" w:space="0" w:color="023160" w:themeColor="accent1"/>
      </w:tblBorders>
    </w:tblPr>
    <w:tblStylePr w:type="firstRow">
      <w:rPr>
        <w:sz w:val="24"/>
        <w:szCs w:val="24"/>
      </w:rPr>
      <w:tblPr/>
      <w:tcPr>
        <w:tcBorders>
          <w:top w:val="nil"/>
          <w:left w:val="nil"/>
          <w:bottom w:val="single" w:sz="24" w:space="0" w:color="023160" w:themeColor="accent1"/>
          <w:right w:val="nil"/>
          <w:insideH w:val="nil"/>
          <w:insideV w:val="nil"/>
        </w:tcBorders>
        <w:shd w:val="clear" w:color="auto" w:fill="FFFFFF" w:themeFill="background1"/>
      </w:tcPr>
    </w:tblStylePr>
    <w:tblStylePr w:type="lastRow">
      <w:tblPr/>
      <w:tcPr>
        <w:tcBorders>
          <w:top w:val="single" w:sz="8" w:space="0" w:color="02316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3160" w:themeColor="accent1"/>
          <w:insideH w:val="nil"/>
          <w:insideV w:val="nil"/>
        </w:tcBorders>
        <w:shd w:val="clear" w:color="auto" w:fill="FFFFFF" w:themeFill="background1"/>
      </w:tcPr>
    </w:tblStylePr>
    <w:tblStylePr w:type="lastCol">
      <w:tblPr/>
      <w:tcPr>
        <w:tcBorders>
          <w:top w:val="nil"/>
          <w:left w:val="single" w:sz="8" w:space="0" w:color="02316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BCBFD" w:themeFill="accent1" w:themeFillTint="3F"/>
      </w:tcPr>
    </w:tblStylePr>
    <w:tblStylePr w:type="band1Horz">
      <w:tblPr/>
      <w:tcPr>
        <w:tcBorders>
          <w:top w:val="nil"/>
          <w:bottom w:val="nil"/>
          <w:insideH w:val="nil"/>
          <w:insideV w:val="nil"/>
        </w:tcBorders>
        <w:shd w:val="clear" w:color="auto" w:fill="9BCBF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1">
    <w:name w:val="Medium Grid 1 Accent 1"/>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0464C5" w:themeColor="accent1" w:themeTint="BF"/>
        <w:left w:val="single" w:sz="8" w:space="0" w:color="0464C5" w:themeColor="accent1" w:themeTint="BF"/>
        <w:bottom w:val="single" w:sz="8" w:space="0" w:color="0464C5" w:themeColor="accent1" w:themeTint="BF"/>
        <w:right w:val="single" w:sz="8" w:space="0" w:color="0464C5" w:themeColor="accent1" w:themeTint="BF"/>
        <w:insideH w:val="single" w:sz="8" w:space="0" w:color="0464C5" w:themeColor="accent1" w:themeTint="BF"/>
        <w:insideV w:val="single" w:sz="8" w:space="0" w:color="0464C5" w:themeColor="accent1" w:themeTint="BF"/>
      </w:tblBorders>
    </w:tblPr>
    <w:tcPr>
      <w:shd w:val="clear" w:color="auto" w:fill="9BCBFD" w:themeFill="accent1" w:themeFillTint="3F"/>
    </w:tcPr>
    <w:tblStylePr w:type="firstRow">
      <w:rPr>
        <w:b/>
        <w:bCs/>
      </w:rPr>
    </w:tblStylePr>
    <w:tblStylePr w:type="lastRow">
      <w:rPr>
        <w:b/>
        <w:bCs/>
      </w:rPr>
      <w:tblPr/>
      <w:tcPr>
        <w:tcBorders>
          <w:top w:val="single" w:sz="18" w:space="0" w:color="0464C5" w:themeColor="accent1" w:themeTint="BF"/>
        </w:tcBorders>
      </w:tcPr>
    </w:tblStylePr>
    <w:tblStylePr w:type="firstCol">
      <w:rPr>
        <w:b/>
        <w:bCs/>
      </w:rPr>
    </w:tblStylePr>
    <w:tblStylePr w:type="lastCol">
      <w:rPr>
        <w:b/>
        <w:bCs/>
      </w:rPr>
    </w:tblStylePr>
    <w:tblStylePr w:type="band1Vert">
      <w:tblPr/>
      <w:tcPr>
        <w:shd w:val="clear" w:color="auto" w:fill="3597FA" w:themeFill="accent1" w:themeFillTint="7F"/>
      </w:tcPr>
    </w:tblStylePr>
    <w:tblStylePr w:type="band1Horz">
      <w:tblPr/>
      <w:tcPr>
        <w:shd w:val="clear" w:color="auto" w:fill="3597FA" w:themeFill="accent1" w:themeFillTint="7F"/>
      </w:tcPr>
    </w:tblStylePr>
  </w:style>
  <w:style w:type="table" w:styleId="GradeMdia2-nfase1">
    <w:name w:val="Medium Grid 2 Accent 1"/>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23160" w:themeColor="accent1"/>
        <w:left w:val="single" w:sz="8" w:space="0" w:color="023160" w:themeColor="accent1"/>
        <w:bottom w:val="single" w:sz="8" w:space="0" w:color="023160" w:themeColor="accent1"/>
        <w:right w:val="single" w:sz="8" w:space="0" w:color="023160" w:themeColor="accent1"/>
        <w:insideH w:val="single" w:sz="8" w:space="0" w:color="023160" w:themeColor="accent1"/>
        <w:insideV w:val="single" w:sz="8" w:space="0" w:color="023160" w:themeColor="accent1"/>
      </w:tblBorders>
    </w:tblPr>
    <w:tcPr>
      <w:shd w:val="clear" w:color="auto" w:fill="9BCBFD" w:themeFill="accent1" w:themeFillTint="3F"/>
    </w:tcPr>
    <w:tblStylePr w:type="firstRow">
      <w:rPr>
        <w:b/>
        <w:bCs/>
        <w:color w:val="000000" w:themeColor="text1"/>
      </w:rPr>
      <w:tblPr/>
      <w:tcPr>
        <w:shd w:val="clear" w:color="auto" w:fill="D7E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ED5FD" w:themeFill="accent1" w:themeFillTint="33"/>
      </w:tcPr>
    </w:tblStylePr>
    <w:tblStylePr w:type="band1Vert">
      <w:tblPr/>
      <w:tcPr>
        <w:shd w:val="clear" w:color="auto" w:fill="3597FA" w:themeFill="accent1" w:themeFillTint="7F"/>
      </w:tcPr>
    </w:tblStylePr>
    <w:tblStylePr w:type="band1Horz">
      <w:tblPr/>
      <w:tcPr>
        <w:tcBorders>
          <w:insideH w:val="single" w:sz="6" w:space="0" w:color="023160" w:themeColor="accent1"/>
          <w:insideV w:val="single" w:sz="6" w:space="0" w:color="023160" w:themeColor="accent1"/>
        </w:tcBorders>
        <w:shd w:val="clear" w:color="auto" w:fill="3597FA" w:themeFill="accent1" w:themeFillTint="7F"/>
      </w:tcPr>
    </w:tblStylePr>
    <w:tblStylePr w:type="nwCell">
      <w:tblPr/>
      <w:tcPr>
        <w:shd w:val="clear" w:color="auto" w:fill="FFFFFF" w:themeFill="background1"/>
      </w:tcPr>
    </w:tblStylePr>
  </w:style>
  <w:style w:type="table" w:styleId="GradeMdia3-nfase1">
    <w:name w:val="Medium Grid 3 Accent 1"/>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BCBF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316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316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316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316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597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597FA" w:themeFill="accent1" w:themeFillTint="7F"/>
      </w:tcPr>
    </w:tblStylePr>
  </w:style>
  <w:style w:type="table" w:styleId="ListaEscura-nfase1">
    <w:name w:val="Dark List Accent 1"/>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02316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182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1244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12447" w:themeFill="accent1" w:themeFillShade="BF"/>
      </w:tcPr>
    </w:tblStylePr>
    <w:tblStylePr w:type="band1Vert">
      <w:tblPr/>
      <w:tcPr>
        <w:tcBorders>
          <w:top w:val="nil"/>
          <w:left w:val="nil"/>
          <w:bottom w:val="nil"/>
          <w:right w:val="nil"/>
          <w:insideH w:val="nil"/>
          <w:insideV w:val="nil"/>
        </w:tcBorders>
        <w:shd w:val="clear" w:color="auto" w:fill="012447" w:themeFill="accent1" w:themeFillShade="BF"/>
      </w:tcPr>
    </w:tblStylePr>
    <w:tblStylePr w:type="band1Horz">
      <w:tblPr/>
      <w:tcPr>
        <w:tcBorders>
          <w:top w:val="nil"/>
          <w:left w:val="nil"/>
          <w:bottom w:val="nil"/>
          <w:right w:val="nil"/>
          <w:insideH w:val="nil"/>
          <w:insideV w:val="nil"/>
        </w:tcBorders>
        <w:shd w:val="clear" w:color="auto" w:fill="012447" w:themeFill="accent1" w:themeFillShade="BF"/>
      </w:tcPr>
    </w:tblStylePr>
  </w:style>
  <w:style w:type="table" w:styleId="SombreamentoEscuro-nfase1">
    <w:name w:val="Colorful Shading Accent 1"/>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034A90" w:themeColor="accent2"/>
        <w:left w:val="single" w:sz="4" w:space="0" w:color="023160" w:themeColor="accent1"/>
        <w:bottom w:val="single" w:sz="4" w:space="0" w:color="023160" w:themeColor="accent1"/>
        <w:right w:val="single" w:sz="4" w:space="0" w:color="023160" w:themeColor="accent1"/>
        <w:insideH w:val="single" w:sz="4" w:space="0" w:color="FFFFFF" w:themeColor="background1"/>
        <w:insideV w:val="single" w:sz="4" w:space="0" w:color="FFFFFF" w:themeColor="background1"/>
      </w:tblBorders>
    </w:tblPr>
    <w:tcPr>
      <w:shd w:val="clear" w:color="auto" w:fill="D7EAFE" w:themeFill="accent1" w:themeFillTint="19"/>
    </w:tcPr>
    <w:tblStylePr w:type="firstRow">
      <w:rPr>
        <w:b/>
        <w:bCs/>
      </w:rPr>
      <w:tblPr/>
      <w:tcPr>
        <w:tcBorders>
          <w:top w:val="nil"/>
          <w:left w:val="nil"/>
          <w:bottom w:val="single" w:sz="24" w:space="0" w:color="034A9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1D39" w:themeFill="accent1" w:themeFillShade="99"/>
      </w:tcPr>
    </w:tblStylePr>
    <w:tblStylePr w:type="firstCol">
      <w:rPr>
        <w:color w:val="FFFFFF" w:themeColor="background1"/>
      </w:rPr>
      <w:tblPr/>
      <w:tcPr>
        <w:tcBorders>
          <w:top w:val="nil"/>
          <w:left w:val="nil"/>
          <w:bottom w:val="nil"/>
          <w:right w:val="nil"/>
          <w:insideH w:val="single" w:sz="4" w:space="0" w:color="011D39" w:themeColor="accent1" w:themeShade="99"/>
          <w:insideV w:val="nil"/>
        </w:tcBorders>
        <w:shd w:val="clear" w:color="auto" w:fill="011D3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11D39" w:themeFill="accent1" w:themeFillShade="99"/>
      </w:tcPr>
    </w:tblStylePr>
    <w:tblStylePr w:type="band1Vert">
      <w:tblPr/>
      <w:tcPr>
        <w:shd w:val="clear" w:color="auto" w:fill="5DACFB" w:themeFill="accent1" w:themeFillTint="66"/>
      </w:tcPr>
    </w:tblStylePr>
    <w:tblStylePr w:type="band1Horz">
      <w:tblPr/>
      <w:tcPr>
        <w:shd w:val="clear" w:color="auto" w:fill="3597FA" w:themeFill="accent1" w:themeFillTint="7F"/>
      </w:tcPr>
    </w:tblStylePr>
    <w:tblStylePr w:type="neCell">
      <w:rPr>
        <w:color w:val="000000" w:themeColor="text1"/>
      </w:rPr>
    </w:tblStylePr>
    <w:tblStylePr w:type="nwCell">
      <w:rPr>
        <w:color w:val="000000" w:themeColor="text1"/>
      </w:rPr>
    </w:tblStylePr>
  </w:style>
  <w:style w:type="table" w:styleId="ListaColorida-nfase1">
    <w:name w:val="Colorful List Accent 1"/>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D7EAFE" w:themeFill="accent1" w:themeFillTint="19"/>
    </w:tcPr>
    <w:tblStylePr w:type="firstRow">
      <w:rPr>
        <w:b/>
        <w:bCs/>
        <w:color w:val="FFFFFF" w:themeColor="background1"/>
      </w:rPr>
      <w:tblPr/>
      <w:tcPr>
        <w:tcBorders>
          <w:bottom w:val="single" w:sz="12" w:space="0" w:color="FFFFFF" w:themeColor="background1"/>
        </w:tcBorders>
        <w:shd w:val="clear" w:color="auto" w:fill="023A72" w:themeFill="accent2" w:themeFillShade="CC"/>
      </w:tcPr>
    </w:tblStylePr>
    <w:tblStylePr w:type="lastRow">
      <w:rPr>
        <w:b/>
        <w:bCs/>
        <w:color w:val="023A7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BCBFD" w:themeFill="accent1" w:themeFillTint="3F"/>
      </w:tcPr>
    </w:tblStylePr>
    <w:tblStylePr w:type="band1Horz">
      <w:tblPr/>
      <w:tcPr>
        <w:shd w:val="clear" w:color="auto" w:fill="AED5FD" w:themeFill="accent1" w:themeFillTint="33"/>
      </w:tcPr>
    </w:tblStylePr>
  </w:style>
  <w:style w:type="table" w:styleId="GradeColorida-nfase1">
    <w:name w:val="Colorful Grid Accent 1"/>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AED5FD" w:themeFill="accent1" w:themeFillTint="33"/>
    </w:tcPr>
    <w:tblStylePr w:type="firstRow">
      <w:rPr>
        <w:b/>
        <w:bCs/>
      </w:rPr>
      <w:tblPr/>
      <w:tcPr>
        <w:shd w:val="clear" w:color="auto" w:fill="5DACFB" w:themeFill="accent1" w:themeFillTint="66"/>
      </w:tcPr>
    </w:tblStylePr>
    <w:tblStylePr w:type="lastRow">
      <w:rPr>
        <w:b/>
        <w:bCs/>
        <w:color w:val="000000" w:themeColor="text1"/>
      </w:rPr>
      <w:tblPr/>
      <w:tcPr>
        <w:shd w:val="clear" w:color="auto" w:fill="5DACFB" w:themeFill="accent1" w:themeFillTint="66"/>
      </w:tcPr>
    </w:tblStylePr>
    <w:tblStylePr w:type="firstCol">
      <w:rPr>
        <w:color w:val="FFFFFF" w:themeColor="background1"/>
      </w:rPr>
      <w:tblPr/>
      <w:tcPr>
        <w:shd w:val="clear" w:color="auto" w:fill="012447" w:themeFill="accent1" w:themeFillShade="BF"/>
      </w:tcPr>
    </w:tblStylePr>
    <w:tblStylePr w:type="lastCol">
      <w:rPr>
        <w:color w:val="FFFFFF" w:themeColor="background1"/>
      </w:rPr>
      <w:tblPr/>
      <w:tcPr>
        <w:shd w:val="clear" w:color="auto" w:fill="012447" w:themeFill="accent1" w:themeFillShade="BF"/>
      </w:tcPr>
    </w:tblStylePr>
    <w:tblStylePr w:type="band1Vert">
      <w:tblPr/>
      <w:tcPr>
        <w:shd w:val="clear" w:color="auto" w:fill="3597FA" w:themeFill="accent1" w:themeFillTint="7F"/>
      </w:tcPr>
    </w:tblStylePr>
    <w:tblStylePr w:type="band1Horz">
      <w:tblPr/>
      <w:tcPr>
        <w:shd w:val="clear" w:color="auto" w:fill="3597FA" w:themeFill="accent1" w:themeFillTint="7F"/>
      </w:tcPr>
    </w:tblStylePr>
  </w:style>
  <w:style w:type="table" w:styleId="SombreamentoClaro-nfase2">
    <w:name w:val="Light Shading Accent 2"/>
    <w:basedOn w:val="Tabelanormal"/>
    <w:uiPriority w:val="60"/>
    <w:unhideWhenUsed/>
    <w:rsid w:val="002E04FE"/>
    <w:pPr>
      <w:spacing w:after="0" w:line="240" w:lineRule="auto"/>
    </w:pPr>
    <w:rPr>
      <w:rFonts w:eastAsiaTheme="minorEastAsia"/>
      <w:color w:val="02376B" w:themeColor="accent2" w:themeShade="BF"/>
      <w:lang w:val="en-US"/>
    </w:rPr>
    <w:tblPr>
      <w:tblStyleRowBandSize w:val="1"/>
      <w:tblStyleColBandSize w:val="1"/>
      <w:tblInd w:w="0" w:type="nil"/>
      <w:tblBorders>
        <w:top w:val="single" w:sz="8" w:space="0" w:color="034A90" w:themeColor="accent2"/>
        <w:bottom w:val="single" w:sz="8" w:space="0" w:color="034A90" w:themeColor="accent2"/>
      </w:tblBorders>
    </w:tblPr>
    <w:tblStylePr w:type="firstRow">
      <w:pPr>
        <w:spacing w:beforeLines="0" w:before="0" w:beforeAutospacing="0" w:afterLines="0" w:after="0" w:afterAutospacing="0" w:line="240" w:lineRule="auto"/>
      </w:pPr>
      <w:rPr>
        <w:b/>
        <w:bCs/>
      </w:rPr>
      <w:tblPr/>
      <w:tcPr>
        <w:tcBorders>
          <w:top w:val="single" w:sz="8" w:space="0" w:color="034A90" w:themeColor="accent2"/>
          <w:left w:val="nil"/>
          <w:bottom w:val="single" w:sz="8" w:space="0" w:color="034A90"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34A90" w:themeColor="accent2"/>
          <w:left w:val="nil"/>
          <w:bottom w:val="single" w:sz="8" w:space="0" w:color="034A9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D2FD" w:themeFill="accent2" w:themeFillTint="3F"/>
      </w:tcPr>
    </w:tblStylePr>
    <w:tblStylePr w:type="band1Horz">
      <w:tblPr/>
      <w:tcPr>
        <w:tcBorders>
          <w:left w:val="nil"/>
          <w:right w:val="nil"/>
          <w:insideH w:val="nil"/>
          <w:insideV w:val="nil"/>
        </w:tcBorders>
        <w:shd w:val="clear" w:color="auto" w:fill="A6D2FD" w:themeFill="accent2" w:themeFillTint="3F"/>
      </w:tcPr>
    </w:tblStylePr>
  </w:style>
  <w:style w:type="table" w:styleId="ListaClara-nfase2">
    <w:name w:val="Light List Accent 2"/>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034A90" w:themeColor="accent2"/>
        <w:left w:val="single" w:sz="8" w:space="0" w:color="034A90" w:themeColor="accent2"/>
        <w:bottom w:val="single" w:sz="8" w:space="0" w:color="034A90" w:themeColor="accent2"/>
        <w:right w:val="single" w:sz="8" w:space="0" w:color="034A90"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034A90" w:themeFill="accent2"/>
      </w:tcPr>
    </w:tblStylePr>
    <w:tblStylePr w:type="lastRow">
      <w:pPr>
        <w:spacing w:beforeLines="0" w:before="0" w:beforeAutospacing="0" w:afterLines="0" w:after="0" w:afterAutospacing="0" w:line="240" w:lineRule="auto"/>
      </w:pPr>
      <w:rPr>
        <w:b/>
        <w:bCs/>
      </w:rPr>
      <w:tblPr/>
      <w:tcPr>
        <w:tcBorders>
          <w:top w:val="double" w:sz="6" w:space="0" w:color="034A90" w:themeColor="accent2"/>
          <w:left w:val="single" w:sz="8" w:space="0" w:color="034A90" w:themeColor="accent2"/>
          <w:bottom w:val="single" w:sz="8" w:space="0" w:color="034A90" w:themeColor="accent2"/>
          <w:right w:val="single" w:sz="8" w:space="0" w:color="034A90" w:themeColor="accent2"/>
        </w:tcBorders>
      </w:tcPr>
    </w:tblStylePr>
    <w:tblStylePr w:type="firstCol">
      <w:rPr>
        <w:b/>
        <w:bCs/>
      </w:rPr>
    </w:tblStylePr>
    <w:tblStylePr w:type="lastCol">
      <w:rPr>
        <w:b/>
        <w:bCs/>
      </w:rPr>
    </w:tblStylePr>
    <w:tblStylePr w:type="band1Vert">
      <w:tblPr/>
      <w:tcPr>
        <w:tcBorders>
          <w:top w:val="single" w:sz="8" w:space="0" w:color="034A90" w:themeColor="accent2"/>
          <w:left w:val="single" w:sz="8" w:space="0" w:color="034A90" w:themeColor="accent2"/>
          <w:bottom w:val="single" w:sz="8" w:space="0" w:color="034A90" w:themeColor="accent2"/>
          <w:right w:val="single" w:sz="8" w:space="0" w:color="034A90" w:themeColor="accent2"/>
        </w:tcBorders>
      </w:tcPr>
    </w:tblStylePr>
    <w:tblStylePr w:type="band1Horz">
      <w:tblPr/>
      <w:tcPr>
        <w:tcBorders>
          <w:top w:val="single" w:sz="8" w:space="0" w:color="034A90" w:themeColor="accent2"/>
          <w:left w:val="single" w:sz="8" w:space="0" w:color="034A90" w:themeColor="accent2"/>
          <w:bottom w:val="single" w:sz="8" w:space="0" w:color="034A90" w:themeColor="accent2"/>
          <w:right w:val="single" w:sz="8" w:space="0" w:color="034A90" w:themeColor="accent2"/>
        </w:tcBorders>
      </w:tcPr>
    </w:tblStylePr>
  </w:style>
  <w:style w:type="table" w:styleId="GradeClara-nfase2">
    <w:name w:val="Light Grid Accent 2"/>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034A90" w:themeColor="accent2"/>
        <w:left w:val="single" w:sz="8" w:space="0" w:color="034A90" w:themeColor="accent2"/>
        <w:bottom w:val="single" w:sz="8" w:space="0" w:color="034A90" w:themeColor="accent2"/>
        <w:right w:val="single" w:sz="8" w:space="0" w:color="034A90" w:themeColor="accent2"/>
        <w:insideH w:val="single" w:sz="8" w:space="0" w:color="034A90" w:themeColor="accent2"/>
        <w:insideV w:val="single" w:sz="8" w:space="0" w:color="034A90"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34A90" w:themeColor="accent2"/>
          <w:left w:val="single" w:sz="8" w:space="0" w:color="034A90" w:themeColor="accent2"/>
          <w:bottom w:val="single" w:sz="18" w:space="0" w:color="034A90" w:themeColor="accent2"/>
          <w:right w:val="single" w:sz="8" w:space="0" w:color="034A90" w:themeColor="accent2"/>
          <w:insideH w:val="nil"/>
          <w:insideV w:val="single" w:sz="8" w:space="0" w:color="034A90"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34A90" w:themeColor="accent2"/>
          <w:left w:val="single" w:sz="8" w:space="0" w:color="034A90" w:themeColor="accent2"/>
          <w:bottom w:val="single" w:sz="8" w:space="0" w:color="034A90" w:themeColor="accent2"/>
          <w:right w:val="single" w:sz="8" w:space="0" w:color="034A90" w:themeColor="accent2"/>
          <w:insideH w:val="nil"/>
          <w:insideV w:val="single" w:sz="8" w:space="0" w:color="034A90"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34A90" w:themeColor="accent2"/>
          <w:left w:val="single" w:sz="8" w:space="0" w:color="034A90" w:themeColor="accent2"/>
          <w:bottom w:val="single" w:sz="8" w:space="0" w:color="034A90" w:themeColor="accent2"/>
          <w:right w:val="single" w:sz="8" w:space="0" w:color="034A90" w:themeColor="accent2"/>
        </w:tcBorders>
      </w:tcPr>
    </w:tblStylePr>
    <w:tblStylePr w:type="band1Vert">
      <w:tblPr/>
      <w:tcPr>
        <w:tcBorders>
          <w:top w:val="single" w:sz="8" w:space="0" w:color="034A90" w:themeColor="accent2"/>
          <w:left w:val="single" w:sz="8" w:space="0" w:color="034A90" w:themeColor="accent2"/>
          <w:bottom w:val="single" w:sz="8" w:space="0" w:color="034A90" w:themeColor="accent2"/>
          <w:right w:val="single" w:sz="8" w:space="0" w:color="034A90" w:themeColor="accent2"/>
        </w:tcBorders>
        <w:shd w:val="clear" w:color="auto" w:fill="A6D2FD" w:themeFill="accent2" w:themeFillTint="3F"/>
      </w:tcPr>
    </w:tblStylePr>
    <w:tblStylePr w:type="band1Horz">
      <w:tblPr/>
      <w:tcPr>
        <w:tcBorders>
          <w:top w:val="single" w:sz="8" w:space="0" w:color="034A90" w:themeColor="accent2"/>
          <w:left w:val="single" w:sz="8" w:space="0" w:color="034A90" w:themeColor="accent2"/>
          <w:bottom w:val="single" w:sz="8" w:space="0" w:color="034A90" w:themeColor="accent2"/>
          <w:right w:val="single" w:sz="8" w:space="0" w:color="034A90" w:themeColor="accent2"/>
          <w:insideV w:val="single" w:sz="8" w:space="0" w:color="034A90" w:themeColor="accent2"/>
        </w:tcBorders>
        <w:shd w:val="clear" w:color="auto" w:fill="A6D2FD" w:themeFill="accent2" w:themeFillTint="3F"/>
      </w:tcPr>
    </w:tblStylePr>
    <w:tblStylePr w:type="band2Horz">
      <w:tblPr/>
      <w:tcPr>
        <w:tcBorders>
          <w:top w:val="single" w:sz="8" w:space="0" w:color="034A90" w:themeColor="accent2"/>
          <w:left w:val="single" w:sz="8" w:space="0" w:color="034A90" w:themeColor="accent2"/>
          <w:bottom w:val="single" w:sz="8" w:space="0" w:color="034A90" w:themeColor="accent2"/>
          <w:right w:val="single" w:sz="8" w:space="0" w:color="034A90" w:themeColor="accent2"/>
          <w:insideV w:val="single" w:sz="8" w:space="0" w:color="034A90" w:themeColor="accent2"/>
        </w:tcBorders>
      </w:tcPr>
    </w:tblStylePr>
  </w:style>
  <w:style w:type="table" w:styleId="SombreamentoMdio1-nfase2">
    <w:name w:val="Medium Shading 1 Accent 2"/>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0577E9" w:themeColor="accent2" w:themeTint="BF"/>
        <w:left w:val="single" w:sz="8" w:space="0" w:color="0577E9" w:themeColor="accent2" w:themeTint="BF"/>
        <w:bottom w:val="single" w:sz="8" w:space="0" w:color="0577E9" w:themeColor="accent2" w:themeTint="BF"/>
        <w:right w:val="single" w:sz="8" w:space="0" w:color="0577E9" w:themeColor="accent2" w:themeTint="BF"/>
        <w:insideH w:val="single" w:sz="8" w:space="0" w:color="0577E9"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0577E9" w:themeColor="accent2" w:themeTint="BF"/>
          <w:left w:val="single" w:sz="8" w:space="0" w:color="0577E9" w:themeColor="accent2" w:themeTint="BF"/>
          <w:bottom w:val="single" w:sz="8" w:space="0" w:color="0577E9" w:themeColor="accent2" w:themeTint="BF"/>
          <w:right w:val="single" w:sz="8" w:space="0" w:color="0577E9" w:themeColor="accent2" w:themeTint="BF"/>
          <w:insideH w:val="nil"/>
          <w:insideV w:val="nil"/>
        </w:tcBorders>
        <w:shd w:val="clear" w:color="auto" w:fill="034A90" w:themeFill="accent2"/>
      </w:tcPr>
    </w:tblStylePr>
    <w:tblStylePr w:type="lastRow">
      <w:pPr>
        <w:spacing w:beforeLines="0" w:before="0" w:beforeAutospacing="0" w:afterLines="0" w:after="0" w:afterAutospacing="0" w:line="240" w:lineRule="auto"/>
      </w:pPr>
      <w:rPr>
        <w:b/>
        <w:bCs/>
      </w:rPr>
      <w:tblPr/>
      <w:tcPr>
        <w:tcBorders>
          <w:top w:val="double" w:sz="6" w:space="0" w:color="0577E9" w:themeColor="accent2" w:themeTint="BF"/>
          <w:left w:val="single" w:sz="8" w:space="0" w:color="0577E9" w:themeColor="accent2" w:themeTint="BF"/>
          <w:bottom w:val="single" w:sz="8" w:space="0" w:color="0577E9" w:themeColor="accent2" w:themeTint="BF"/>
          <w:right w:val="single" w:sz="8" w:space="0" w:color="0577E9" w:themeColor="accent2" w:themeTint="BF"/>
          <w:insideH w:val="nil"/>
          <w:insideV w:val="nil"/>
        </w:tcBorders>
      </w:tcPr>
    </w:tblStylePr>
    <w:tblStylePr w:type="firstCol">
      <w:rPr>
        <w:b/>
        <w:bCs/>
      </w:rPr>
    </w:tblStylePr>
    <w:tblStylePr w:type="lastCol">
      <w:rPr>
        <w:b/>
        <w:bCs/>
      </w:rPr>
    </w:tblStylePr>
    <w:tblStylePr w:type="band1Vert">
      <w:tblPr/>
      <w:tcPr>
        <w:shd w:val="clear" w:color="auto" w:fill="A6D2FD" w:themeFill="accent2" w:themeFillTint="3F"/>
      </w:tcPr>
    </w:tblStylePr>
    <w:tblStylePr w:type="band1Horz">
      <w:tblPr/>
      <w:tcPr>
        <w:tcBorders>
          <w:insideH w:val="nil"/>
          <w:insideV w:val="nil"/>
        </w:tcBorders>
        <w:shd w:val="clear" w:color="auto" w:fill="A6D2FD" w:themeFill="accent2" w:themeFillTint="3F"/>
      </w:tcPr>
    </w:tblStylePr>
    <w:tblStylePr w:type="band2Horz">
      <w:tblPr/>
      <w:tcPr>
        <w:tcBorders>
          <w:insideH w:val="nil"/>
          <w:insideV w:val="nil"/>
        </w:tcBorders>
      </w:tcPr>
    </w:tblStylePr>
  </w:style>
  <w:style w:type="table" w:styleId="SombreamentoMdio2-nfase2">
    <w:name w:val="Medium Shading 2 Accent 2"/>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4A90"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34A90" w:themeFill="accent2"/>
      </w:tcPr>
    </w:tblStylePr>
    <w:tblStylePr w:type="lastCol">
      <w:rPr>
        <w:b/>
        <w:bCs/>
        <w:color w:val="FFFFFF" w:themeColor="background1"/>
      </w:rPr>
      <w:tblPr/>
      <w:tcPr>
        <w:tcBorders>
          <w:left w:val="nil"/>
          <w:right w:val="nil"/>
          <w:insideH w:val="nil"/>
          <w:insideV w:val="nil"/>
        </w:tcBorders>
        <w:shd w:val="clear" w:color="auto" w:fill="034A9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2">
    <w:name w:val="Medium List 1 Accent 2"/>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034A90" w:themeColor="accent2"/>
        <w:bottom w:val="single" w:sz="8" w:space="0" w:color="034A90" w:themeColor="accent2"/>
      </w:tblBorders>
    </w:tblPr>
    <w:tblStylePr w:type="firstRow">
      <w:rPr>
        <w:rFonts w:asciiTheme="majorHAnsi" w:eastAsiaTheme="majorEastAsia" w:hAnsiTheme="majorHAnsi" w:cstheme="majorBidi" w:hint="default"/>
      </w:rPr>
      <w:tblPr/>
      <w:tcPr>
        <w:tcBorders>
          <w:top w:val="nil"/>
          <w:bottom w:val="single" w:sz="8" w:space="0" w:color="034A90" w:themeColor="accent2"/>
        </w:tcBorders>
      </w:tcPr>
    </w:tblStylePr>
    <w:tblStylePr w:type="lastRow">
      <w:rPr>
        <w:b/>
        <w:bCs/>
        <w:color w:val="023160" w:themeColor="text2"/>
      </w:rPr>
      <w:tblPr/>
      <w:tcPr>
        <w:tcBorders>
          <w:top w:val="single" w:sz="8" w:space="0" w:color="034A90" w:themeColor="accent2"/>
          <w:bottom w:val="single" w:sz="8" w:space="0" w:color="034A90" w:themeColor="accent2"/>
        </w:tcBorders>
      </w:tcPr>
    </w:tblStylePr>
    <w:tblStylePr w:type="firstCol">
      <w:rPr>
        <w:b/>
        <w:bCs/>
      </w:rPr>
    </w:tblStylePr>
    <w:tblStylePr w:type="lastCol">
      <w:rPr>
        <w:b/>
        <w:bCs/>
      </w:rPr>
      <w:tblPr/>
      <w:tcPr>
        <w:tcBorders>
          <w:top w:val="single" w:sz="8" w:space="0" w:color="034A90" w:themeColor="accent2"/>
          <w:bottom w:val="single" w:sz="8" w:space="0" w:color="034A90" w:themeColor="accent2"/>
        </w:tcBorders>
      </w:tcPr>
    </w:tblStylePr>
    <w:tblStylePr w:type="band1Vert">
      <w:tblPr/>
      <w:tcPr>
        <w:shd w:val="clear" w:color="auto" w:fill="A6D2FD" w:themeFill="accent2" w:themeFillTint="3F"/>
      </w:tcPr>
    </w:tblStylePr>
    <w:tblStylePr w:type="band1Horz">
      <w:tblPr/>
      <w:tcPr>
        <w:shd w:val="clear" w:color="auto" w:fill="A6D2FD" w:themeFill="accent2" w:themeFillTint="3F"/>
      </w:tcPr>
    </w:tblStylePr>
  </w:style>
  <w:style w:type="table" w:styleId="ListaMdia2-nfase2">
    <w:name w:val="Medium List 2 Accent 2"/>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34A90" w:themeColor="accent2"/>
        <w:left w:val="single" w:sz="8" w:space="0" w:color="034A90" w:themeColor="accent2"/>
        <w:bottom w:val="single" w:sz="8" w:space="0" w:color="034A90" w:themeColor="accent2"/>
        <w:right w:val="single" w:sz="8" w:space="0" w:color="034A90" w:themeColor="accent2"/>
      </w:tblBorders>
    </w:tblPr>
    <w:tblStylePr w:type="firstRow">
      <w:rPr>
        <w:sz w:val="24"/>
        <w:szCs w:val="24"/>
      </w:rPr>
      <w:tblPr/>
      <w:tcPr>
        <w:tcBorders>
          <w:top w:val="nil"/>
          <w:left w:val="nil"/>
          <w:bottom w:val="single" w:sz="24" w:space="0" w:color="034A90" w:themeColor="accent2"/>
          <w:right w:val="nil"/>
          <w:insideH w:val="nil"/>
          <w:insideV w:val="nil"/>
        </w:tcBorders>
        <w:shd w:val="clear" w:color="auto" w:fill="FFFFFF" w:themeFill="background1"/>
      </w:tcPr>
    </w:tblStylePr>
    <w:tblStylePr w:type="lastRow">
      <w:tblPr/>
      <w:tcPr>
        <w:tcBorders>
          <w:top w:val="single" w:sz="8" w:space="0" w:color="034A9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4A90" w:themeColor="accent2"/>
          <w:insideH w:val="nil"/>
          <w:insideV w:val="nil"/>
        </w:tcBorders>
        <w:shd w:val="clear" w:color="auto" w:fill="FFFFFF" w:themeFill="background1"/>
      </w:tcPr>
    </w:tblStylePr>
    <w:tblStylePr w:type="lastCol">
      <w:tblPr/>
      <w:tcPr>
        <w:tcBorders>
          <w:top w:val="nil"/>
          <w:left w:val="single" w:sz="8" w:space="0" w:color="034A9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D2FD" w:themeFill="accent2" w:themeFillTint="3F"/>
      </w:tcPr>
    </w:tblStylePr>
    <w:tblStylePr w:type="band1Horz">
      <w:tblPr/>
      <w:tcPr>
        <w:tcBorders>
          <w:top w:val="nil"/>
          <w:bottom w:val="nil"/>
          <w:insideH w:val="nil"/>
          <w:insideV w:val="nil"/>
        </w:tcBorders>
        <w:shd w:val="clear" w:color="auto" w:fill="A6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2">
    <w:name w:val="Medium Grid 1 Accent 2"/>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0577E9" w:themeColor="accent2" w:themeTint="BF"/>
        <w:left w:val="single" w:sz="8" w:space="0" w:color="0577E9" w:themeColor="accent2" w:themeTint="BF"/>
        <w:bottom w:val="single" w:sz="8" w:space="0" w:color="0577E9" w:themeColor="accent2" w:themeTint="BF"/>
        <w:right w:val="single" w:sz="8" w:space="0" w:color="0577E9" w:themeColor="accent2" w:themeTint="BF"/>
        <w:insideH w:val="single" w:sz="8" w:space="0" w:color="0577E9" w:themeColor="accent2" w:themeTint="BF"/>
        <w:insideV w:val="single" w:sz="8" w:space="0" w:color="0577E9" w:themeColor="accent2" w:themeTint="BF"/>
      </w:tblBorders>
    </w:tblPr>
    <w:tcPr>
      <w:shd w:val="clear" w:color="auto" w:fill="A6D2FD" w:themeFill="accent2" w:themeFillTint="3F"/>
    </w:tcPr>
    <w:tblStylePr w:type="firstRow">
      <w:rPr>
        <w:b/>
        <w:bCs/>
      </w:rPr>
    </w:tblStylePr>
    <w:tblStylePr w:type="lastRow">
      <w:rPr>
        <w:b/>
        <w:bCs/>
      </w:rPr>
      <w:tblPr/>
      <w:tcPr>
        <w:tcBorders>
          <w:top w:val="single" w:sz="18" w:space="0" w:color="0577E9" w:themeColor="accent2" w:themeTint="BF"/>
        </w:tcBorders>
      </w:tcPr>
    </w:tblStylePr>
    <w:tblStylePr w:type="firstCol">
      <w:rPr>
        <w:b/>
        <w:bCs/>
      </w:rPr>
    </w:tblStylePr>
    <w:tblStylePr w:type="lastCol">
      <w:rPr>
        <w:b/>
        <w:bCs/>
      </w:rPr>
    </w:tblStylePr>
    <w:tblStylePr w:type="band1Vert">
      <w:tblPr/>
      <w:tcPr>
        <w:shd w:val="clear" w:color="auto" w:fill="4DA4FB" w:themeFill="accent2" w:themeFillTint="7F"/>
      </w:tcPr>
    </w:tblStylePr>
    <w:tblStylePr w:type="band1Horz">
      <w:tblPr/>
      <w:tcPr>
        <w:shd w:val="clear" w:color="auto" w:fill="4DA4FB" w:themeFill="accent2" w:themeFillTint="7F"/>
      </w:tcPr>
    </w:tblStylePr>
  </w:style>
  <w:style w:type="table" w:styleId="GradeMdia2-nfase2">
    <w:name w:val="Medium Grid 2 Accent 2"/>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34A90" w:themeColor="accent2"/>
        <w:left w:val="single" w:sz="8" w:space="0" w:color="034A90" w:themeColor="accent2"/>
        <w:bottom w:val="single" w:sz="8" w:space="0" w:color="034A90" w:themeColor="accent2"/>
        <w:right w:val="single" w:sz="8" w:space="0" w:color="034A90" w:themeColor="accent2"/>
        <w:insideH w:val="single" w:sz="8" w:space="0" w:color="034A90" w:themeColor="accent2"/>
        <w:insideV w:val="single" w:sz="8" w:space="0" w:color="034A90" w:themeColor="accent2"/>
      </w:tblBorders>
    </w:tblPr>
    <w:tcPr>
      <w:shd w:val="clear" w:color="auto" w:fill="A6D2FD" w:themeFill="accent2" w:themeFillTint="3F"/>
    </w:tcPr>
    <w:tblStylePr w:type="firstRow">
      <w:rPr>
        <w:b/>
        <w:bCs/>
        <w:color w:val="000000" w:themeColor="text1"/>
      </w:rPr>
      <w:tblPr/>
      <w:tcPr>
        <w:shd w:val="clear" w:color="auto" w:fill="DC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DAFD" w:themeFill="accent2" w:themeFillTint="33"/>
      </w:tcPr>
    </w:tblStylePr>
    <w:tblStylePr w:type="band1Vert">
      <w:tblPr/>
      <w:tcPr>
        <w:shd w:val="clear" w:color="auto" w:fill="4DA4FB" w:themeFill="accent2" w:themeFillTint="7F"/>
      </w:tcPr>
    </w:tblStylePr>
    <w:tblStylePr w:type="band1Horz">
      <w:tblPr/>
      <w:tcPr>
        <w:tcBorders>
          <w:insideH w:val="single" w:sz="6" w:space="0" w:color="034A90" w:themeColor="accent2"/>
          <w:insideV w:val="single" w:sz="6" w:space="0" w:color="034A90" w:themeColor="accent2"/>
        </w:tcBorders>
        <w:shd w:val="clear" w:color="auto" w:fill="4DA4FB" w:themeFill="accent2" w:themeFillTint="7F"/>
      </w:tcPr>
    </w:tblStylePr>
    <w:tblStylePr w:type="nwCell">
      <w:tblPr/>
      <w:tcPr>
        <w:shd w:val="clear" w:color="auto" w:fill="FFFFFF" w:themeFill="background1"/>
      </w:tcPr>
    </w:tblStylePr>
  </w:style>
  <w:style w:type="table" w:styleId="GradeMdia3-nfase2">
    <w:name w:val="Medium Grid 3 Accent 2"/>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4A9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4A9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4A9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4A9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DA4F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DA4FB" w:themeFill="accent2" w:themeFillTint="7F"/>
      </w:tcPr>
    </w:tblStylePr>
  </w:style>
  <w:style w:type="table" w:styleId="ListaEscura-nfase2">
    <w:name w:val="Dark List Accent 2"/>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034A9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2447"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2376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2376B" w:themeFill="accent2" w:themeFillShade="BF"/>
      </w:tcPr>
    </w:tblStylePr>
    <w:tblStylePr w:type="band1Vert">
      <w:tblPr/>
      <w:tcPr>
        <w:tcBorders>
          <w:top w:val="nil"/>
          <w:left w:val="nil"/>
          <w:bottom w:val="nil"/>
          <w:right w:val="nil"/>
          <w:insideH w:val="nil"/>
          <w:insideV w:val="nil"/>
        </w:tcBorders>
        <w:shd w:val="clear" w:color="auto" w:fill="02376B" w:themeFill="accent2" w:themeFillShade="BF"/>
      </w:tcPr>
    </w:tblStylePr>
    <w:tblStylePr w:type="band1Horz">
      <w:tblPr/>
      <w:tcPr>
        <w:tcBorders>
          <w:top w:val="nil"/>
          <w:left w:val="nil"/>
          <w:bottom w:val="nil"/>
          <w:right w:val="nil"/>
          <w:insideH w:val="nil"/>
          <w:insideV w:val="nil"/>
        </w:tcBorders>
        <w:shd w:val="clear" w:color="auto" w:fill="02376B" w:themeFill="accent2" w:themeFillShade="BF"/>
      </w:tcPr>
    </w:tblStylePr>
  </w:style>
  <w:style w:type="table" w:styleId="SombreamentoColorido-nfase2">
    <w:name w:val="Colorful Shading Accent 2"/>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034A90" w:themeColor="accent2"/>
        <w:left w:val="single" w:sz="4" w:space="0" w:color="034A90" w:themeColor="accent2"/>
        <w:bottom w:val="single" w:sz="4" w:space="0" w:color="034A90" w:themeColor="accent2"/>
        <w:right w:val="single" w:sz="4" w:space="0" w:color="034A90" w:themeColor="accent2"/>
        <w:insideH w:val="single" w:sz="4" w:space="0" w:color="FFFFFF" w:themeColor="background1"/>
        <w:insideV w:val="single" w:sz="4" w:space="0" w:color="FFFFFF" w:themeColor="background1"/>
      </w:tblBorders>
    </w:tblPr>
    <w:tcPr>
      <w:shd w:val="clear" w:color="auto" w:fill="DCEDFE" w:themeFill="accent2" w:themeFillTint="19"/>
    </w:tcPr>
    <w:tblStylePr w:type="firstRow">
      <w:rPr>
        <w:b/>
        <w:bCs/>
      </w:rPr>
      <w:tblPr/>
      <w:tcPr>
        <w:tcBorders>
          <w:top w:val="nil"/>
          <w:left w:val="nil"/>
          <w:bottom w:val="single" w:sz="24" w:space="0" w:color="034A9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2C56" w:themeFill="accent2" w:themeFillShade="99"/>
      </w:tcPr>
    </w:tblStylePr>
    <w:tblStylePr w:type="firstCol">
      <w:rPr>
        <w:color w:val="FFFFFF" w:themeColor="background1"/>
      </w:rPr>
      <w:tblPr/>
      <w:tcPr>
        <w:tcBorders>
          <w:top w:val="nil"/>
          <w:left w:val="nil"/>
          <w:bottom w:val="nil"/>
          <w:right w:val="nil"/>
          <w:insideH w:val="single" w:sz="4" w:space="0" w:color="012C56" w:themeColor="accent2" w:themeShade="99"/>
          <w:insideV w:val="nil"/>
        </w:tcBorders>
        <w:shd w:val="clear" w:color="auto" w:fill="012C56"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2C56" w:themeFill="accent2" w:themeFillShade="99"/>
      </w:tcPr>
    </w:tblStylePr>
    <w:tblStylePr w:type="band1Vert">
      <w:tblPr/>
      <w:tcPr>
        <w:shd w:val="clear" w:color="auto" w:fill="70B6FC" w:themeFill="accent2" w:themeFillTint="66"/>
      </w:tcPr>
    </w:tblStylePr>
    <w:tblStylePr w:type="band1Horz">
      <w:tblPr/>
      <w:tcPr>
        <w:shd w:val="clear" w:color="auto" w:fill="4DA4FB" w:themeFill="accent2" w:themeFillTint="7F"/>
      </w:tcPr>
    </w:tblStylePr>
    <w:tblStylePr w:type="neCell">
      <w:rPr>
        <w:color w:val="000000" w:themeColor="text1"/>
      </w:rPr>
    </w:tblStylePr>
    <w:tblStylePr w:type="nwCell">
      <w:rPr>
        <w:color w:val="000000" w:themeColor="text1"/>
      </w:rPr>
    </w:tblStylePr>
  </w:style>
  <w:style w:type="table" w:styleId="ListaColorida-nfase2">
    <w:name w:val="Colorful List Accent 2"/>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DCEDFE" w:themeFill="accent2" w:themeFillTint="19"/>
    </w:tcPr>
    <w:tblStylePr w:type="firstRow">
      <w:rPr>
        <w:b/>
        <w:bCs/>
        <w:color w:val="FFFFFF" w:themeColor="background1"/>
      </w:rPr>
      <w:tblPr/>
      <w:tcPr>
        <w:tcBorders>
          <w:bottom w:val="single" w:sz="12" w:space="0" w:color="FFFFFF" w:themeColor="background1"/>
        </w:tcBorders>
        <w:shd w:val="clear" w:color="auto" w:fill="023A72" w:themeFill="accent2" w:themeFillShade="CC"/>
      </w:tcPr>
    </w:tblStylePr>
    <w:tblStylePr w:type="lastRow">
      <w:rPr>
        <w:b/>
        <w:bCs/>
        <w:color w:val="023A7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D2FD" w:themeFill="accent2" w:themeFillTint="3F"/>
      </w:tcPr>
    </w:tblStylePr>
    <w:tblStylePr w:type="band1Horz">
      <w:tblPr/>
      <w:tcPr>
        <w:shd w:val="clear" w:color="auto" w:fill="B7DAFD" w:themeFill="accent2" w:themeFillTint="33"/>
      </w:tcPr>
    </w:tblStylePr>
  </w:style>
  <w:style w:type="table" w:styleId="GradeColorida-nfase2">
    <w:name w:val="Colorful Grid Accent 2"/>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B7DAFD" w:themeFill="accent2" w:themeFillTint="33"/>
    </w:tcPr>
    <w:tblStylePr w:type="firstRow">
      <w:rPr>
        <w:b/>
        <w:bCs/>
      </w:rPr>
      <w:tblPr/>
      <w:tcPr>
        <w:shd w:val="clear" w:color="auto" w:fill="70B6FC" w:themeFill="accent2" w:themeFillTint="66"/>
      </w:tcPr>
    </w:tblStylePr>
    <w:tblStylePr w:type="lastRow">
      <w:rPr>
        <w:b/>
        <w:bCs/>
        <w:color w:val="000000" w:themeColor="text1"/>
      </w:rPr>
      <w:tblPr/>
      <w:tcPr>
        <w:shd w:val="clear" w:color="auto" w:fill="70B6FC" w:themeFill="accent2" w:themeFillTint="66"/>
      </w:tcPr>
    </w:tblStylePr>
    <w:tblStylePr w:type="firstCol">
      <w:rPr>
        <w:color w:val="FFFFFF" w:themeColor="background1"/>
      </w:rPr>
      <w:tblPr/>
      <w:tcPr>
        <w:shd w:val="clear" w:color="auto" w:fill="02376B" w:themeFill="accent2" w:themeFillShade="BF"/>
      </w:tcPr>
    </w:tblStylePr>
    <w:tblStylePr w:type="lastCol">
      <w:rPr>
        <w:color w:val="FFFFFF" w:themeColor="background1"/>
      </w:rPr>
      <w:tblPr/>
      <w:tcPr>
        <w:shd w:val="clear" w:color="auto" w:fill="02376B" w:themeFill="accent2" w:themeFillShade="BF"/>
      </w:tcPr>
    </w:tblStylePr>
    <w:tblStylePr w:type="band1Vert">
      <w:tblPr/>
      <w:tcPr>
        <w:shd w:val="clear" w:color="auto" w:fill="4DA4FB" w:themeFill="accent2" w:themeFillTint="7F"/>
      </w:tcPr>
    </w:tblStylePr>
    <w:tblStylePr w:type="band1Horz">
      <w:tblPr/>
      <w:tcPr>
        <w:shd w:val="clear" w:color="auto" w:fill="4DA4FB" w:themeFill="accent2" w:themeFillTint="7F"/>
      </w:tcPr>
    </w:tblStylePr>
  </w:style>
  <w:style w:type="table" w:styleId="SombreamentoClaro-nfase3">
    <w:name w:val="Light Shading Accent 3"/>
    <w:basedOn w:val="Tabelanormal"/>
    <w:uiPriority w:val="60"/>
    <w:unhideWhenUsed/>
    <w:rsid w:val="002E04FE"/>
    <w:pPr>
      <w:spacing w:after="0" w:line="240" w:lineRule="auto"/>
    </w:pPr>
    <w:rPr>
      <w:rFonts w:eastAsiaTheme="minorEastAsia"/>
      <w:color w:val="0678EA" w:themeColor="accent3" w:themeShade="BF"/>
      <w:lang w:val="en-US"/>
    </w:rPr>
    <w:tblPr>
      <w:tblStyleRowBandSize w:val="1"/>
      <w:tblStyleColBandSize w:val="1"/>
      <w:tblInd w:w="0" w:type="nil"/>
      <w:tblBorders>
        <w:top w:val="single" w:sz="8" w:space="0" w:color="48A1FA" w:themeColor="accent3"/>
        <w:bottom w:val="single" w:sz="8" w:space="0" w:color="48A1FA" w:themeColor="accent3"/>
      </w:tblBorders>
    </w:tblPr>
    <w:tblStylePr w:type="firstRow">
      <w:pPr>
        <w:spacing w:beforeLines="0" w:before="0" w:beforeAutospacing="0" w:afterLines="0" w:after="0" w:afterAutospacing="0" w:line="240" w:lineRule="auto"/>
      </w:pPr>
      <w:rPr>
        <w:b/>
        <w:bCs/>
      </w:rPr>
      <w:tblPr/>
      <w:tcPr>
        <w:tcBorders>
          <w:top w:val="single" w:sz="8" w:space="0" w:color="48A1FA" w:themeColor="accent3"/>
          <w:left w:val="nil"/>
          <w:bottom w:val="single" w:sz="8" w:space="0" w:color="48A1FA"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8A1FA" w:themeColor="accent3"/>
          <w:left w:val="nil"/>
          <w:bottom w:val="single" w:sz="8" w:space="0" w:color="48A1F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FD" w:themeFill="accent3" w:themeFillTint="3F"/>
      </w:tcPr>
    </w:tblStylePr>
    <w:tblStylePr w:type="band1Horz">
      <w:tblPr/>
      <w:tcPr>
        <w:tcBorders>
          <w:left w:val="nil"/>
          <w:right w:val="nil"/>
          <w:insideH w:val="nil"/>
          <w:insideV w:val="nil"/>
        </w:tcBorders>
        <w:shd w:val="clear" w:color="auto" w:fill="D1E7FD" w:themeFill="accent3" w:themeFillTint="3F"/>
      </w:tcPr>
    </w:tblStylePr>
  </w:style>
  <w:style w:type="table" w:styleId="ListaClara-nfase3">
    <w:name w:val="Light List Accent 3"/>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48A1FA" w:themeColor="accent3"/>
        <w:left w:val="single" w:sz="8" w:space="0" w:color="48A1FA" w:themeColor="accent3"/>
        <w:bottom w:val="single" w:sz="8" w:space="0" w:color="48A1FA" w:themeColor="accent3"/>
        <w:right w:val="single" w:sz="8" w:space="0" w:color="48A1FA"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48A1FA" w:themeFill="accent3"/>
      </w:tcPr>
    </w:tblStylePr>
    <w:tblStylePr w:type="lastRow">
      <w:pPr>
        <w:spacing w:beforeLines="0" w:before="0" w:beforeAutospacing="0" w:afterLines="0" w:after="0" w:afterAutospacing="0" w:line="240" w:lineRule="auto"/>
      </w:pPr>
      <w:rPr>
        <w:b/>
        <w:bCs/>
      </w:rPr>
      <w:tblPr/>
      <w:tcPr>
        <w:tcBorders>
          <w:top w:val="double" w:sz="6" w:space="0" w:color="48A1FA" w:themeColor="accent3"/>
          <w:left w:val="single" w:sz="8" w:space="0" w:color="48A1FA" w:themeColor="accent3"/>
          <w:bottom w:val="single" w:sz="8" w:space="0" w:color="48A1FA" w:themeColor="accent3"/>
          <w:right w:val="single" w:sz="8" w:space="0" w:color="48A1FA" w:themeColor="accent3"/>
        </w:tcBorders>
      </w:tcPr>
    </w:tblStylePr>
    <w:tblStylePr w:type="firstCol">
      <w:rPr>
        <w:b/>
        <w:bCs/>
      </w:rPr>
    </w:tblStylePr>
    <w:tblStylePr w:type="lastCol">
      <w:rPr>
        <w:b/>
        <w:bCs/>
      </w:rPr>
    </w:tblStylePr>
    <w:tblStylePr w:type="band1Vert">
      <w:tblPr/>
      <w:tcPr>
        <w:tcBorders>
          <w:top w:val="single" w:sz="8" w:space="0" w:color="48A1FA" w:themeColor="accent3"/>
          <w:left w:val="single" w:sz="8" w:space="0" w:color="48A1FA" w:themeColor="accent3"/>
          <w:bottom w:val="single" w:sz="8" w:space="0" w:color="48A1FA" w:themeColor="accent3"/>
          <w:right w:val="single" w:sz="8" w:space="0" w:color="48A1FA" w:themeColor="accent3"/>
        </w:tcBorders>
      </w:tcPr>
    </w:tblStylePr>
    <w:tblStylePr w:type="band1Horz">
      <w:tblPr/>
      <w:tcPr>
        <w:tcBorders>
          <w:top w:val="single" w:sz="8" w:space="0" w:color="48A1FA" w:themeColor="accent3"/>
          <w:left w:val="single" w:sz="8" w:space="0" w:color="48A1FA" w:themeColor="accent3"/>
          <w:bottom w:val="single" w:sz="8" w:space="0" w:color="48A1FA" w:themeColor="accent3"/>
          <w:right w:val="single" w:sz="8" w:space="0" w:color="48A1FA" w:themeColor="accent3"/>
        </w:tcBorders>
      </w:tcPr>
    </w:tblStylePr>
  </w:style>
  <w:style w:type="table" w:styleId="GradeClara-nfase3">
    <w:name w:val="Light Grid Accent 3"/>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48A1FA" w:themeColor="accent3"/>
        <w:left w:val="single" w:sz="8" w:space="0" w:color="48A1FA" w:themeColor="accent3"/>
        <w:bottom w:val="single" w:sz="8" w:space="0" w:color="48A1FA" w:themeColor="accent3"/>
        <w:right w:val="single" w:sz="8" w:space="0" w:color="48A1FA" w:themeColor="accent3"/>
        <w:insideH w:val="single" w:sz="8" w:space="0" w:color="48A1FA" w:themeColor="accent3"/>
        <w:insideV w:val="single" w:sz="8" w:space="0" w:color="48A1FA"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8A1FA" w:themeColor="accent3"/>
          <w:left w:val="single" w:sz="8" w:space="0" w:color="48A1FA" w:themeColor="accent3"/>
          <w:bottom w:val="single" w:sz="18" w:space="0" w:color="48A1FA" w:themeColor="accent3"/>
          <w:right w:val="single" w:sz="8" w:space="0" w:color="48A1FA" w:themeColor="accent3"/>
          <w:insideH w:val="nil"/>
          <w:insideV w:val="single" w:sz="8" w:space="0" w:color="48A1FA"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8A1FA" w:themeColor="accent3"/>
          <w:left w:val="single" w:sz="8" w:space="0" w:color="48A1FA" w:themeColor="accent3"/>
          <w:bottom w:val="single" w:sz="8" w:space="0" w:color="48A1FA" w:themeColor="accent3"/>
          <w:right w:val="single" w:sz="8" w:space="0" w:color="48A1FA" w:themeColor="accent3"/>
          <w:insideH w:val="nil"/>
          <w:insideV w:val="single" w:sz="8" w:space="0" w:color="48A1FA"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8A1FA" w:themeColor="accent3"/>
          <w:left w:val="single" w:sz="8" w:space="0" w:color="48A1FA" w:themeColor="accent3"/>
          <w:bottom w:val="single" w:sz="8" w:space="0" w:color="48A1FA" w:themeColor="accent3"/>
          <w:right w:val="single" w:sz="8" w:space="0" w:color="48A1FA" w:themeColor="accent3"/>
        </w:tcBorders>
      </w:tcPr>
    </w:tblStylePr>
    <w:tblStylePr w:type="band1Vert">
      <w:tblPr/>
      <w:tcPr>
        <w:tcBorders>
          <w:top w:val="single" w:sz="8" w:space="0" w:color="48A1FA" w:themeColor="accent3"/>
          <w:left w:val="single" w:sz="8" w:space="0" w:color="48A1FA" w:themeColor="accent3"/>
          <w:bottom w:val="single" w:sz="8" w:space="0" w:color="48A1FA" w:themeColor="accent3"/>
          <w:right w:val="single" w:sz="8" w:space="0" w:color="48A1FA" w:themeColor="accent3"/>
        </w:tcBorders>
        <w:shd w:val="clear" w:color="auto" w:fill="D1E7FD" w:themeFill="accent3" w:themeFillTint="3F"/>
      </w:tcPr>
    </w:tblStylePr>
    <w:tblStylePr w:type="band1Horz">
      <w:tblPr/>
      <w:tcPr>
        <w:tcBorders>
          <w:top w:val="single" w:sz="8" w:space="0" w:color="48A1FA" w:themeColor="accent3"/>
          <w:left w:val="single" w:sz="8" w:space="0" w:color="48A1FA" w:themeColor="accent3"/>
          <w:bottom w:val="single" w:sz="8" w:space="0" w:color="48A1FA" w:themeColor="accent3"/>
          <w:right w:val="single" w:sz="8" w:space="0" w:color="48A1FA" w:themeColor="accent3"/>
          <w:insideV w:val="single" w:sz="8" w:space="0" w:color="48A1FA" w:themeColor="accent3"/>
        </w:tcBorders>
        <w:shd w:val="clear" w:color="auto" w:fill="D1E7FD" w:themeFill="accent3" w:themeFillTint="3F"/>
      </w:tcPr>
    </w:tblStylePr>
    <w:tblStylePr w:type="band2Horz">
      <w:tblPr/>
      <w:tcPr>
        <w:tcBorders>
          <w:top w:val="single" w:sz="8" w:space="0" w:color="48A1FA" w:themeColor="accent3"/>
          <w:left w:val="single" w:sz="8" w:space="0" w:color="48A1FA" w:themeColor="accent3"/>
          <w:bottom w:val="single" w:sz="8" w:space="0" w:color="48A1FA" w:themeColor="accent3"/>
          <w:right w:val="single" w:sz="8" w:space="0" w:color="48A1FA" w:themeColor="accent3"/>
          <w:insideV w:val="single" w:sz="8" w:space="0" w:color="48A1FA" w:themeColor="accent3"/>
        </w:tcBorders>
      </w:tcPr>
    </w:tblStylePr>
  </w:style>
  <w:style w:type="table" w:styleId="SombreamentoMdio1-nfase3">
    <w:name w:val="Medium Shading 1 Accent 3"/>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75B8FB" w:themeColor="accent3" w:themeTint="BF"/>
        <w:left w:val="single" w:sz="8" w:space="0" w:color="75B8FB" w:themeColor="accent3" w:themeTint="BF"/>
        <w:bottom w:val="single" w:sz="8" w:space="0" w:color="75B8FB" w:themeColor="accent3" w:themeTint="BF"/>
        <w:right w:val="single" w:sz="8" w:space="0" w:color="75B8FB" w:themeColor="accent3" w:themeTint="BF"/>
        <w:insideH w:val="single" w:sz="8" w:space="0" w:color="75B8FB"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5B8FB" w:themeColor="accent3" w:themeTint="BF"/>
          <w:left w:val="single" w:sz="8" w:space="0" w:color="75B8FB" w:themeColor="accent3" w:themeTint="BF"/>
          <w:bottom w:val="single" w:sz="8" w:space="0" w:color="75B8FB" w:themeColor="accent3" w:themeTint="BF"/>
          <w:right w:val="single" w:sz="8" w:space="0" w:color="75B8FB" w:themeColor="accent3" w:themeTint="BF"/>
          <w:insideH w:val="nil"/>
          <w:insideV w:val="nil"/>
        </w:tcBorders>
        <w:shd w:val="clear" w:color="auto" w:fill="48A1FA" w:themeFill="accent3"/>
      </w:tcPr>
    </w:tblStylePr>
    <w:tblStylePr w:type="lastRow">
      <w:pPr>
        <w:spacing w:beforeLines="0" w:before="0" w:beforeAutospacing="0" w:afterLines="0" w:after="0" w:afterAutospacing="0" w:line="240" w:lineRule="auto"/>
      </w:pPr>
      <w:rPr>
        <w:b/>
        <w:bCs/>
      </w:rPr>
      <w:tblPr/>
      <w:tcPr>
        <w:tcBorders>
          <w:top w:val="double" w:sz="6" w:space="0" w:color="75B8FB" w:themeColor="accent3" w:themeTint="BF"/>
          <w:left w:val="single" w:sz="8" w:space="0" w:color="75B8FB" w:themeColor="accent3" w:themeTint="BF"/>
          <w:bottom w:val="single" w:sz="8" w:space="0" w:color="75B8FB" w:themeColor="accent3" w:themeTint="BF"/>
          <w:right w:val="single" w:sz="8" w:space="0" w:color="75B8FB" w:themeColor="accent3" w:themeTint="BF"/>
          <w:insideH w:val="nil"/>
          <w:insideV w:val="nil"/>
        </w:tcBorders>
      </w:tcPr>
    </w:tblStylePr>
    <w:tblStylePr w:type="firstCol">
      <w:rPr>
        <w:b/>
        <w:bCs/>
      </w:rPr>
    </w:tblStylePr>
    <w:tblStylePr w:type="lastCol">
      <w:rPr>
        <w:b/>
        <w:bCs/>
      </w:rPr>
    </w:tblStylePr>
    <w:tblStylePr w:type="band1Vert">
      <w:tblPr/>
      <w:tcPr>
        <w:shd w:val="clear" w:color="auto" w:fill="D1E7FD" w:themeFill="accent3" w:themeFillTint="3F"/>
      </w:tcPr>
    </w:tblStylePr>
    <w:tblStylePr w:type="band1Horz">
      <w:tblPr/>
      <w:tcPr>
        <w:tcBorders>
          <w:insideH w:val="nil"/>
          <w:insideV w:val="nil"/>
        </w:tcBorders>
        <w:shd w:val="clear" w:color="auto" w:fill="D1E7FD" w:themeFill="accent3" w:themeFillTint="3F"/>
      </w:tcPr>
    </w:tblStylePr>
    <w:tblStylePr w:type="band2Horz">
      <w:tblPr/>
      <w:tcPr>
        <w:tcBorders>
          <w:insideH w:val="nil"/>
          <w:insideV w:val="nil"/>
        </w:tcBorders>
      </w:tcPr>
    </w:tblStylePr>
  </w:style>
  <w:style w:type="table" w:styleId="SombreamentoMdio2-nfase3">
    <w:name w:val="Medium Shading 2 Accent 3"/>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8A1FA"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8A1FA" w:themeFill="accent3"/>
      </w:tcPr>
    </w:tblStylePr>
    <w:tblStylePr w:type="lastCol">
      <w:rPr>
        <w:b/>
        <w:bCs/>
        <w:color w:val="FFFFFF" w:themeColor="background1"/>
      </w:rPr>
      <w:tblPr/>
      <w:tcPr>
        <w:tcBorders>
          <w:left w:val="nil"/>
          <w:right w:val="nil"/>
          <w:insideH w:val="nil"/>
          <w:insideV w:val="nil"/>
        </w:tcBorders>
        <w:shd w:val="clear" w:color="auto" w:fill="48A1F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3">
    <w:name w:val="Medium List 1 Accent 3"/>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48A1FA" w:themeColor="accent3"/>
        <w:bottom w:val="single" w:sz="8" w:space="0" w:color="48A1FA" w:themeColor="accent3"/>
      </w:tblBorders>
    </w:tblPr>
    <w:tblStylePr w:type="firstRow">
      <w:rPr>
        <w:rFonts w:asciiTheme="majorHAnsi" w:eastAsiaTheme="majorEastAsia" w:hAnsiTheme="majorHAnsi" w:cstheme="majorBidi" w:hint="default"/>
      </w:rPr>
      <w:tblPr/>
      <w:tcPr>
        <w:tcBorders>
          <w:top w:val="nil"/>
          <w:bottom w:val="single" w:sz="8" w:space="0" w:color="48A1FA" w:themeColor="accent3"/>
        </w:tcBorders>
      </w:tcPr>
    </w:tblStylePr>
    <w:tblStylePr w:type="lastRow">
      <w:rPr>
        <w:b/>
        <w:bCs/>
        <w:color w:val="023160" w:themeColor="text2"/>
      </w:rPr>
      <w:tblPr/>
      <w:tcPr>
        <w:tcBorders>
          <w:top w:val="single" w:sz="8" w:space="0" w:color="48A1FA" w:themeColor="accent3"/>
          <w:bottom w:val="single" w:sz="8" w:space="0" w:color="48A1FA" w:themeColor="accent3"/>
        </w:tcBorders>
      </w:tcPr>
    </w:tblStylePr>
    <w:tblStylePr w:type="firstCol">
      <w:rPr>
        <w:b/>
        <w:bCs/>
      </w:rPr>
    </w:tblStylePr>
    <w:tblStylePr w:type="lastCol">
      <w:rPr>
        <w:b/>
        <w:bCs/>
      </w:rPr>
      <w:tblPr/>
      <w:tcPr>
        <w:tcBorders>
          <w:top w:val="single" w:sz="8" w:space="0" w:color="48A1FA" w:themeColor="accent3"/>
          <w:bottom w:val="single" w:sz="8" w:space="0" w:color="48A1FA" w:themeColor="accent3"/>
        </w:tcBorders>
      </w:tcPr>
    </w:tblStylePr>
    <w:tblStylePr w:type="band1Vert">
      <w:tblPr/>
      <w:tcPr>
        <w:shd w:val="clear" w:color="auto" w:fill="D1E7FD" w:themeFill="accent3" w:themeFillTint="3F"/>
      </w:tcPr>
    </w:tblStylePr>
    <w:tblStylePr w:type="band1Horz">
      <w:tblPr/>
      <w:tcPr>
        <w:shd w:val="clear" w:color="auto" w:fill="D1E7FD" w:themeFill="accent3" w:themeFillTint="3F"/>
      </w:tcPr>
    </w:tblStylePr>
  </w:style>
  <w:style w:type="table" w:styleId="ListaMdia2-nfase3">
    <w:name w:val="Medium List 2 Accent 3"/>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8A1FA" w:themeColor="accent3"/>
        <w:left w:val="single" w:sz="8" w:space="0" w:color="48A1FA" w:themeColor="accent3"/>
        <w:bottom w:val="single" w:sz="8" w:space="0" w:color="48A1FA" w:themeColor="accent3"/>
        <w:right w:val="single" w:sz="8" w:space="0" w:color="48A1FA" w:themeColor="accent3"/>
      </w:tblBorders>
    </w:tblPr>
    <w:tblStylePr w:type="firstRow">
      <w:rPr>
        <w:sz w:val="24"/>
        <w:szCs w:val="24"/>
      </w:rPr>
      <w:tblPr/>
      <w:tcPr>
        <w:tcBorders>
          <w:top w:val="nil"/>
          <w:left w:val="nil"/>
          <w:bottom w:val="single" w:sz="24" w:space="0" w:color="48A1FA" w:themeColor="accent3"/>
          <w:right w:val="nil"/>
          <w:insideH w:val="nil"/>
          <w:insideV w:val="nil"/>
        </w:tcBorders>
        <w:shd w:val="clear" w:color="auto" w:fill="FFFFFF" w:themeFill="background1"/>
      </w:tcPr>
    </w:tblStylePr>
    <w:tblStylePr w:type="lastRow">
      <w:tblPr/>
      <w:tcPr>
        <w:tcBorders>
          <w:top w:val="single" w:sz="8" w:space="0" w:color="48A1FA"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8A1FA" w:themeColor="accent3"/>
          <w:insideH w:val="nil"/>
          <w:insideV w:val="nil"/>
        </w:tcBorders>
        <w:shd w:val="clear" w:color="auto" w:fill="FFFFFF" w:themeFill="background1"/>
      </w:tcPr>
    </w:tblStylePr>
    <w:tblStylePr w:type="lastCol">
      <w:tblPr/>
      <w:tcPr>
        <w:tcBorders>
          <w:top w:val="nil"/>
          <w:left w:val="single" w:sz="8" w:space="0" w:color="48A1FA"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FD" w:themeFill="accent3" w:themeFillTint="3F"/>
      </w:tcPr>
    </w:tblStylePr>
    <w:tblStylePr w:type="band1Horz">
      <w:tblPr/>
      <w:tcPr>
        <w:tcBorders>
          <w:top w:val="nil"/>
          <w:bottom w:val="nil"/>
          <w:insideH w:val="nil"/>
          <w:insideV w:val="nil"/>
        </w:tcBorders>
        <w:shd w:val="clear" w:color="auto" w:fill="D1E7F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3">
    <w:name w:val="Medium Grid 1 Accent 3"/>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75B8FB" w:themeColor="accent3" w:themeTint="BF"/>
        <w:left w:val="single" w:sz="8" w:space="0" w:color="75B8FB" w:themeColor="accent3" w:themeTint="BF"/>
        <w:bottom w:val="single" w:sz="8" w:space="0" w:color="75B8FB" w:themeColor="accent3" w:themeTint="BF"/>
        <w:right w:val="single" w:sz="8" w:space="0" w:color="75B8FB" w:themeColor="accent3" w:themeTint="BF"/>
        <w:insideH w:val="single" w:sz="8" w:space="0" w:color="75B8FB" w:themeColor="accent3" w:themeTint="BF"/>
        <w:insideV w:val="single" w:sz="8" w:space="0" w:color="75B8FB" w:themeColor="accent3" w:themeTint="BF"/>
      </w:tblBorders>
    </w:tblPr>
    <w:tcPr>
      <w:shd w:val="clear" w:color="auto" w:fill="D1E7FD" w:themeFill="accent3" w:themeFillTint="3F"/>
    </w:tcPr>
    <w:tblStylePr w:type="firstRow">
      <w:rPr>
        <w:b/>
        <w:bCs/>
      </w:rPr>
    </w:tblStylePr>
    <w:tblStylePr w:type="lastRow">
      <w:rPr>
        <w:b/>
        <w:bCs/>
      </w:rPr>
      <w:tblPr/>
      <w:tcPr>
        <w:tcBorders>
          <w:top w:val="single" w:sz="18" w:space="0" w:color="75B8FB" w:themeColor="accent3" w:themeTint="BF"/>
        </w:tcBorders>
      </w:tcPr>
    </w:tblStylePr>
    <w:tblStylePr w:type="firstCol">
      <w:rPr>
        <w:b/>
        <w:bCs/>
      </w:rPr>
    </w:tblStylePr>
    <w:tblStylePr w:type="lastCol">
      <w:rPr>
        <w:b/>
        <w:bCs/>
      </w:rPr>
    </w:tblStylePr>
    <w:tblStylePr w:type="band1Vert">
      <w:tblPr/>
      <w:tcPr>
        <w:shd w:val="clear" w:color="auto" w:fill="A3CFFC" w:themeFill="accent3" w:themeFillTint="7F"/>
      </w:tcPr>
    </w:tblStylePr>
    <w:tblStylePr w:type="band1Horz">
      <w:tblPr/>
      <w:tcPr>
        <w:shd w:val="clear" w:color="auto" w:fill="A3CFFC" w:themeFill="accent3" w:themeFillTint="7F"/>
      </w:tcPr>
    </w:tblStylePr>
  </w:style>
  <w:style w:type="table" w:styleId="GradeMdia2-nfase3">
    <w:name w:val="Medium Grid 2 Accent 3"/>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8A1FA" w:themeColor="accent3"/>
        <w:left w:val="single" w:sz="8" w:space="0" w:color="48A1FA" w:themeColor="accent3"/>
        <w:bottom w:val="single" w:sz="8" w:space="0" w:color="48A1FA" w:themeColor="accent3"/>
        <w:right w:val="single" w:sz="8" w:space="0" w:color="48A1FA" w:themeColor="accent3"/>
        <w:insideH w:val="single" w:sz="8" w:space="0" w:color="48A1FA" w:themeColor="accent3"/>
        <w:insideV w:val="single" w:sz="8" w:space="0" w:color="48A1FA" w:themeColor="accent3"/>
      </w:tblBorders>
    </w:tblPr>
    <w:tcPr>
      <w:shd w:val="clear" w:color="auto" w:fill="D1E7FD" w:themeFill="accent3" w:themeFillTint="3F"/>
    </w:tcPr>
    <w:tblStylePr w:type="firstRow">
      <w:rPr>
        <w:b/>
        <w:bCs/>
        <w:color w:val="000000" w:themeColor="text1"/>
      </w:rPr>
      <w:tblPr/>
      <w:tcPr>
        <w:shd w:val="clear" w:color="auto" w:fill="ECF5F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CFE" w:themeFill="accent3" w:themeFillTint="33"/>
      </w:tcPr>
    </w:tblStylePr>
    <w:tblStylePr w:type="band1Vert">
      <w:tblPr/>
      <w:tcPr>
        <w:shd w:val="clear" w:color="auto" w:fill="A3CFFC" w:themeFill="accent3" w:themeFillTint="7F"/>
      </w:tcPr>
    </w:tblStylePr>
    <w:tblStylePr w:type="band1Horz">
      <w:tblPr/>
      <w:tcPr>
        <w:tcBorders>
          <w:insideH w:val="single" w:sz="6" w:space="0" w:color="48A1FA" w:themeColor="accent3"/>
          <w:insideV w:val="single" w:sz="6" w:space="0" w:color="48A1FA" w:themeColor="accent3"/>
        </w:tcBorders>
        <w:shd w:val="clear" w:color="auto" w:fill="A3CFFC" w:themeFill="accent3" w:themeFillTint="7F"/>
      </w:tcPr>
    </w:tblStylePr>
    <w:tblStylePr w:type="nwCell">
      <w:tblPr/>
      <w:tcPr>
        <w:shd w:val="clear" w:color="auto" w:fill="FFFFFF" w:themeFill="background1"/>
      </w:tcPr>
    </w:tblStylePr>
  </w:style>
  <w:style w:type="table" w:styleId="GradeMdia3-nfase3">
    <w:name w:val="Medium Grid 3 Accent 3"/>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F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8A1FA"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8A1FA"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8A1FA"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8A1FA"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FF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FFC" w:themeFill="accent3" w:themeFillTint="7F"/>
      </w:tcPr>
    </w:tblStylePr>
  </w:style>
  <w:style w:type="table" w:styleId="ListaEscura-nfase3">
    <w:name w:val="Dark List Accent 3"/>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48A1FA"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4F9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678E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678EA" w:themeFill="accent3" w:themeFillShade="BF"/>
      </w:tcPr>
    </w:tblStylePr>
    <w:tblStylePr w:type="band1Vert">
      <w:tblPr/>
      <w:tcPr>
        <w:tcBorders>
          <w:top w:val="nil"/>
          <w:left w:val="nil"/>
          <w:bottom w:val="nil"/>
          <w:right w:val="nil"/>
          <w:insideH w:val="nil"/>
          <w:insideV w:val="nil"/>
        </w:tcBorders>
        <w:shd w:val="clear" w:color="auto" w:fill="0678EA" w:themeFill="accent3" w:themeFillShade="BF"/>
      </w:tcPr>
    </w:tblStylePr>
    <w:tblStylePr w:type="band1Horz">
      <w:tblPr/>
      <w:tcPr>
        <w:tcBorders>
          <w:top w:val="nil"/>
          <w:left w:val="nil"/>
          <w:bottom w:val="nil"/>
          <w:right w:val="nil"/>
          <w:insideH w:val="nil"/>
          <w:insideV w:val="nil"/>
        </w:tcBorders>
        <w:shd w:val="clear" w:color="auto" w:fill="0678EA" w:themeFill="accent3" w:themeFillShade="BF"/>
      </w:tcPr>
    </w:tblStylePr>
  </w:style>
  <w:style w:type="table" w:styleId="SombreamentoColorido-nfase3">
    <w:name w:val="Colorful Shading Accent 3"/>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85C0FB" w:themeColor="accent4"/>
        <w:left w:val="single" w:sz="4" w:space="0" w:color="48A1FA" w:themeColor="accent3"/>
        <w:bottom w:val="single" w:sz="4" w:space="0" w:color="48A1FA" w:themeColor="accent3"/>
        <w:right w:val="single" w:sz="4" w:space="0" w:color="48A1FA" w:themeColor="accent3"/>
        <w:insideH w:val="single" w:sz="4" w:space="0" w:color="FFFFFF" w:themeColor="background1"/>
        <w:insideV w:val="single" w:sz="4" w:space="0" w:color="FFFFFF" w:themeColor="background1"/>
      </w:tblBorders>
    </w:tblPr>
    <w:tcPr>
      <w:shd w:val="clear" w:color="auto" w:fill="ECF5FE" w:themeFill="accent3" w:themeFillTint="19"/>
    </w:tcPr>
    <w:tblStylePr w:type="firstRow">
      <w:rPr>
        <w:b/>
        <w:bCs/>
      </w:rPr>
      <w:tblPr/>
      <w:tcPr>
        <w:tcBorders>
          <w:top w:val="nil"/>
          <w:left w:val="nil"/>
          <w:bottom w:val="single" w:sz="24" w:space="0" w:color="85C0F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60BB" w:themeFill="accent3" w:themeFillShade="99"/>
      </w:tcPr>
    </w:tblStylePr>
    <w:tblStylePr w:type="firstCol">
      <w:rPr>
        <w:color w:val="FFFFFF" w:themeColor="background1"/>
      </w:rPr>
      <w:tblPr/>
      <w:tcPr>
        <w:tcBorders>
          <w:top w:val="nil"/>
          <w:left w:val="nil"/>
          <w:bottom w:val="nil"/>
          <w:right w:val="nil"/>
          <w:insideH w:val="single" w:sz="4" w:space="0" w:color="0560BB" w:themeColor="accent3" w:themeShade="99"/>
          <w:insideV w:val="nil"/>
        </w:tcBorders>
        <w:shd w:val="clear" w:color="auto" w:fill="0560B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560BB" w:themeFill="accent3" w:themeFillShade="99"/>
      </w:tcPr>
    </w:tblStylePr>
    <w:tblStylePr w:type="band1Vert">
      <w:tblPr/>
      <w:tcPr>
        <w:shd w:val="clear" w:color="auto" w:fill="B5D9FD" w:themeFill="accent3" w:themeFillTint="66"/>
      </w:tcPr>
    </w:tblStylePr>
    <w:tblStylePr w:type="band1Horz">
      <w:tblPr/>
      <w:tcPr>
        <w:shd w:val="clear" w:color="auto" w:fill="A3CFFC" w:themeFill="accent3" w:themeFillTint="7F"/>
      </w:tcPr>
    </w:tblStylePr>
  </w:style>
  <w:style w:type="table" w:styleId="ListaColorida-nfase3">
    <w:name w:val="Colorful List Accent 3"/>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ECF5FE" w:themeFill="accent3" w:themeFillTint="19"/>
    </w:tcPr>
    <w:tblStylePr w:type="firstRow">
      <w:rPr>
        <w:b/>
        <w:bCs/>
        <w:color w:val="FFFFFF" w:themeColor="background1"/>
      </w:rPr>
      <w:tblPr/>
      <w:tcPr>
        <w:tcBorders>
          <w:bottom w:val="single" w:sz="12" w:space="0" w:color="FFFFFF" w:themeColor="background1"/>
        </w:tcBorders>
        <w:shd w:val="clear" w:color="auto" w:fill="3A99F8" w:themeFill="accent4" w:themeFillShade="CC"/>
      </w:tcPr>
    </w:tblStylePr>
    <w:tblStylePr w:type="lastRow">
      <w:rPr>
        <w:b/>
        <w:bCs/>
        <w:color w:val="3A99F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FD" w:themeFill="accent3" w:themeFillTint="3F"/>
      </w:tcPr>
    </w:tblStylePr>
    <w:tblStylePr w:type="band1Horz">
      <w:tblPr/>
      <w:tcPr>
        <w:shd w:val="clear" w:color="auto" w:fill="DAECFE" w:themeFill="accent3" w:themeFillTint="33"/>
      </w:tcPr>
    </w:tblStylePr>
  </w:style>
  <w:style w:type="table" w:styleId="GradeColorida-nfase3">
    <w:name w:val="Colorful Grid Accent 3"/>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DAECFE" w:themeFill="accent3" w:themeFillTint="33"/>
    </w:tcPr>
    <w:tblStylePr w:type="firstRow">
      <w:rPr>
        <w:b/>
        <w:bCs/>
      </w:rPr>
      <w:tblPr/>
      <w:tcPr>
        <w:shd w:val="clear" w:color="auto" w:fill="B5D9FD" w:themeFill="accent3" w:themeFillTint="66"/>
      </w:tcPr>
    </w:tblStylePr>
    <w:tblStylePr w:type="lastRow">
      <w:rPr>
        <w:b/>
        <w:bCs/>
        <w:color w:val="000000" w:themeColor="text1"/>
      </w:rPr>
      <w:tblPr/>
      <w:tcPr>
        <w:shd w:val="clear" w:color="auto" w:fill="B5D9FD" w:themeFill="accent3" w:themeFillTint="66"/>
      </w:tcPr>
    </w:tblStylePr>
    <w:tblStylePr w:type="firstCol">
      <w:rPr>
        <w:color w:val="FFFFFF" w:themeColor="background1"/>
      </w:rPr>
      <w:tblPr/>
      <w:tcPr>
        <w:shd w:val="clear" w:color="auto" w:fill="0678EA" w:themeFill="accent3" w:themeFillShade="BF"/>
      </w:tcPr>
    </w:tblStylePr>
    <w:tblStylePr w:type="lastCol">
      <w:rPr>
        <w:color w:val="FFFFFF" w:themeColor="background1"/>
      </w:rPr>
      <w:tblPr/>
      <w:tcPr>
        <w:shd w:val="clear" w:color="auto" w:fill="0678EA" w:themeFill="accent3" w:themeFillShade="BF"/>
      </w:tcPr>
    </w:tblStylePr>
    <w:tblStylePr w:type="band1Vert">
      <w:tblPr/>
      <w:tcPr>
        <w:shd w:val="clear" w:color="auto" w:fill="A3CFFC" w:themeFill="accent3" w:themeFillTint="7F"/>
      </w:tcPr>
    </w:tblStylePr>
    <w:tblStylePr w:type="band1Horz">
      <w:tblPr/>
      <w:tcPr>
        <w:shd w:val="clear" w:color="auto" w:fill="A3CFFC" w:themeFill="accent3" w:themeFillTint="7F"/>
      </w:tcPr>
    </w:tblStylePr>
  </w:style>
  <w:style w:type="table" w:styleId="SombreamentoClaro-nfase4">
    <w:name w:val="Light Shading Accent 4"/>
    <w:basedOn w:val="Tabelanormal"/>
    <w:uiPriority w:val="60"/>
    <w:unhideWhenUsed/>
    <w:rsid w:val="002E04FE"/>
    <w:pPr>
      <w:spacing w:after="0" w:line="240" w:lineRule="auto"/>
    </w:pPr>
    <w:rPr>
      <w:rFonts w:eastAsiaTheme="minorEastAsia"/>
      <w:color w:val="278FF8" w:themeColor="accent4" w:themeShade="BF"/>
      <w:lang w:val="en-US"/>
    </w:rPr>
    <w:tblPr>
      <w:tblStyleRowBandSize w:val="1"/>
      <w:tblStyleColBandSize w:val="1"/>
      <w:tblInd w:w="0" w:type="nil"/>
      <w:tblBorders>
        <w:top w:val="single" w:sz="8" w:space="0" w:color="85C0FB" w:themeColor="accent4"/>
        <w:bottom w:val="single" w:sz="8" w:space="0" w:color="85C0FB" w:themeColor="accent4"/>
      </w:tblBorders>
    </w:tblPr>
    <w:tblStylePr w:type="firstRow">
      <w:pPr>
        <w:spacing w:beforeLines="0" w:before="0" w:beforeAutospacing="0" w:afterLines="0" w:after="0" w:afterAutospacing="0" w:line="240" w:lineRule="auto"/>
      </w:pPr>
      <w:rPr>
        <w:b/>
        <w:bCs/>
      </w:rPr>
      <w:tblPr/>
      <w:tcPr>
        <w:tcBorders>
          <w:top w:val="single" w:sz="8" w:space="0" w:color="85C0FB" w:themeColor="accent4"/>
          <w:left w:val="nil"/>
          <w:bottom w:val="single" w:sz="8" w:space="0" w:color="85C0FB"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C0FB" w:themeColor="accent4"/>
          <w:left w:val="nil"/>
          <w:bottom w:val="single" w:sz="8" w:space="0" w:color="85C0F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FFE" w:themeFill="accent4" w:themeFillTint="3F"/>
      </w:tcPr>
    </w:tblStylePr>
    <w:tblStylePr w:type="band1Horz">
      <w:tblPr/>
      <w:tcPr>
        <w:tcBorders>
          <w:left w:val="nil"/>
          <w:right w:val="nil"/>
          <w:insideH w:val="nil"/>
          <w:insideV w:val="nil"/>
        </w:tcBorders>
        <w:shd w:val="clear" w:color="auto" w:fill="E0EFFE" w:themeFill="accent4" w:themeFillTint="3F"/>
      </w:tcPr>
    </w:tblStylePr>
  </w:style>
  <w:style w:type="table" w:styleId="ListaClara-nfase4">
    <w:name w:val="Light List Accent 4"/>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85C0FB" w:themeColor="accent4"/>
        <w:left w:val="single" w:sz="8" w:space="0" w:color="85C0FB" w:themeColor="accent4"/>
        <w:bottom w:val="single" w:sz="8" w:space="0" w:color="85C0FB" w:themeColor="accent4"/>
        <w:right w:val="single" w:sz="8" w:space="0" w:color="85C0FB"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85C0FB" w:themeFill="accent4"/>
      </w:tcPr>
    </w:tblStylePr>
    <w:tblStylePr w:type="lastRow">
      <w:pPr>
        <w:spacing w:beforeLines="0" w:before="0" w:beforeAutospacing="0" w:afterLines="0" w:after="0" w:afterAutospacing="0" w:line="240" w:lineRule="auto"/>
      </w:pPr>
      <w:rPr>
        <w:b/>
        <w:bCs/>
      </w:rPr>
      <w:tblPr/>
      <w:tcPr>
        <w:tcBorders>
          <w:top w:val="double" w:sz="6" w:space="0" w:color="85C0FB" w:themeColor="accent4"/>
          <w:left w:val="single" w:sz="8" w:space="0" w:color="85C0FB" w:themeColor="accent4"/>
          <w:bottom w:val="single" w:sz="8" w:space="0" w:color="85C0FB" w:themeColor="accent4"/>
          <w:right w:val="single" w:sz="8" w:space="0" w:color="85C0FB" w:themeColor="accent4"/>
        </w:tcBorders>
      </w:tcPr>
    </w:tblStylePr>
    <w:tblStylePr w:type="firstCol">
      <w:rPr>
        <w:b/>
        <w:bCs/>
      </w:rPr>
    </w:tblStylePr>
    <w:tblStylePr w:type="lastCol">
      <w:rPr>
        <w:b/>
        <w:bCs/>
      </w:rPr>
    </w:tblStylePr>
    <w:tblStylePr w:type="band1Vert">
      <w:tblPr/>
      <w:tcPr>
        <w:tcBorders>
          <w:top w:val="single" w:sz="8" w:space="0" w:color="85C0FB" w:themeColor="accent4"/>
          <w:left w:val="single" w:sz="8" w:space="0" w:color="85C0FB" w:themeColor="accent4"/>
          <w:bottom w:val="single" w:sz="8" w:space="0" w:color="85C0FB" w:themeColor="accent4"/>
          <w:right w:val="single" w:sz="8" w:space="0" w:color="85C0FB" w:themeColor="accent4"/>
        </w:tcBorders>
      </w:tcPr>
    </w:tblStylePr>
    <w:tblStylePr w:type="band1Horz">
      <w:tblPr/>
      <w:tcPr>
        <w:tcBorders>
          <w:top w:val="single" w:sz="8" w:space="0" w:color="85C0FB" w:themeColor="accent4"/>
          <w:left w:val="single" w:sz="8" w:space="0" w:color="85C0FB" w:themeColor="accent4"/>
          <w:bottom w:val="single" w:sz="8" w:space="0" w:color="85C0FB" w:themeColor="accent4"/>
          <w:right w:val="single" w:sz="8" w:space="0" w:color="85C0FB" w:themeColor="accent4"/>
        </w:tcBorders>
      </w:tcPr>
    </w:tblStylePr>
  </w:style>
  <w:style w:type="table" w:styleId="GradeClara-nfase4">
    <w:name w:val="Light Grid Accent 4"/>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85C0FB" w:themeColor="accent4"/>
        <w:left w:val="single" w:sz="8" w:space="0" w:color="85C0FB" w:themeColor="accent4"/>
        <w:bottom w:val="single" w:sz="8" w:space="0" w:color="85C0FB" w:themeColor="accent4"/>
        <w:right w:val="single" w:sz="8" w:space="0" w:color="85C0FB" w:themeColor="accent4"/>
        <w:insideH w:val="single" w:sz="8" w:space="0" w:color="85C0FB" w:themeColor="accent4"/>
        <w:insideV w:val="single" w:sz="8" w:space="0" w:color="85C0FB"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85C0FB" w:themeColor="accent4"/>
          <w:left w:val="single" w:sz="8" w:space="0" w:color="85C0FB" w:themeColor="accent4"/>
          <w:bottom w:val="single" w:sz="18" w:space="0" w:color="85C0FB" w:themeColor="accent4"/>
          <w:right w:val="single" w:sz="8" w:space="0" w:color="85C0FB" w:themeColor="accent4"/>
          <w:insideH w:val="nil"/>
          <w:insideV w:val="single" w:sz="8" w:space="0" w:color="85C0FB"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85C0FB" w:themeColor="accent4"/>
          <w:left w:val="single" w:sz="8" w:space="0" w:color="85C0FB" w:themeColor="accent4"/>
          <w:bottom w:val="single" w:sz="8" w:space="0" w:color="85C0FB" w:themeColor="accent4"/>
          <w:right w:val="single" w:sz="8" w:space="0" w:color="85C0FB" w:themeColor="accent4"/>
          <w:insideH w:val="nil"/>
          <w:insideV w:val="single" w:sz="8" w:space="0" w:color="85C0FB"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85C0FB" w:themeColor="accent4"/>
          <w:left w:val="single" w:sz="8" w:space="0" w:color="85C0FB" w:themeColor="accent4"/>
          <w:bottom w:val="single" w:sz="8" w:space="0" w:color="85C0FB" w:themeColor="accent4"/>
          <w:right w:val="single" w:sz="8" w:space="0" w:color="85C0FB" w:themeColor="accent4"/>
        </w:tcBorders>
      </w:tcPr>
    </w:tblStylePr>
    <w:tblStylePr w:type="band1Vert">
      <w:tblPr/>
      <w:tcPr>
        <w:tcBorders>
          <w:top w:val="single" w:sz="8" w:space="0" w:color="85C0FB" w:themeColor="accent4"/>
          <w:left w:val="single" w:sz="8" w:space="0" w:color="85C0FB" w:themeColor="accent4"/>
          <w:bottom w:val="single" w:sz="8" w:space="0" w:color="85C0FB" w:themeColor="accent4"/>
          <w:right w:val="single" w:sz="8" w:space="0" w:color="85C0FB" w:themeColor="accent4"/>
        </w:tcBorders>
        <w:shd w:val="clear" w:color="auto" w:fill="E0EFFE" w:themeFill="accent4" w:themeFillTint="3F"/>
      </w:tcPr>
    </w:tblStylePr>
    <w:tblStylePr w:type="band1Horz">
      <w:tblPr/>
      <w:tcPr>
        <w:tcBorders>
          <w:top w:val="single" w:sz="8" w:space="0" w:color="85C0FB" w:themeColor="accent4"/>
          <w:left w:val="single" w:sz="8" w:space="0" w:color="85C0FB" w:themeColor="accent4"/>
          <w:bottom w:val="single" w:sz="8" w:space="0" w:color="85C0FB" w:themeColor="accent4"/>
          <w:right w:val="single" w:sz="8" w:space="0" w:color="85C0FB" w:themeColor="accent4"/>
          <w:insideV w:val="single" w:sz="8" w:space="0" w:color="85C0FB" w:themeColor="accent4"/>
        </w:tcBorders>
        <w:shd w:val="clear" w:color="auto" w:fill="E0EFFE" w:themeFill="accent4" w:themeFillTint="3F"/>
      </w:tcPr>
    </w:tblStylePr>
    <w:tblStylePr w:type="band2Horz">
      <w:tblPr/>
      <w:tcPr>
        <w:tcBorders>
          <w:top w:val="single" w:sz="8" w:space="0" w:color="85C0FB" w:themeColor="accent4"/>
          <w:left w:val="single" w:sz="8" w:space="0" w:color="85C0FB" w:themeColor="accent4"/>
          <w:bottom w:val="single" w:sz="8" w:space="0" w:color="85C0FB" w:themeColor="accent4"/>
          <w:right w:val="single" w:sz="8" w:space="0" w:color="85C0FB" w:themeColor="accent4"/>
          <w:insideV w:val="single" w:sz="8" w:space="0" w:color="85C0FB" w:themeColor="accent4"/>
        </w:tcBorders>
      </w:tcPr>
    </w:tblStylePr>
  </w:style>
  <w:style w:type="table" w:styleId="SombreamentoMdio1-nfase4">
    <w:name w:val="Medium Shading 1 Accent 4"/>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A3CFFC" w:themeColor="accent4" w:themeTint="BF"/>
        <w:left w:val="single" w:sz="8" w:space="0" w:color="A3CFFC" w:themeColor="accent4" w:themeTint="BF"/>
        <w:bottom w:val="single" w:sz="8" w:space="0" w:color="A3CFFC" w:themeColor="accent4" w:themeTint="BF"/>
        <w:right w:val="single" w:sz="8" w:space="0" w:color="A3CFFC" w:themeColor="accent4" w:themeTint="BF"/>
        <w:insideH w:val="single" w:sz="8" w:space="0" w:color="A3CFFC"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A3CFFC" w:themeColor="accent4" w:themeTint="BF"/>
          <w:left w:val="single" w:sz="8" w:space="0" w:color="A3CFFC" w:themeColor="accent4" w:themeTint="BF"/>
          <w:bottom w:val="single" w:sz="8" w:space="0" w:color="A3CFFC" w:themeColor="accent4" w:themeTint="BF"/>
          <w:right w:val="single" w:sz="8" w:space="0" w:color="A3CFFC" w:themeColor="accent4" w:themeTint="BF"/>
          <w:insideH w:val="nil"/>
          <w:insideV w:val="nil"/>
        </w:tcBorders>
        <w:shd w:val="clear" w:color="auto" w:fill="85C0FB" w:themeFill="accent4"/>
      </w:tcPr>
    </w:tblStylePr>
    <w:tblStylePr w:type="lastRow">
      <w:pPr>
        <w:spacing w:beforeLines="0" w:before="0" w:beforeAutospacing="0" w:afterLines="0" w:after="0" w:afterAutospacing="0" w:line="240" w:lineRule="auto"/>
      </w:pPr>
      <w:rPr>
        <w:b/>
        <w:bCs/>
      </w:rPr>
      <w:tblPr/>
      <w:tcPr>
        <w:tcBorders>
          <w:top w:val="double" w:sz="6" w:space="0" w:color="A3CFFC" w:themeColor="accent4" w:themeTint="BF"/>
          <w:left w:val="single" w:sz="8" w:space="0" w:color="A3CFFC" w:themeColor="accent4" w:themeTint="BF"/>
          <w:bottom w:val="single" w:sz="8" w:space="0" w:color="A3CFFC" w:themeColor="accent4" w:themeTint="BF"/>
          <w:right w:val="single" w:sz="8" w:space="0" w:color="A3CFF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0EFFE" w:themeFill="accent4" w:themeFillTint="3F"/>
      </w:tcPr>
    </w:tblStylePr>
    <w:tblStylePr w:type="band1Horz">
      <w:tblPr/>
      <w:tcPr>
        <w:tcBorders>
          <w:insideH w:val="nil"/>
          <w:insideV w:val="nil"/>
        </w:tcBorders>
        <w:shd w:val="clear" w:color="auto" w:fill="E0EFFE" w:themeFill="accent4" w:themeFillTint="3F"/>
      </w:tcPr>
    </w:tblStylePr>
    <w:tblStylePr w:type="band2Horz">
      <w:tblPr/>
      <w:tcPr>
        <w:tcBorders>
          <w:insideH w:val="nil"/>
          <w:insideV w:val="nil"/>
        </w:tcBorders>
      </w:tcPr>
    </w:tblStylePr>
  </w:style>
  <w:style w:type="table" w:styleId="SombreamentoMdio2-nfase4">
    <w:name w:val="Medium Shading 2 Accent 4"/>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C0FB"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5C0FB" w:themeFill="accent4"/>
      </w:tcPr>
    </w:tblStylePr>
    <w:tblStylePr w:type="lastCol">
      <w:rPr>
        <w:b/>
        <w:bCs/>
        <w:color w:val="FFFFFF" w:themeColor="background1"/>
      </w:rPr>
      <w:tblPr/>
      <w:tcPr>
        <w:tcBorders>
          <w:left w:val="nil"/>
          <w:right w:val="nil"/>
          <w:insideH w:val="nil"/>
          <w:insideV w:val="nil"/>
        </w:tcBorders>
        <w:shd w:val="clear" w:color="auto" w:fill="85C0F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4">
    <w:name w:val="Medium List 1 Accent 4"/>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85C0FB" w:themeColor="accent4"/>
        <w:bottom w:val="single" w:sz="8" w:space="0" w:color="85C0FB" w:themeColor="accent4"/>
      </w:tblBorders>
    </w:tblPr>
    <w:tblStylePr w:type="firstRow">
      <w:rPr>
        <w:rFonts w:asciiTheme="majorHAnsi" w:eastAsiaTheme="majorEastAsia" w:hAnsiTheme="majorHAnsi" w:cstheme="majorBidi" w:hint="default"/>
      </w:rPr>
      <w:tblPr/>
      <w:tcPr>
        <w:tcBorders>
          <w:top w:val="nil"/>
          <w:bottom w:val="single" w:sz="8" w:space="0" w:color="85C0FB" w:themeColor="accent4"/>
        </w:tcBorders>
      </w:tcPr>
    </w:tblStylePr>
    <w:tblStylePr w:type="lastRow">
      <w:rPr>
        <w:b/>
        <w:bCs/>
        <w:color w:val="023160" w:themeColor="text2"/>
      </w:rPr>
      <w:tblPr/>
      <w:tcPr>
        <w:tcBorders>
          <w:top w:val="single" w:sz="8" w:space="0" w:color="85C0FB" w:themeColor="accent4"/>
          <w:bottom w:val="single" w:sz="8" w:space="0" w:color="85C0FB" w:themeColor="accent4"/>
        </w:tcBorders>
      </w:tcPr>
    </w:tblStylePr>
    <w:tblStylePr w:type="firstCol">
      <w:rPr>
        <w:b/>
        <w:bCs/>
      </w:rPr>
    </w:tblStylePr>
    <w:tblStylePr w:type="lastCol">
      <w:rPr>
        <w:b/>
        <w:bCs/>
      </w:rPr>
      <w:tblPr/>
      <w:tcPr>
        <w:tcBorders>
          <w:top w:val="single" w:sz="8" w:space="0" w:color="85C0FB" w:themeColor="accent4"/>
          <w:bottom w:val="single" w:sz="8" w:space="0" w:color="85C0FB" w:themeColor="accent4"/>
        </w:tcBorders>
      </w:tcPr>
    </w:tblStylePr>
    <w:tblStylePr w:type="band1Vert">
      <w:tblPr/>
      <w:tcPr>
        <w:shd w:val="clear" w:color="auto" w:fill="E0EFFE" w:themeFill="accent4" w:themeFillTint="3F"/>
      </w:tcPr>
    </w:tblStylePr>
    <w:tblStylePr w:type="band1Horz">
      <w:tblPr/>
      <w:tcPr>
        <w:shd w:val="clear" w:color="auto" w:fill="E0EFFE" w:themeFill="accent4" w:themeFillTint="3F"/>
      </w:tcPr>
    </w:tblStylePr>
  </w:style>
  <w:style w:type="table" w:styleId="ListaMdia2-nfase4">
    <w:name w:val="Medium List 2 Accent 4"/>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85C0FB" w:themeColor="accent4"/>
        <w:left w:val="single" w:sz="8" w:space="0" w:color="85C0FB" w:themeColor="accent4"/>
        <w:bottom w:val="single" w:sz="8" w:space="0" w:color="85C0FB" w:themeColor="accent4"/>
        <w:right w:val="single" w:sz="8" w:space="0" w:color="85C0FB" w:themeColor="accent4"/>
      </w:tblBorders>
    </w:tblPr>
    <w:tblStylePr w:type="firstRow">
      <w:rPr>
        <w:sz w:val="24"/>
        <w:szCs w:val="24"/>
      </w:rPr>
      <w:tblPr/>
      <w:tcPr>
        <w:tcBorders>
          <w:top w:val="nil"/>
          <w:left w:val="nil"/>
          <w:bottom w:val="single" w:sz="24" w:space="0" w:color="85C0FB" w:themeColor="accent4"/>
          <w:right w:val="nil"/>
          <w:insideH w:val="nil"/>
          <w:insideV w:val="nil"/>
        </w:tcBorders>
        <w:shd w:val="clear" w:color="auto" w:fill="FFFFFF" w:themeFill="background1"/>
      </w:tcPr>
    </w:tblStylePr>
    <w:tblStylePr w:type="lastRow">
      <w:tblPr/>
      <w:tcPr>
        <w:tcBorders>
          <w:top w:val="single" w:sz="8" w:space="0" w:color="85C0FB"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C0FB" w:themeColor="accent4"/>
          <w:insideH w:val="nil"/>
          <w:insideV w:val="nil"/>
        </w:tcBorders>
        <w:shd w:val="clear" w:color="auto" w:fill="FFFFFF" w:themeFill="background1"/>
      </w:tcPr>
    </w:tblStylePr>
    <w:tblStylePr w:type="lastCol">
      <w:tblPr/>
      <w:tcPr>
        <w:tcBorders>
          <w:top w:val="nil"/>
          <w:left w:val="single" w:sz="8" w:space="0" w:color="85C0F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EFFE" w:themeFill="accent4" w:themeFillTint="3F"/>
      </w:tcPr>
    </w:tblStylePr>
    <w:tblStylePr w:type="band1Horz">
      <w:tblPr/>
      <w:tcPr>
        <w:tcBorders>
          <w:top w:val="nil"/>
          <w:bottom w:val="nil"/>
          <w:insideH w:val="nil"/>
          <w:insideV w:val="nil"/>
        </w:tcBorders>
        <w:shd w:val="clear" w:color="auto" w:fill="E0EFF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4">
    <w:name w:val="Medium Grid 1 Accent 4"/>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A3CFFC" w:themeColor="accent4" w:themeTint="BF"/>
        <w:left w:val="single" w:sz="8" w:space="0" w:color="A3CFFC" w:themeColor="accent4" w:themeTint="BF"/>
        <w:bottom w:val="single" w:sz="8" w:space="0" w:color="A3CFFC" w:themeColor="accent4" w:themeTint="BF"/>
        <w:right w:val="single" w:sz="8" w:space="0" w:color="A3CFFC" w:themeColor="accent4" w:themeTint="BF"/>
        <w:insideH w:val="single" w:sz="8" w:space="0" w:color="A3CFFC" w:themeColor="accent4" w:themeTint="BF"/>
        <w:insideV w:val="single" w:sz="8" w:space="0" w:color="A3CFFC" w:themeColor="accent4" w:themeTint="BF"/>
      </w:tblBorders>
    </w:tblPr>
    <w:tcPr>
      <w:shd w:val="clear" w:color="auto" w:fill="E0EFFE" w:themeFill="accent4" w:themeFillTint="3F"/>
    </w:tcPr>
    <w:tblStylePr w:type="firstRow">
      <w:rPr>
        <w:b/>
        <w:bCs/>
      </w:rPr>
    </w:tblStylePr>
    <w:tblStylePr w:type="lastRow">
      <w:rPr>
        <w:b/>
        <w:bCs/>
      </w:rPr>
      <w:tblPr/>
      <w:tcPr>
        <w:tcBorders>
          <w:top w:val="single" w:sz="18" w:space="0" w:color="A3CFFC" w:themeColor="accent4" w:themeTint="BF"/>
        </w:tcBorders>
      </w:tcPr>
    </w:tblStylePr>
    <w:tblStylePr w:type="firstCol">
      <w:rPr>
        <w:b/>
        <w:bCs/>
      </w:rPr>
    </w:tblStylePr>
    <w:tblStylePr w:type="lastCol">
      <w:rPr>
        <w:b/>
        <w:bCs/>
      </w:rPr>
    </w:tblStylePr>
    <w:tblStylePr w:type="band1Vert">
      <w:tblPr/>
      <w:tcPr>
        <w:shd w:val="clear" w:color="auto" w:fill="C2DFFD" w:themeFill="accent4" w:themeFillTint="7F"/>
      </w:tcPr>
    </w:tblStylePr>
    <w:tblStylePr w:type="band1Horz">
      <w:tblPr/>
      <w:tcPr>
        <w:shd w:val="clear" w:color="auto" w:fill="C2DFFD" w:themeFill="accent4" w:themeFillTint="7F"/>
      </w:tcPr>
    </w:tblStylePr>
  </w:style>
  <w:style w:type="table" w:styleId="GradeMdia2-nfase4">
    <w:name w:val="Medium Grid 2 Accent 4"/>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85C0FB" w:themeColor="accent4"/>
        <w:left w:val="single" w:sz="8" w:space="0" w:color="85C0FB" w:themeColor="accent4"/>
        <w:bottom w:val="single" w:sz="8" w:space="0" w:color="85C0FB" w:themeColor="accent4"/>
        <w:right w:val="single" w:sz="8" w:space="0" w:color="85C0FB" w:themeColor="accent4"/>
        <w:insideH w:val="single" w:sz="8" w:space="0" w:color="85C0FB" w:themeColor="accent4"/>
        <w:insideV w:val="single" w:sz="8" w:space="0" w:color="85C0FB" w:themeColor="accent4"/>
      </w:tblBorders>
    </w:tblPr>
    <w:tcPr>
      <w:shd w:val="clear" w:color="auto" w:fill="E0EFFE" w:themeFill="accent4" w:themeFillTint="3F"/>
    </w:tcPr>
    <w:tblStylePr w:type="firstRow">
      <w:rPr>
        <w:b/>
        <w:bCs/>
        <w:color w:val="000000" w:themeColor="text1"/>
      </w:rPr>
      <w:tblPr/>
      <w:tcPr>
        <w:shd w:val="clear" w:color="auto" w:fill="F2F8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F2FE" w:themeFill="accent4" w:themeFillTint="33"/>
      </w:tcPr>
    </w:tblStylePr>
    <w:tblStylePr w:type="band1Vert">
      <w:tblPr/>
      <w:tcPr>
        <w:shd w:val="clear" w:color="auto" w:fill="C2DFFD" w:themeFill="accent4" w:themeFillTint="7F"/>
      </w:tcPr>
    </w:tblStylePr>
    <w:tblStylePr w:type="band1Horz">
      <w:tblPr/>
      <w:tcPr>
        <w:tcBorders>
          <w:insideH w:val="single" w:sz="6" w:space="0" w:color="85C0FB" w:themeColor="accent4"/>
          <w:insideV w:val="single" w:sz="6" w:space="0" w:color="85C0FB" w:themeColor="accent4"/>
        </w:tcBorders>
        <w:shd w:val="clear" w:color="auto" w:fill="C2DFFD" w:themeFill="accent4" w:themeFillTint="7F"/>
      </w:tcPr>
    </w:tblStylePr>
    <w:tblStylePr w:type="nwCell">
      <w:tblPr/>
      <w:tcPr>
        <w:shd w:val="clear" w:color="auto" w:fill="FFFFFF" w:themeFill="background1"/>
      </w:tcPr>
    </w:tblStylePr>
  </w:style>
  <w:style w:type="table" w:styleId="GradeMdia3-nfase4">
    <w:name w:val="Medium Grid 3 Accent 4"/>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EFF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C0F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C0F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C0F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C0F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2DFF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2DFFD" w:themeFill="accent4" w:themeFillTint="7F"/>
      </w:tcPr>
    </w:tblStylePr>
  </w:style>
  <w:style w:type="table" w:styleId="ListaEscura-nfase4">
    <w:name w:val="Dark List Accent 4"/>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85C0F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5FB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78FF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78FF8" w:themeFill="accent4" w:themeFillShade="BF"/>
      </w:tcPr>
    </w:tblStylePr>
    <w:tblStylePr w:type="band1Vert">
      <w:tblPr/>
      <w:tcPr>
        <w:tcBorders>
          <w:top w:val="nil"/>
          <w:left w:val="nil"/>
          <w:bottom w:val="nil"/>
          <w:right w:val="nil"/>
          <w:insideH w:val="nil"/>
          <w:insideV w:val="nil"/>
        </w:tcBorders>
        <w:shd w:val="clear" w:color="auto" w:fill="278FF8" w:themeFill="accent4" w:themeFillShade="BF"/>
      </w:tcPr>
    </w:tblStylePr>
    <w:tblStylePr w:type="band1Horz">
      <w:tblPr/>
      <w:tcPr>
        <w:tcBorders>
          <w:top w:val="nil"/>
          <w:left w:val="nil"/>
          <w:bottom w:val="nil"/>
          <w:right w:val="nil"/>
          <w:insideH w:val="nil"/>
          <w:insideV w:val="nil"/>
        </w:tcBorders>
        <w:shd w:val="clear" w:color="auto" w:fill="278FF8" w:themeFill="accent4" w:themeFillShade="BF"/>
      </w:tcPr>
    </w:tblStylePr>
  </w:style>
  <w:style w:type="table" w:styleId="SombreamentoColorido-nfase4">
    <w:name w:val="Colorful Shading Accent 4"/>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48A1FA" w:themeColor="accent3"/>
        <w:left w:val="single" w:sz="4" w:space="0" w:color="85C0FB" w:themeColor="accent4"/>
        <w:bottom w:val="single" w:sz="4" w:space="0" w:color="85C0FB" w:themeColor="accent4"/>
        <w:right w:val="single" w:sz="4" w:space="0" w:color="85C0FB" w:themeColor="accent4"/>
        <w:insideH w:val="single" w:sz="4" w:space="0" w:color="FFFFFF" w:themeColor="background1"/>
        <w:insideV w:val="single" w:sz="4" w:space="0" w:color="FFFFFF" w:themeColor="background1"/>
      </w:tblBorders>
    </w:tblPr>
    <w:tcPr>
      <w:shd w:val="clear" w:color="auto" w:fill="F2F8FE" w:themeFill="accent4" w:themeFillTint="19"/>
    </w:tcPr>
    <w:tblStylePr w:type="firstRow">
      <w:rPr>
        <w:b/>
        <w:bCs/>
      </w:rPr>
      <w:tblPr/>
      <w:tcPr>
        <w:tcBorders>
          <w:top w:val="nil"/>
          <w:left w:val="nil"/>
          <w:bottom w:val="single" w:sz="24" w:space="0" w:color="48A1FA"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72DE" w:themeFill="accent4" w:themeFillShade="99"/>
      </w:tcPr>
    </w:tblStylePr>
    <w:tblStylePr w:type="firstCol">
      <w:rPr>
        <w:color w:val="FFFFFF" w:themeColor="background1"/>
      </w:rPr>
      <w:tblPr/>
      <w:tcPr>
        <w:tcBorders>
          <w:top w:val="nil"/>
          <w:left w:val="nil"/>
          <w:bottom w:val="nil"/>
          <w:right w:val="nil"/>
          <w:insideH w:val="single" w:sz="4" w:space="0" w:color="0772DE" w:themeColor="accent4" w:themeShade="99"/>
          <w:insideV w:val="nil"/>
        </w:tcBorders>
        <w:shd w:val="clear" w:color="auto" w:fill="0772D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772DE" w:themeFill="accent4" w:themeFillShade="99"/>
      </w:tcPr>
    </w:tblStylePr>
    <w:tblStylePr w:type="band1Vert">
      <w:tblPr/>
      <w:tcPr>
        <w:shd w:val="clear" w:color="auto" w:fill="CDE5FD" w:themeFill="accent4" w:themeFillTint="66"/>
      </w:tcPr>
    </w:tblStylePr>
    <w:tblStylePr w:type="band1Horz">
      <w:tblPr/>
      <w:tcPr>
        <w:shd w:val="clear" w:color="auto" w:fill="C2DFFD" w:themeFill="accent4" w:themeFillTint="7F"/>
      </w:tcPr>
    </w:tblStylePr>
    <w:tblStylePr w:type="neCell">
      <w:rPr>
        <w:color w:val="000000" w:themeColor="text1"/>
      </w:rPr>
    </w:tblStylePr>
    <w:tblStylePr w:type="nwCell">
      <w:rPr>
        <w:color w:val="000000" w:themeColor="text1"/>
      </w:rPr>
    </w:tblStylePr>
  </w:style>
  <w:style w:type="table" w:styleId="ListaColorida-nfase4">
    <w:name w:val="Colorful List Accent 4"/>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F2F8FE" w:themeFill="accent4" w:themeFillTint="19"/>
    </w:tcPr>
    <w:tblStylePr w:type="firstRow">
      <w:rPr>
        <w:b/>
        <w:bCs/>
        <w:color w:val="FFFFFF" w:themeColor="background1"/>
      </w:rPr>
      <w:tblPr/>
      <w:tcPr>
        <w:tcBorders>
          <w:bottom w:val="single" w:sz="12" w:space="0" w:color="FFFFFF" w:themeColor="background1"/>
        </w:tcBorders>
        <w:shd w:val="clear" w:color="auto" w:fill="0980F8" w:themeFill="accent3" w:themeFillShade="CC"/>
      </w:tcPr>
    </w:tblStylePr>
    <w:tblStylePr w:type="lastRow">
      <w:rPr>
        <w:b/>
        <w:bCs/>
        <w:color w:val="0980F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EFFE" w:themeFill="accent4" w:themeFillTint="3F"/>
      </w:tcPr>
    </w:tblStylePr>
    <w:tblStylePr w:type="band1Horz">
      <w:tblPr/>
      <w:tcPr>
        <w:shd w:val="clear" w:color="auto" w:fill="E6F2FE" w:themeFill="accent4" w:themeFillTint="33"/>
      </w:tcPr>
    </w:tblStylePr>
  </w:style>
  <w:style w:type="table" w:styleId="GradeColorida-nfase4">
    <w:name w:val="Colorful Grid Accent 4"/>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E6F2FE" w:themeFill="accent4" w:themeFillTint="33"/>
    </w:tcPr>
    <w:tblStylePr w:type="firstRow">
      <w:rPr>
        <w:b/>
        <w:bCs/>
      </w:rPr>
      <w:tblPr/>
      <w:tcPr>
        <w:shd w:val="clear" w:color="auto" w:fill="CDE5FD" w:themeFill="accent4" w:themeFillTint="66"/>
      </w:tcPr>
    </w:tblStylePr>
    <w:tblStylePr w:type="lastRow">
      <w:rPr>
        <w:b/>
        <w:bCs/>
        <w:color w:val="000000" w:themeColor="text1"/>
      </w:rPr>
      <w:tblPr/>
      <w:tcPr>
        <w:shd w:val="clear" w:color="auto" w:fill="CDE5FD" w:themeFill="accent4" w:themeFillTint="66"/>
      </w:tcPr>
    </w:tblStylePr>
    <w:tblStylePr w:type="firstCol">
      <w:rPr>
        <w:color w:val="FFFFFF" w:themeColor="background1"/>
      </w:rPr>
      <w:tblPr/>
      <w:tcPr>
        <w:shd w:val="clear" w:color="auto" w:fill="278FF8" w:themeFill="accent4" w:themeFillShade="BF"/>
      </w:tcPr>
    </w:tblStylePr>
    <w:tblStylePr w:type="lastCol">
      <w:rPr>
        <w:color w:val="FFFFFF" w:themeColor="background1"/>
      </w:rPr>
      <w:tblPr/>
      <w:tcPr>
        <w:shd w:val="clear" w:color="auto" w:fill="278FF8" w:themeFill="accent4" w:themeFillShade="BF"/>
      </w:tcPr>
    </w:tblStylePr>
    <w:tblStylePr w:type="band1Vert">
      <w:tblPr/>
      <w:tcPr>
        <w:shd w:val="clear" w:color="auto" w:fill="C2DFFD" w:themeFill="accent4" w:themeFillTint="7F"/>
      </w:tcPr>
    </w:tblStylePr>
    <w:tblStylePr w:type="band1Horz">
      <w:tblPr/>
      <w:tcPr>
        <w:shd w:val="clear" w:color="auto" w:fill="C2DFFD" w:themeFill="accent4" w:themeFillTint="7F"/>
      </w:tcPr>
    </w:tblStylePr>
  </w:style>
  <w:style w:type="table" w:styleId="SombreamentoClaro-nfase5">
    <w:name w:val="Light Shading Accent 5"/>
    <w:basedOn w:val="Tabelanormal"/>
    <w:uiPriority w:val="60"/>
    <w:unhideWhenUsed/>
    <w:rsid w:val="002E04FE"/>
    <w:pPr>
      <w:spacing w:after="0" w:line="240" w:lineRule="auto"/>
    </w:pPr>
    <w:rPr>
      <w:rFonts w:eastAsiaTheme="minorEastAsia"/>
      <w:color w:val="55A5F9" w:themeColor="accent5" w:themeShade="BF"/>
      <w:lang w:val="en-US"/>
    </w:rPr>
    <w:tblPr>
      <w:tblStyleRowBandSize w:val="1"/>
      <w:tblStyleColBandSize w:val="1"/>
      <w:tblInd w:w="0" w:type="nil"/>
      <w:tblBorders>
        <w:top w:val="single" w:sz="8" w:space="0" w:color="C2DFFD" w:themeColor="accent5"/>
        <w:bottom w:val="single" w:sz="8" w:space="0" w:color="C2DFFD" w:themeColor="accent5"/>
      </w:tblBorders>
    </w:tblPr>
    <w:tblStylePr w:type="firstRow">
      <w:pPr>
        <w:spacing w:beforeLines="0" w:before="0" w:beforeAutospacing="0" w:afterLines="0" w:after="0" w:afterAutospacing="0" w:line="240" w:lineRule="auto"/>
      </w:pPr>
      <w:rPr>
        <w:b/>
        <w:bCs/>
      </w:rPr>
      <w:tblPr/>
      <w:tcPr>
        <w:tcBorders>
          <w:top w:val="single" w:sz="8" w:space="0" w:color="C2DFFD" w:themeColor="accent5"/>
          <w:left w:val="nil"/>
          <w:bottom w:val="single" w:sz="8" w:space="0" w:color="C2DFFD"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2DFFD" w:themeColor="accent5"/>
          <w:left w:val="nil"/>
          <w:bottom w:val="single" w:sz="8" w:space="0" w:color="C2DFF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7FE" w:themeFill="accent5" w:themeFillTint="3F"/>
      </w:tcPr>
    </w:tblStylePr>
    <w:tblStylePr w:type="band1Horz">
      <w:tblPr/>
      <w:tcPr>
        <w:tcBorders>
          <w:left w:val="nil"/>
          <w:right w:val="nil"/>
          <w:insideH w:val="nil"/>
          <w:insideV w:val="nil"/>
        </w:tcBorders>
        <w:shd w:val="clear" w:color="auto" w:fill="EFF7FE" w:themeFill="accent5" w:themeFillTint="3F"/>
      </w:tcPr>
    </w:tblStylePr>
  </w:style>
  <w:style w:type="table" w:styleId="ListaClara-nfase5">
    <w:name w:val="Light List Accent 5"/>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C2DFFD" w:themeColor="accent5"/>
        <w:left w:val="single" w:sz="8" w:space="0" w:color="C2DFFD" w:themeColor="accent5"/>
        <w:bottom w:val="single" w:sz="8" w:space="0" w:color="C2DFFD" w:themeColor="accent5"/>
        <w:right w:val="single" w:sz="8" w:space="0" w:color="C2DFFD"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C2DFFD" w:themeFill="accent5"/>
      </w:tcPr>
    </w:tblStylePr>
    <w:tblStylePr w:type="lastRow">
      <w:pPr>
        <w:spacing w:beforeLines="0" w:before="0" w:beforeAutospacing="0" w:afterLines="0" w:after="0" w:afterAutospacing="0" w:line="240" w:lineRule="auto"/>
      </w:pPr>
      <w:rPr>
        <w:b/>
        <w:bCs/>
      </w:rPr>
      <w:tblPr/>
      <w:tcPr>
        <w:tcBorders>
          <w:top w:val="double" w:sz="6" w:space="0" w:color="C2DFFD" w:themeColor="accent5"/>
          <w:left w:val="single" w:sz="8" w:space="0" w:color="C2DFFD" w:themeColor="accent5"/>
          <w:bottom w:val="single" w:sz="8" w:space="0" w:color="C2DFFD" w:themeColor="accent5"/>
          <w:right w:val="single" w:sz="8" w:space="0" w:color="C2DFFD" w:themeColor="accent5"/>
        </w:tcBorders>
      </w:tcPr>
    </w:tblStylePr>
    <w:tblStylePr w:type="firstCol">
      <w:rPr>
        <w:b/>
        <w:bCs/>
      </w:rPr>
    </w:tblStylePr>
    <w:tblStylePr w:type="lastCol">
      <w:rPr>
        <w:b/>
        <w:bCs/>
      </w:rPr>
    </w:tblStylePr>
    <w:tblStylePr w:type="band1Vert">
      <w:tblPr/>
      <w:tcPr>
        <w:tcBorders>
          <w:top w:val="single" w:sz="8" w:space="0" w:color="C2DFFD" w:themeColor="accent5"/>
          <w:left w:val="single" w:sz="8" w:space="0" w:color="C2DFFD" w:themeColor="accent5"/>
          <w:bottom w:val="single" w:sz="8" w:space="0" w:color="C2DFFD" w:themeColor="accent5"/>
          <w:right w:val="single" w:sz="8" w:space="0" w:color="C2DFFD" w:themeColor="accent5"/>
        </w:tcBorders>
      </w:tcPr>
    </w:tblStylePr>
    <w:tblStylePr w:type="band1Horz">
      <w:tblPr/>
      <w:tcPr>
        <w:tcBorders>
          <w:top w:val="single" w:sz="8" w:space="0" w:color="C2DFFD" w:themeColor="accent5"/>
          <w:left w:val="single" w:sz="8" w:space="0" w:color="C2DFFD" w:themeColor="accent5"/>
          <w:bottom w:val="single" w:sz="8" w:space="0" w:color="C2DFFD" w:themeColor="accent5"/>
          <w:right w:val="single" w:sz="8" w:space="0" w:color="C2DFFD" w:themeColor="accent5"/>
        </w:tcBorders>
      </w:tcPr>
    </w:tblStylePr>
  </w:style>
  <w:style w:type="table" w:styleId="GradeClara-nfase5">
    <w:name w:val="Light Grid Accent 5"/>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C2DFFD" w:themeColor="accent5"/>
        <w:left w:val="single" w:sz="8" w:space="0" w:color="C2DFFD" w:themeColor="accent5"/>
        <w:bottom w:val="single" w:sz="8" w:space="0" w:color="C2DFFD" w:themeColor="accent5"/>
        <w:right w:val="single" w:sz="8" w:space="0" w:color="C2DFFD" w:themeColor="accent5"/>
        <w:insideH w:val="single" w:sz="8" w:space="0" w:color="C2DFFD" w:themeColor="accent5"/>
        <w:insideV w:val="single" w:sz="8" w:space="0" w:color="C2DFFD"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C2DFFD" w:themeColor="accent5"/>
          <w:left w:val="single" w:sz="8" w:space="0" w:color="C2DFFD" w:themeColor="accent5"/>
          <w:bottom w:val="single" w:sz="18" w:space="0" w:color="C2DFFD" w:themeColor="accent5"/>
          <w:right w:val="single" w:sz="8" w:space="0" w:color="C2DFFD" w:themeColor="accent5"/>
          <w:insideH w:val="nil"/>
          <w:insideV w:val="single" w:sz="8" w:space="0" w:color="C2DFFD"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C2DFFD" w:themeColor="accent5"/>
          <w:left w:val="single" w:sz="8" w:space="0" w:color="C2DFFD" w:themeColor="accent5"/>
          <w:bottom w:val="single" w:sz="8" w:space="0" w:color="C2DFFD" w:themeColor="accent5"/>
          <w:right w:val="single" w:sz="8" w:space="0" w:color="C2DFFD" w:themeColor="accent5"/>
          <w:insideH w:val="nil"/>
          <w:insideV w:val="single" w:sz="8" w:space="0" w:color="C2DFFD"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C2DFFD" w:themeColor="accent5"/>
          <w:left w:val="single" w:sz="8" w:space="0" w:color="C2DFFD" w:themeColor="accent5"/>
          <w:bottom w:val="single" w:sz="8" w:space="0" w:color="C2DFFD" w:themeColor="accent5"/>
          <w:right w:val="single" w:sz="8" w:space="0" w:color="C2DFFD" w:themeColor="accent5"/>
        </w:tcBorders>
      </w:tcPr>
    </w:tblStylePr>
    <w:tblStylePr w:type="band1Vert">
      <w:tblPr/>
      <w:tcPr>
        <w:tcBorders>
          <w:top w:val="single" w:sz="8" w:space="0" w:color="C2DFFD" w:themeColor="accent5"/>
          <w:left w:val="single" w:sz="8" w:space="0" w:color="C2DFFD" w:themeColor="accent5"/>
          <w:bottom w:val="single" w:sz="8" w:space="0" w:color="C2DFFD" w:themeColor="accent5"/>
          <w:right w:val="single" w:sz="8" w:space="0" w:color="C2DFFD" w:themeColor="accent5"/>
        </w:tcBorders>
        <w:shd w:val="clear" w:color="auto" w:fill="EFF7FE" w:themeFill="accent5" w:themeFillTint="3F"/>
      </w:tcPr>
    </w:tblStylePr>
    <w:tblStylePr w:type="band1Horz">
      <w:tblPr/>
      <w:tcPr>
        <w:tcBorders>
          <w:top w:val="single" w:sz="8" w:space="0" w:color="C2DFFD" w:themeColor="accent5"/>
          <w:left w:val="single" w:sz="8" w:space="0" w:color="C2DFFD" w:themeColor="accent5"/>
          <w:bottom w:val="single" w:sz="8" w:space="0" w:color="C2DFFD" w:themeColor="accent5"/>
          <w:right w:val="single" w:sz="8" w:space="0" w:color="C2DFFD" w:themeColor="accent5"/>
          <w:insideV w:val="single" w:sz="8" w:space="0" w:color="C2DFFD" w:themeColor="accent5"/>
        </w:tcBorders>
        <w:shd w:val="clear" w:color="auto" w:fill="EFF7FE" w:themeFill="accent5" w:themeFillTint="3F"/>
      </w:tcPr>
    </w:tblStylePr>
    <w:tblStylePr w:type="band2Horz">
      <w:tblPr/>
      <w:tcPr>
        <w:tcBorders>
          <w:top w:val="single" w:sz="8" w:space="0" w:color="C2DFFD" w:themeColor="accent5"/>
          <w:left w:val="single" w:sz="8" w:space="0" w:color="C2DFFD" w:themeColor="accent5"/>
          <w:bottom w:val="single" w:sz="8" w:space="0" w:color="C2DFFD" w:themeColor="accent5"/>
          <w:right w:val="single" w:sz="8" w:space="0" w:color="C2DFFD" w:themeColor="accent5"/>
          <w:insideV w:val="single" w:sz="8" w:space="0" w:color="C2DFFD" w:themeColor="accent5"/>
        </w:tcBorders>
      </w:tcPr>
    </w:tblStylePr>
  </w:style>
  <w:style w:type="table" w:styleId="SombreamentoMdio1-nfase5">
    <w:name w:val="Medium Shading 1 Accent 5"/>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D1E6FD" w:themeColor="accent5" w:themeTint="BF"/>
        <w:left w:val="single" w:sz="8" w:space="0" w:color="D1E6FD" w:themeColor="accent5" w:themeTint="BF"/>
        <w:bottom w:val="single" w:sz="8" w:space="0" w:color="D1E6FD" w:themeColor="accent5" w:themeTint="BF"/>
        <w:right w:val="single" w:sz="8" w:space="0" w:color="D1E6FD" w:themeColor="accent5" w:themeTint="BF"/>
        <w:insideH w:val="single" w:sz="8" w:space="0" w:color="D1E6FD"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D1E6FD" w:themeColor="accent5" w:themeTint="BF"/>
          <w:left w:val="single" w:sz="8" w:space="0" w:color="D1E6FD" w:themeColor="accent5" w:themeTint="BF"/>
          <w:bottom w:val="single" w:sz="8" w:space="0" w:color="D1E6FD" w:themeColor="accent5" w:themeTint="BF"/>
          <w:right w:val="single" w:sz="8" w:space="0" w:color="D1E6FD" w:themeColor="accent5" w:themeTint="BF"/>
          <w:insideH w:val="nil"/>
          <w:insideV w:val="nil"/>
        </w:tcBorders>
        <w:shd w:val="clear" w:color="auto" w:fill="C2DFFD" w:themeFill="accent5"/>
      </w:tcPr>
    </w:tblStylePr>
    <w:tblStylePr w:type="lastRow">
      <w:pPr>
        <w:spacing w:beforeLines="0" w:before="0" w:beforeAutospacing="0" w:afterLines="0" w:after="0" w:afterAutospacing="0" w:line="240" w:lineRule="auto"/>
      </w:pPr>
      <w:rPr>
        <w:b/>
        <w:bCs/>
      </w:rPr>
      <w:tblPr/>
      <w:tcPr>
        <w:tcBorders>
          <w:top w:val="double" w:sz="6" w:space="0" w:color="D1E6FD" w:themeColor="accent5" w:themeTint="BF"/>
          <w:left w:val="single" w:sz="8" w:space="0" w:color="D1E6FD" w:themeColor="accent5" w:themeTint="BF"/>
          <w:bottom w:val="single" w:sz="8" w:space="0" w:color="D1E6FD" w:themeColor="accent5" w:themeTint="BF"/>
          <w:right w:val="single" w:sz="8" w:space="0" w:color="D1E6F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7FE" w:themeFill="accent5" w:themeFillTint="3F"/>
      </w:tcPr>
    </w:tblStylePr>
    <w:tblStylePr w:type="band1Horz">
      <w:tblPr/>
      <w:tcPr>
        <w:tcBorders>
          <w:insideH w:val="nil"/>
          <w:insideV w:val="nil"/>
        </w:tcBorders>
        <w:shd w:val="clear" w:color="auto" w:fill="EFF7FE" w:themeFill="accent5" w:themeFillTint="3F"/>
      </w:tcPr>
    </w:tblStylePr>
    <w:tblStylePr w:type="band2Horz">
      <w:tblPr/>
      <w:tcPr>
        <w:tcBorders>
          <w:insideH w:val="nil"/>
          <w:insideV w:val="nil"/>
        </w:tcBorders>
      </w:tcPr>
    </w:tblStylePr>
  </w:style>
  <w:style w:type="table" w:styleId="SombreamentoMdio2-nfase5">
    <w:name w:val="Medium Shading 2 Accent 5"/>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2DFFD"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2DFFD" w:themeFill="accent5"/>
      </w:tcPr>
    </w:tblStylePr>
    <w:tblStylePr w:type="lastCol">
      <w:rPr>
        <w:b/>
        <w:bCs/>
        <w:color w:val="FFFFFF" w:themeColor="background1"/>
      </w:rPr>
      <w:tblPr/>
      <w:tcPr>
        <w:tcBorders>
          <w:left w:val="nil"/>
          <w:right w:val="nil"/>
          <w:insideH w:val="nil"/>
          <w:insideV w:val="nil"/>
        </w:tcBorders>
        <w:shd w:val="clear" w:color="auto" w:fill="C2DFF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5">
    <w:name w:val="Medium List 1 Accent 5"/>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C2DFFD" w:themeColor="accent5"/>
        <w:bottom w:val="single" w:sz="8" w:space="0" w:color="C2DFFD" w:themeColor="accent5"/>
      </w:tblBorders>
    </w:tblPr>
    <w:tblStylePr w:type="firstRow">
      <w:rPr>
        <w:rFonts w:asciiTheme="majorHAnsi" w:eastAsiaTheme="majorEastAsia" w:hAnsiTheme="majorHAnsi" w:cstheme="majorBidi" w:hint="default"/>
      </w:rPr>
      <w:tblPr/>
      <w:tcPr>
        <w:tcBorders>
          <w:top w:val="nil"/>
          <w:bottom w:val="single" w:sz="8" w:space="0" w:color="C2DFFD" w:themeColor="accent5"/>
        </w:tcBorders>
      </w:tcPr>
    </w:tblStylePr>
    <w:tblStylePr w:type="lastRow">
      <w:rPr>
        <w:b/>
        <w:bCs/>
        <w:color w:val="023160" w:themeColor="text2"/>
      </w:rPr>
      <w:tblPr/>
      <w:tcPr>
        <w:tcBorders>
          <w:top w:val="single" w:sz="8" w:space="0" w:color="C2DFFD" w:themeColor="accent5"/>
          <w:bottom w:val="single" w:sz="8" w:space="0" w:color="C2DFFD" w:themeColor="accent5"/>
        </w:tcBorders>
      </w:tcPr>
    </w:tblStylePr>
    <w:tblStylePr w:type="firstCol">
      <w:rPr>
        <w:b/>
        <w:bCs/>
      </w:rPr>
    </w:tblStylePr>
    <w:tblStylePr w:type="lastCol">
      <w:rPr>
        <w:b/>
        <w:bCs/>
      </w:rPr>
      <w:tblPr/>
      <w:tcPr>
        <w:tcBorders>
          <w:top w:val="single" w:sz="8" w:space="0" w:color="C2DFFD" w:themeColor="accent5"/>
          <w:bottom w:val="single" w:sz="8" w:space="0" w:color="C2DFFD" w:themeColor="accent5"/>
        </w:tcBorders>
      </w:tcPr>
    </w:tblStylePr>
    <w:tblStylePr w:type="band1Vert">
      <w:tblPr/>
      <w:tcPr>
        <w:shd w:val="clear" w:color="auto" w:fill="EFF7FE" w:themeFill="accent5" w:themeFillTint="3F"/>
      </w:tcPr>
    </w:tblStylePr>
    <w:tblStylePr w:type="band1Horz">
      <w:tblPr/>
      <w:tcPr>
        <w:shd w:val="clear" w:color="auto" w:fill="EFF7FE" w:themeFill="accent5" w:themeFillTint="3F"/>
      </w:tcPr>
    </w:tblStylePr>
  </w:style>
  <w:style w:type="table" w:styleId="ListaMdia2-nfase5">
    <w:name w:val="Medium List 2 Accent 5"/>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C2DFFD" w:themeColor="accent5"/>
        <w:left w:val="single" w:sz="8" w:space="0" w:color="C2DFFD" w:themeColor="accent5"/>
        <w:bottom w:val="single" w:sz="8" w:space="0" w:color="C2DFFD" w:themeColor="accent5"/>
        <w:right w:val="single" w:sz="8" w:space="0" w:color="C2DFFD" w:themeColor="accent5"/>
      </w:tblBorders>
    </w:tblPr>
    <w:tblStylePr w:type="firstRow">
      <w:rPr>
        <w:sz w:val="24"/>
        <w:szCs w:val="24"/>
      </w:rPr>
      <w:tblPr/>
      <w:tcPr>
        <w:tcBorders>
          <w:top w:val="nil"/>
          <w:left w:val="nil"/>
          <w:bottom w:val="single" w:sz="24" w:space="0" w:color="C2DFFD" w:themeColor="accent5"/>
          <w:right w:val="nil"/>
          <w:insideH w:val="nil"/>
          <w:insideV w:val="nil"/>
        </w:tcBorders>
        <w:shd w:val="clear" w:color="auto" w:fill="FFFFFF" w:themeFill="background1"/>
      </w:tcPr>
    </w:tblStylePr>
    <w:tblStylePr w:type="lastRow">
      <w:tblPr/>
      <w:tcPr>
        <w:tcBorders>
          <w:top w:val="single" w:sz="8" w:space="0" w:color="C2DFF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2DFFD" w:themeColor="accent5"/>
          <w:insideH w:val="nil"/>
          <w:insideV w:val="nil"/>
        </w:tcBorders>
        <w:shd w:val="clear" w:color="auto" w:fill="FFFFFF" w:themeFill="background1"/>
      </w:tcPr>
    </w:tblStylePr>
    <w:tblStylePr w:type="lastCol">
      <w:tblPr/>
      <w:tcPr>
        <w:tcBorders>
          <w:top w:val="nil"/>
          <w:left w:val="single" w:sz="8" w:space="0" w:color="C2DFF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7FE" w:themeFill="accent5" w:themeFillTint="3F"/>
      </w:tcPr>
    </w:tblStylePr>
    <w:tblStylePr w:type="band1Horz">
      <w:tblPr/>
      <w:tcPr>
        <w:tcBorders>
          <w:top w:val="nil"/>
          <w:bottom w:val="nil"/>
          <w:insideH w:val="nil"/>
          <w:insideV w:val="nil"/>
        </w:tcBorders>
        <w:shd w:val="clear" w:color="auto" w:fill="EFF7F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5">
    <w:name w:val="Medium Grid 1 Accent 5"/>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D1E6FD" w:themeColor="accent5" w:themeTint="BF"/>
        <w:left w:val="single" w:sz="8" w:space="0" w:color="D1E6FD" w:themeColor="accent5" w:themeTint="BF"/>
        <w:bottom w:val="single" w:sz="8" w:space="0" w:color="D1E6FD" w:themeColor="accent5" w:themeTint="BF"/>
        <w:right w:val="single" w:sz="8" w:space="0" w:color="D1E6FD" w:themeColor="accent5" w:themeTint="BF"/>
        <w:insideH w:val="single" w:sz="8" w:space="0" w:color="D1E6FD" w:themeColor="accent5" w:themeTint="BF"/>
        <w:insideV w:val="single" w:sz="8" w:space="0" w:color="D1E6FD" w:themeColor="accent5" w:themeTint="BF"/>
      </w:tblBorders>
    </w:tblPr>
    <w:tcPr>
      <w:shd w:val="clear" w:color="auto" w:fill="EFF7FE" w:themeFill="accent5" w:themeFillTint="3F"/>
    </w:tcPr>
    <w:tblStylePr w:type="firstRow">
      <w:rPr>
        <w:b/>
        <w:bCs/>
      </w:rPr>
    </w:tblStylePr>
    <w:tblStylePr w:type="lastRow">
      <w:rPr>
        <w:b/>
        <w:bCs/>
      </w:rPr>
      <w:tblPr/>
      <w:tcPr>
        <w:tcBorders>
          <w:top w:val="single" w:sz="18" w:space="0" w:color="D1E6FD" w:themeColor="accent5" w:themeTint="BF"/>
        </w:tcBorders>
      </w:tcPr>
    </w:tblStylePr>
    <w:tblStylePr w:type="firstCol">
      <w:rPr>
        <w:b/>
        <w:bCs/>
      </w:rPr>
    </w:tblStylePr>
    <w:tblStylePr w:type="lastCol">
      <w:rPr>
        <w:b/>
        <w:bCs/>
      </w:rPr>
    </w:tblStylePr>
    <w:tblStylePr w:type="band1Vert">
      <w:tblPr/>
      <w:tcPr>
        <w:shd w:val="clear" w:color="auto" w:fill="E0EEFE" w:themeFill="accent5" w:themeFillTint="7F"/>
      </w:tcPr>
    </w:tblStylePr>
    <w:tblStylePr w:type="band1Horz">
      <w:tblPr/>
      <w:tcPr>
        <w:shd w:val="clear" w:color="auto" w:fill="E0EEFE" w:themeFill="accent5" w:themeFillTint="7F"/>
      </w:tcPr>
    </w:tblStylePr>
  </w:style>
  <w:style w:type="table" w:styleId="GradeMdia2-nfase5">
    <w:name w:val="Medium Grid 2 Accent 5"/>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C2DFFD" w:themeColor="accent5"/>
        <w:left w:val="single" w:sz="8" w:space="0" w:color="C2DFFD" w:themeColor="accent5"/>
        <w:bottom w:val="single" w:sz="8" w:space="0" w:color="C2DFFD" w:themeColor="accent5"/>
        <w:right w:val="single" w:sz="8" w:space="0" w:color="C2DFFD" w:themeColor="accent5"/>
        <w:insideH w:val="single" w:sz="8" w:space="0" w:color="C2DFFD" w:themeColor="accent5"/>
        <w:insideV w:val="single" w:sz="8" w:space="0" w:color="C2DFFD" w:themeColor="accent5"/>
      </w:tblBorders>
    </w:tblPr>
    <w:tcPr>
      <w:shd w:val="clear" w:color="auto" w:fill="EFF7FE" w:themeFill="accent5" w:themeFillTint="3F"/>
    </w:tcPr>
    <w:tblStylePr w:type="firstRow">
      <w:rPr>
        <w:b/>
        <w:bCs/>
        <w:color w:val="000000" w:themeColor="text1"/>
      </w:rPr>
      <w:tblPr/>
      <w:tcPr>
        <w:shd w:val="clear" w:color="auto" w:fill="F8FBF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8FE" w:themeFill="accent5" w:themeFillTint="33"/>
      </w:tcPr>
    </w:tblStylePr>
    <w:tblStylePr w:type="band1Vert">
      <w:tblPr/>
      <w:tcPr>
        <w:shd w:val="clear" w:color="auto" w:fill="E0EEFE" w:themeFill="accent5" w:themeFillTint="7F"/>
      </w:tcPr>
    </w:tblStylePr>
    <w:tblStylePr w:type="band1Horz">
      <w:tblPr/>
      <w:tcPr>
        <w:tcBorders>
          <w:insideH w:val="single" w:sz="6" w:space="0" w:color="C2DFFD" w:themeColor="accent5"/>
          <w:insideV w:val="single" w:sz="6" w:space="0" w:color="C2DFFD" w:themeColor="accent5"/>
        </w:tcBorders>
        <w:shd w:val="clear" w:color="auto" w:fill="E0EEFE" w:themeFill="accent5" w:themeFillTint="7F"/>
      </w:tcPr>
    </w:tblStylePr>
    <w:tblStylePr w:type="nwCell">
      <w:tblPr/>
      <w:tcPr>
        <w:shd w:val="clear" w:color="auto" w:fill="FFFFFF" w:themeFill="background1"/>
      </w:tcPr>
    </w:tblStylePr>
  </w:style>
  <w:style w:type="table" w:styleId="GradeMdia3-nfase5">
    <w:name w:val="Medium Grid 3 Accent 5"/>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7F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2DFF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2DFF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2DFF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2DFF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EEF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EEFE" w:themeFill="accent5" w:themeFillTint="7F"/>
      </w:tcPr>
    </w:tblStylePr>
  </w:style>
  <w:style w:type="table" w:styleId="ListaEscura-nfase5">
    <w:name w:val="Dark List Accent 5"/>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C2DFF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6DD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5A5F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5A5F9" w:themeFill="accent5" w:themeFillShade="BF"/>
      </w:tcPr>
    </w:tblStylePr>
    <w:tblStylePr w:type="band1Vert">
      <w:tblPr/>
      <w:tcPr>
        <w:tcBorders>
          <w:top w:val="nil"/>
          <w:left w:val="nil"/>
          <w:bottom w:val="nil"/>
          <w:right w:val="nil"/>
          <w:insideH w:val="nil"/>
          <w:insideV w:val="nil"/>
        </w:tcBorders>
        <w:shd w:val="clear" w:color="auto" w:fill="55A5F9" w:themeFill="accent5" w:themeFillShade="BF"/>
      </w:tcPr>
    </w:tblStylePr>
    <w:tblStylePr w:type="band1Horz">
      <w:tblPr/>
      <w:tcPr>
        <w:tcBorders>
          <w:top w:val="nil"/>
          <w:left w:val="nil"/>
          <w:bottom w:val="nil"/>
          <w:right w:val="nil"/>
          <w:insideH w:val="nil"/>
          <w:insideV w:val="nil"/>
        </w:tcBorders>
        <w:shd w:val="clear" w:color="auto" w:fill="55A5F9" w:themeFill="accent5" w:themeFillShade="BF"/>
      </w:tcPr>
    </w:tblStylePr>
  </w:style>
  <w:style w:type="table" w:styleId="SombreamentoColorido-nfase5">
    <w:name w:val="Colorful Shading Accent 5"/>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1E4E79" w:themeColor="accent6"/>
        <w:left w:val="single" w:sz="4" w:space="0" w:color="C2DFFD" w:themeColor="accent5"/>
        <w:bottom w:val="single" w:sz="4" w:space="0" w:color="C2DFFD" w:themeColor="accent5"/>
        <w:right w:val="single" w:sz="4" w:space="0" w:color="C2DFFD" w:themeColor="accent5"/>
        <w:insideH w:val="single" w:sz="4" w:space="0" w:color="FFFFFF" w:themeColor="background1"/>
        <w:insideV w:val="single" w:sz="4" w:space="0" w:color="FFFFFF" w:themeColor="background1"/>
      </w:tblBorders>
    </w:tblPr>
    <w:tcPr>
      <w:shd w:val="clear" w:color="auto" w:fill="F8FBFE" w:themeFill="accent5" w:themeFillTint="19"/>
    </w:tcPr>
    <w:tblStylePr w:type="firstRow">
      <w:rPr>
        <w:b/>
        <w:bCs/>
      </w:rPr>
      <w:tblPr/>
      <w:tcPr>
        <w:tcBorders>
          <w:top w:val="nil"/>
          <w:left w:val="nil"/>
          <w:bottom w:val="single" w:sz="24" w:space="0" w:color="1E4E7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83F7" w:themeFill="accent5" w:themeFillShade="99"/>
      </w:tcPr>
    </w:tblStylePr>
    <w:tblStylePr w:type="firstCol">
      <w:rPr>
        <w:color w:val="FFFFFF" w:themeColor="background1"/>
      </w:rPr>
      <w:tblPr/>
      <w:tcPr>
        <w:tcBorders>
          <w:top w:val="nil"/>
          <w:left w:val="nil"/>
          <w:bottom w:val="nil"/>
          <w:right w:val="nil"/>
          <w:insideH w:val="single" w:sz="4" w:space="0" w:color="1483F7" w:themeColor="accent5" w:themeShade="99"/>
          <w:insideV w:val="nil"/>
        </w:tcBorders>
        <w:shd w:val="clear" w:color="auto" w:fill="1483F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483F7" w:themeFill="accent5" w:themeFillShade="99"/>
      </w:tcPr>
    </w:tblStylePr>
    <w:tblStylePr w:type="band1Vert">
      <w:tblPr/>
      <w:tcPr>
        <w:shd w:val="clear" w:color="auto" w:fill="E6F2FE" w:themeFill="accent5" w:themeFillTint="66"/>
      </w:tcPr>
    </w:tblStylePr>
    <w:tblStylePr w:type="band1Horz">
      <w:tblPr/>
      <w:tcPr>
        <w:shd w:val="clear" w:color="auto" w:fill="E0EEFE" w:themeFill="accent5" w:themeFillTint="7F"/>
      </w:tcPr>
    </w:tblStylePr>
    <w:tblStylePr w:type="neCell">
      <w:rPr>
        <w:color w:val="000000" w:themeColor="text1"/>
      </w:rPr>
    </w:tblStylePr>
    <w:tblStylePr w:type="nwCell">
      <w:rPr>
        <w:color w:val="000000" w:themeColor="text1"/>
      </w:rPr>
    </w:tblStylePr>
  </w:style>
  <w:style w:type="table" w:styleId="ListaColorida-nfase5">
    <w:name w:val="Colorful List Accent 5"/>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F8FBFE" w:themeFill="accent5" w:themeFillTint="19"/>
    </w:tcPr>
    <w:tblStylePr w:type="firstRow">
      <w:rPr>
        <w:b/>
        <w:bCs/>
        <w:color w:val="FFFFFF" w:themeColor="background1"/>
      </w:rPr>
      <w:tblPr/>
      <w:tcPr>
        <w:tcBorders>
          <w:bottom w:val="single" w:sz="12" w:space="0" w:color="FFFFFF" w:themeColor="background1"/>
        </w:tcBorders>
        <w:shd w:val="clear" w:color="auto" w:fill="183E60" w:themeFill="accent6" w:themeFillShade="CC"/>
      </w:tcPr>
    </w:tblStylePr>
    <w:tblStylePr w:type="lastRow">
      <w:rPr>
        <w:b/>
        <w:bCs/>
        <w:color w:val="183E6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7FE" w:themeFill="accent5" w:themeFillTint="3F"/>
      </w:tcPr>
    </w:tblStylePr>
    <w:tblStylePr w:type="band1Horz">
      <w:tblPr/>
      <w:tcPr>
        <w:shd w:val="clear" w:color="auto" w:fill="F2F8FE" w:themeFill="accent5" w:themeFillTint="33"/>
      </w:tcPr>
    </w:tblStylePr>
  </w:style>
  <w:style w:type="table" w:styleId="GradeColorida-nfase5">
    <w:name w:val="Colorful Grid Accent 5"/>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F2F8FE" w:themeFill="accent5" w:themeFillTint="33"/>
    </w:tcPr>
    <w:tblStylePr w:type="firstRow">
      <w:rPr>
        <w:b/>
        <w:bCs/>
      </w:rPr>
      <w:tblPr/>
      <w:tcPr>
        <w:shd w:val="clear" w:color="auto" w:fill="E6F2FE" w:themeFill="accent5" w:themeFillTint="66"/>
      </w:tcPr>
    </w:tblStylePr>
    <w:tblStylePr w:type="lastRow">
      <w:rPr>
        <w:b/>
        <w:bCs/>
        <w:color w:val="000000" w:themeColor="text1"/>
      </w:rPr>
      <w:tblPr/>
      <w:tcPr>
        <w:shd w:val="clear" w:color="auto" w:fill="E6F2FE" w:themeFill="accent5" w:themeFillTint="66"/>
      </w:tcPr>
    </w:tblStylePr>
    <w:tblStylePr w:type="firstCol">
      <w:rPr>
        <w:color w:val="FFFFFF" w:themeColor="background1"/>
      </w:rPr>
      <w:tblPr/>
      <w:tcPr>
        <w:shd w:val="clear" w:color="auto" w:fill="55A5F9" w:themeFill="accent5" w:themeFillShade="BF"/>
      </w:tcPr>
    </w:tblStylePr>
    <w:tblStylePr w:type="lastCol">
      <w:rPr>
        <w:color w:val="FFFFFF" w:themeColor="background1"/>
      </w:rPr>
      <w:tblPr/>
      <w:tcPr>
        <w:shd w:val="clear" w:color="auto" w:fill="55A5F9" w:themeFill="accent5" w:themeFillShade="BF"/>
      </w:tcPr>
    </w:tblStylePr>
    <w:tblStylePr w:type="band1Vert">
      <w:tblPr/>
      <w:tcPr>
        <w:shd w:val="clear" w:color="auto" w:fill="E0EEFE" w:themeFill="accent5" w:themeFillTint="7F"/>
      </w:tcPr>
    </w:tblStylePr>
    <w:tblStylePr w:type="band1Horz">
      <w:tblPr/>
      <w:tcPr>
        <w:shd w:val="clear" w:color="auto" w:fill="E0EEFE" w:themeFill="accent5" w:themeFillTint="7F"/>
      </w:tcPr>
    </w:tblStylePr>
  </w:style>
  <w:style w:type="table" w:styleId="SombreamentoClaro-nfase6">
    <w:name w:val="Light Shading Accent 6"/>
    <w:basedOn w:val="Tabelanormal"/>
    <w:uiPriority w:val="60"/>
    <w:unhideWhenUsed/>
    <w:rsid w:val="002E04FE"/>
    <w:pPr>
      <w:spacing w:after="0" w:line="240" w:lineRule="auto"/>
    </w:pPr>
    <w:rPr>
      <w:rFonts w:eastAsiaTheme="minorEastAsia"/>
      <w:color w:val="163A5A" w:themeColor="accent6" w:themeShade="BF"/>
      <w:lang w:val="en-US"/>
    </w:rPr>
    <w:tblPr>
      <w:tblStyleRowBandSize w:val="1"/>
      <w:tblStyleColBandSize w:val="1"/>
      <w:tblInd w:w="0" w:type="nil"/>
      <w:tblBorders>
        <w:top w:val="single" w:sz="8" w:space="0" w:color="1E4E79" w:themeColor="accent6"/>
        <w:bottom w:val="single" w:sz="8" w:space="0" w:color="1E4E79" w:themeColor="accent6"/>
      </w:tblBorders>
    </w:tblPr>
    <w:tblStylePr w:type="firstRow">
      <w:pPr>
        <w:spacing w:beforeLines="0" w:before="0" w:beforeAutospacing="0" w:afterLines="0" w:after="0" w:afterAutospacing="0" w:line="240" w:lineRule="auto"/>
      </w:pPr>
      <w:rPr>
        <w:b/>
        <w:bCs/>
      </w:rPr>
      <w:tblPr/>
      <w:tcPr>
        <w:tcBorders>
          <w:top w:val="single" w:sz="8" w:space="0" w:color="1E4E79" w:themeColor="accent6"/>
          <w:left w:val="nil"/>
          <w:bottom w:val="single" w:sz="8" w:space="0" w:color="1E4E79"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E4E79" w:themeColor="accent6"/>
          <w:left w:val="nil"/>
          <w:bottom w:val="single" w:sz="8" w:space="0" w:color="1E4E7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D3ED" w:themeFill="accent6" w:themeFillTint="3F"/>
      </w:tcPr>
    </w:tblStylePr>
    <w:tblStylePr w:type="band1Horz">
      <w:tblPr/>
      <w:tcPr>
        <w:tcBorders>
          <w:left w:val="nil"/>
          <w:right w:val="nil"/>
          <w:insideH w:val="nil"/>
          <w:insideV w:val="nil"/>
        </w:tcBorders>
        <w:shd w:val="clear" w:color="auto" w:fill="B7D3ED" w:themeFill="accent6" w:themeFillTint="3F"/>
      </w:tcPr>
    </w:tblStylePr>
  </w:style>
  <w:style w:type="table" w:styleId="ListaClara-nfase6">
    <w:name w:val="Light List Accent 6"/>
    <w:basedOn w:val="Tabelanormal"/>
    <w:uiPriority w:val="61"/>
    <w:unhideWhenUsed/>
    <w:rsid w:val="002E04FE"/>
    <w:pPr>
      <w:spacing w:after="0" w:line="240" w:lineRule="auto"/>
    </w:pPr>
    <w:rPr>
      <w:rFonts w:eastAsiaTheme="minorEastAsia"/>
      <w:lang w:val="en-US"/>
    </w:rPr>
    <w:tblPr>
      <w:tblStyleRowBandSize w:val="1"/>
      <w:tblStyleColBandSize w:val="1"/>
      <w:tblInd w:w="0" w:type="nil"/>
      <w:tblBorders>
        <w:top w:val="single" w:sz="8" w:space="0" w:color="1E4E79" w:themeColor="accent6"/>
        <w:left w:val="single" w:sz="8" w:space="0" w:color="1E4E79" w:themeColor="accent6"/>
        <w:bottom w:val="single" w:sz="8" w:space="0" w:color="1E4E79" w:themeColor="accent6"/>
        <w:right w:val="single" w:sz="8" w:space="0" w:color="1E4E79"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1E4E79" w:themeFill="accent6"/>
      </w:tcPr>
    </w:tblStylePr>
    <w:tblStylePr w:type="lastRow">
      <w:pPr>
        <w:spacing w:beforeLines="0" w:before="0" w:beforeAutospacing="0" w:afterLines="0" w:after="0" w:afterAutospacing="0" w:line="240" w:lineRule="auto"/>
      </w:pPr>
      <w:rPr>
        <w:b/>
        <w:bCs/>
      </w:rPr>
      <w:tblPr/>
      <w:tcPr>
        <w:tcBorders>
          <w:top w:val="double" w:sz="6" w:space="0" w:color="1E4E79" w:themeColor="accent6"/>
          <w:left w:val="single" w:sz="8" w:space="0" w:color="1E4E79" w:themeColor="accent6"/>
          <w:bottom w:val="single" w:sz="8" w:space="0" w:color="1E4E79" w:themeColor="accent6"/>
          <w:right w:val="single" w:sz="8" w:space="0" w:color="1E4E79" w:themeColor="accent6"/>
        </w:tcBorders>
      </w:tcPr>
    </w:tblStylePr>
    <w:tblStylePr w:type="firstCol">
      <w:rPr>
        <w:b/>
        <w:bCs/>
      </w:rPr>
    </w:tblStylePr>
    <w:tblStylePr w:type="lastCol">
      <w:rPr>
        <w:b/>
        <w:bCs/>
      </w:rPr>
    </w:tblStylePr>
    <w:tblStylePr w:type="band1Vert">
      <w:tblPr/>
      <w:tcPr>
        <w:tcBorders>
          <w:top w:val="single" w:sz="8" w:space="0" w:color="1E4E79" w:themeColor="accent6"/>
          <w:left w:val="single" w:sz="8" w:space="0" w:color="1E4E79" w:themeColor="accent6"/>
          <w:bottom w:val="single" w:sz="8" w:space="0" w:color="1E4E79" w:themeColor="accent6"/>
          <w:right w:val="single" w:sz="8" w:space="0" w:color="1E4E79" w:themeColor="accent6"/>
        </w:tcBorders>
      </w:tcPr>
    </w:tblStylePr>
    <w:tblStylePr w:type="band1Horz">
      <w:tblPr/>
      <w:tcPr>
        <w:tcBorders>
          <w:top w:val="single" w:sz="8" w:space="0" w:color="1E4E79" w:themeColor="accent6"/>
          <w:left w:val="single" w:sz="8" w:space="0" w:color="1E4E79" w:themeColor="accent6"/>
          <w:bottom w:val="single" w:sz="8" w:space="0" w:color="1E4E79" w:themeColor="accent6"/>
          <w:right w:val="single" w:sz="8" w:space="0" w:color="1E4E79" w:themeColor="accent6"/>
        </w:tcBorders>
      </w:tcPr>
    </w:tblStylePr>
  </w:style>
  <w:style w:type="table" w:styleId="GradeClara-nfase6">
    <w:name w:val="Light Grid Accent 6"/>
    <w:basedOn w:val="Tabelanormal"/>
    <w:uiPriority w:val="62"/>
    <w:unhideWhenUsed/>
    <w:rsid w:val="002E04FE"/>
    <w:pPr>
      <w:spacing w:after="0" w:line="240" w:lineRule="auto"/>
    </w:pPr>
    <w:rPr>
      <w:rFonts w:eastAsiaTheme="minorEastAsia"/>
      <w:lang w:val="en-US"/>
    </w:rPr>
    <w:tblPr>
      <w:tblStyleRowBandSize w:val="1"/>
      <w:tblStyleColBandSize w:val="1"/>
      <w:tblInd w:w="0" w:type="nil"/>
      <w:tblBorders>
        <w:top w:val="single" w:sz="8" w:space="0" w:color="1E4E79" w:themeColor="accent6"/>
        <w:left w:val="single" w:sz="8" w:space="0" w:color="1E4E79" w:themeColor="accent6"/>
        <w:bottom w:val="single" w:sz="8" w:space="0" w:color="1E4E79" w:themeColor="accent6"/>
        <w:right w:val="single" w:sz="8" w:space="0" w:color="1E4E79" w:themeColor="accent6"/>
        <w:insideH w:val="single" w:sz="8" w:space="0" w:color="1E4E79" w:themeColor="accent6"/>
        <w:insideV w:val="single" w:sz="8" w:space="0" w:color="1E4E79"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E4E79" w:themeColor="accent6"/>
          <w:left w:val="single" w:sz="8" w:space="0" w:color="1E4E79" w:themeColor="accent6"/>
          <w:bottom w:val="single" w:sz="18" w:space="0" w:color="1E4E79" w:themeColor="accent6"/>
          <w:right w:val="single" w:sz="8" w:space="0" w:color="1E4E79" w:themeColor="accent6"/>
          <w:insideH w:val="nil"/>
          <w:insideV w:val="single" w:sz="8" w:space="0" w:color="1E4E79"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E4E79" w:themeColor="accent6"/>
          <w:left w:val="single" w:sz="8" w:space="0" w:color="1E4E79" w:themeColor="accent6"/>
          <w:bottom w:val="single" w:sz="8" w:space="0" w:color="1E4E79" w:themeColor="accent6"/>
          <w:right w:val="single" w:sz="8" w:space="0" w:color="1E4E79" w:themeColor="accent6"/>
          <w:insideH w:val="nil"/>
          <w:insideV w:val="single" w:sz="8" w:space="0" w:color="1E4E79"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E4E79" w:themeColor="accent6"/>
          <w:left w:val="single" w:sz="8" w:space="0" w:color="1E4E79" w:themeColor="accent6"/>
          <w:bottom w:val="single" w:sz="8" w:space="0" w:color="1E4E79" w:themeColor="accent6"/>
          <w:right w:val="single" w:sz="8" w:space="0" w:color="1E4E79" w:themeColor="accent6"/>
        </w:tcBorders>
      </w:tcPr>
    </w:tblStylePr>
    <w:tblStylePr w:type="band1Vert">
      <w:tblPr/>
      <w:tcPr>
        <w:tcBorders>
          <w:top w:val="single" w:sz="8" w:space="0" w:color="1E4E79" w:themeColor="accent6"/>
          <w:left w:val="single" w:sz="8" w:space="0" w:color="1E4E79" w:themeColor="accent6"/>
          <w:bottom w:val="single" w:sz="8" w:space="0" w:color="1E4E79" w:themeColor="accent6"/>
          <w:right w:val="single" w:sz="8" w:space="0" w:color="1E4E79" w:themeColor="accent6"/>
        </w:tcBorders>
        <w:shd w:val="clear" w:color="auto" w:fill="B7D3ED" w:themeFill="accent6" w:themeFillTint="3F"/>
      </w:tcPr>
    </w:tblStylePr>
    <w:tblStylePr w:type="band1Horz">
      <w:tblPr/>
      <w:tcPr>
        <w:tcBorders>
          <w:top w:val="single" w:sz="8" w:space="0" w:color="1E4E79" w:themeColor="accent6"/>
          <w:left w:val="single" w:sz="8" w:space="0" w:color="1E4E79" w:themeColor="accent6"/>
          <w:bottom w:val="single" w:sz="8" w:space="0" w:color="1E4E79" w:themeColor="accent6"/>
          <w:right w:val="single" w:sz="8" w:space="0" w:color="1E4E79" w:themeColor="accent6"/>
          <w:insideV w:val="single" w:sz="8" w:space="0" w:color="1E4E79" w:themeColor="accent6"/>
        </w:tcBorders>
        <w:shd w:val="clear" w:color="auto" w:fill="B7D3ED" w:themeFill="accent6" w:themeFillTint="3F"/>
      </w:tcPr>
    </w:tblStylePr>
    <w:tblStylePr w:type="band2Horz">
      <w:tblPr/>
      <w:tcPr>
        <w:tcBorders>
          <w:top w:val="single" w:sz="8" w:space="0" w:color="1E4E79" w:themeColor="accent6"/>
          <w:left w:val="single" w:sz="8" w:space="0" w:color="1E4E79" w:themeColor="accent6"/>
          <w:bottom w:val="single" w:sz="8" w:space="0" w:color="1E4E79" w:themeColor="accent6"/>
          <w:right w:val="single" w:sz="8" w:space="0" w:color="1E4E79" w:themeColor="accent6"/>
          <w:insideV w:val="single" w:sz="8" w:space="0" w:color="1E4E79" w:themeColor="accent6"/>
        </w:tcBorders>
      </w:tcPr>
    </w:tblStylePr>
  </w:style>
  <w:style w:type="table" w:styleId="SombreamentoMdio1-nfase6">
    <w:name w:val="Medium Shading 1 Accent 6"/>
    <w:basedOn w:val="Tabelanormal"/>
    <w:uiPriority w:val="63"/>
    <w:unhideWhenUsed/>
    <w:rsid w:val="002E04FE"/>
    <w:pPr>
      <w:spacing w:after="0" w:line="240" w:lineRule="auto"/>
    </w:pPr>
    <w:rPr>
      <w:rFonts w:eastAsiaTheme="minorEastAsia"/>
      <w:lang w:val="en-US"/>
    </w:rPr>
    <w:tblPr>
      <w:tblStyleRowBandSize w:val="1"/>
      <w:tblStyleColBandSize w:val="1"/>
      <w:tblInd w:w="0" w:type="nil"/>
      <w:tblBorders>
        <w:top w:val="single" w:sz="8" w:space="0" w:color="307CC1" w:themeColor="accent6" w:themeTint="BF"/>
        <w:left w:val="single" w:sz="8" w:space="0" w:color="307CC1" w:themeColor="accent6" w:themeTint="BF"/>
        <w:bottom w:val="single" w:sz="8" w:space="0" w:color="307CC1" w:themeColor="accent6" w:themeTint="BF"/>
        <w:right w:val="single" w:sz="8" w:space="0" w:color="307CC1" w:themeColor="accent6" w:themeTint="BF"/>
        <w:insideH w:val="single" w:sz="8" w:space="0" w:color="307CC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307CC1" w:themeColor="accent6" w:themeTint="BF"/>
          <w:left w:val="single" w:sz="8" w:space="0" w:color="307CC1" w:themeColor="accent6" w:themeTint="BF"/>
          <w:bottom w:val="single" w:sz="8" w:space="0" w:color="307CC1" w:themeColor="accent6" w:themeTint="BF"/>
          <w:right w:val="single" w:sz="8" w:space="0" w:color="307CC1" w:themeColor="accent6" w:themeTint="BF"/>
          <w:insideH w:val="nil"/>
          <w:insideV w:val="nil"/>
        </w:tcBorders>
        <w:shd w:val="clear" w:color="auto" w:fill="1E4E79" w:themeFill="accent6"/>
      </w:tcPr>
    </w:tblStylePr>
    <w:tblStylePr w:type="lastRow">
      <w:pPr>
        <w:spacing w:beforeLines="0" w:before="0" w:beforeAutospacing="0" w:afterLines="0" w:after="0" w:afterAutospacing="0" w:line="240" w:lineRule="auto"/>
      </w:pPr>
      <w:rPr>
        <w:b/>
        <w:bCs/>
      </w:rPr>
      <w:tblPr/>
      <w:tcPr>
        <w:tcBorders>
          <w:top w:val="double" w:sz="6" w:space="0" w:color="307CC1" w:themeColor="accent6" w:themeTint="BF"/>
          <w:left w:val="single" w:sz="8" w:space="0" w:color="307CC1" w:themeColor="accent6" w:themeTint="BF"/>
          <w:bottom w:val="single" w:sz="8" w:space="0" w:color="307CC1" w:themeColor="accent6" w:themeTint="BF"/>
          <w:right w:val="single" w:sz="8" w:space="0" w:color="307CC1" w:themeColor="accent6" w:themeTint="BF"/>
          <w:insideH w:val="nil"/>
          <w:insideV w:val="nil"/>
        </w:tcBorders>
      </w:tcPr>
    </w:tblStylePr>
    <w:tblStylePr w:type="firstCol">
      <w:rPr>
        <w:b/>
        <w:bCs/>
      </w:rPr>
    </w:tblStylePr>
    <w:tblStylePr w:type="lastCol">
      <w:rPr>
        <w:b/>
        <w:bCs/>
      </w:rPr>
    </w:tblStylePr>
    <w:tblStylePr w:type="band1Vert">
      <w:tblPr/>
      <w:tcPr>
        <w:shd w:val="clear" w:color="auto" w:fill="B7D3ED" w:themeFill="accent6" w:themeFillTint="3F"/>
      </w:tcPr>
    </w:tblStylePr>
    <w:tblStylePr w:type="band1Horz">
      <w:tblPr/>
      <w:tcPr>
        <w:tcBorders>
          <w:insideH w:val="nil"/>
          <w:insideV w:val="nil"/>
        </w:tcBorders>
        <w:shd w:val="clear" w:color="auto" w:fill="B7D3ED" w:themeFill="accent6" w:themeFillTint="3F"/>
      </w:tcPr>
    </w:tblStylePr>
    <w:tblStylePr w:type="band2Horz">
      <w:tblPr/>
      <w:tcPr>
        <w:tcBorders>
          <w:insideH w:val="nil"/>
          <w:insideV w:val="nil"/>
        </w:tcBorders>
      </w:tcPr>
    </w:tblStylePr>
  </w:style>
  <w:style w:type="table" w:styleId="SombreamentoMdio2-nfase6">
    <w:name w:val="Medium Shading 2 Accent 6"/>
    <w:basedOn w:val="Tabelanormal"/>
    <w:uiPriority w:val="64"/>
    <w:unhideWhenUsed/>
    <w:rsid w:val="002E04FE"/>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E4E79"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E4E79" w:themeFill="accent6"/>
      </w:tcPr>
    </w:tblStylePr>
    <w:tblStylePr w:type="lastCol">
      <w:rPr>
        <w:b/>
        <w:bCs/>
        <w:color w:val="FFFFFF" w:themeColor="background1"/>
      </w:rPr>
      <w:tblPr/>
      <w:tcPr>
        <w:tcBorders>
          <w:left w:val="nil"/>
          <w:right w:val="nil"/>
          <w:insideH w:val="nil"/>
          <w:insideV w:val="nil"/>
        </w:tcBorders>
        <w:shd w:val="clear" w:color="auto" w:fill="1E4E7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dia1-nfase6">
    <w:name w:val="Medium List 1 Accent 6"/>
    <w:basedOn w:val="Tabelanormal"/>
    <w:uiPriority w:val="65"/>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8" w:space="0" w:color="1E4E79" w:themeColor="accent6"/>
        <w:bottom w:val="single" w:sz="8" w:space="0" w:color="1E4E79" w:themeColor="accent6"/>
      </w:tblBorders>
    </w:tblPr>
    <w:tblStylePr w:type="firstRow">
      <w:rPr>
        <w:rFonts w:asciiTheme="majorHAnsi" w:eastAsiaTheme="majorEastAsia" w:hAnsiTheme="majorHAnsi" w:cstheme="majorBidi" w:hint="default"/>
      </w:rPr>
      <w:tblPr/>
      <w:tcPr>
        <w:tcBorders>
          <w:top w:val="nil"/>
          <w:bottom w:val="single" w:sz="8" w:space="0" w:color="1E4E79" w:themeColor="accent6"/>
        </w:tcBorders>
      </w:tcPr>
    </w:tblStylePr>
    <w:tblStylePr w:type="lastRow">
      <w:rPr>
        <w:b/>
        <w:bCs/>
        <w:color w:val="023160" w:themeColor="text2"/>
      </w:rPr>
      <w:tblPr/>
      <w:tcPr>
        <w:tcBorders>
          <w:top w:val="single" w:sz="8" w:space="0" w:color="1E4E79" w:themeColor="accent6"/>
          <w:bottom w:val="single" w:sz="8" w:space="0" w:color="1E4E79" w:themeColor="accent6"/>
        </w:tcBorders>
      </w:tcPr>
    </w:tblStylePr>
    <w:tblStylePr w:type="firstCol">
      <w:rPr>
        <w:b/>
        <w:bCs/>
      </w:rPr>
    </w:tblStylePr>
    <w:tblStylePr w:type="lastCol">
      <w:rPr>
        <w:b/>
        <w:bCs/>
      </w:rPr>
      <w:tblPr/>
      <w:tcPr>
        <w:tcBorders>
          <w:top w:val="single" w:sz="8" w:space="0" w:color="1E4E79" w:themeColor="accent6"/>
          <w:bottom w:val="single" w:sz="8" w:space="0" w:color="1E4E79" w:themeColor="accent6"/>
        </w:tcBorders>
      </w:tcPr>
    </w:tblStylePr>
    <w:tblStylePr w:type="band1Vert">
      <w:tblPr/>
      <w:tcPr>
        <w:shd w:val="clear" w:color="auto" w:fill="B7D3ED" w:themeFill="accent6" w:themeFillTint="3F"/>
      </w:tcPr>
    </w:tblStylePr>
    <w:tblStylePr w:type="band1Horz">
      <w:tblPr/>
      <w:tcPr>
        <w:shd w:val="clear" w:color="auto" w:fill="B7D3ED" w:themeFill="accent6" w:themeFillTint="3F"/>
      </w:tcPr>
    </w:tblStylePr>
  </w:style>
  <w:style w:type="table" w:styleId="ListaMdia2-nfase6">
    <w:name w:val="Medium List 2 Accent 6"/>
    <w:basedOn w:val="Tabelanormal"/>
    <w:uiPriority w:val="66"/>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1E4E79" w:themeColor="accent6"/>
        <w:left w:val="single" w:sz="8" w:space="0" w:color="1E4E79" w:themeColor="accent6"/>
        <w:bottom w:val="single" w:sz="8" w:space="0" w:color="1E4E79" w:themeColor="accent6"/>
        <w:right w:val="single" w:sz="8" w:space="0" w:color="1E4E79" w:themeColor="accent6"/>
      </w:tblBorders>
    </w:tblPr>
    <w:tblStylePr w:type="firstRow">
      <w:rPr>
        <w:sz w:val="24"/>
        <w:szCs w:val="24"/>
      </w:rPr>
      <w:tblPr/>
      <w:tcPr>
        <w:tcBorders>
          <w:top w:val="nil"/>
          <w:left w:val="nil"/>
          <w:bottom w:val="single" w:sz="24" w:space="0" w:color="1E4E79" w:themeColor="accent6"/>
          <w:right w:val="nil"/>
          <w:insideH w:val="nil"/>
          <w:insideV w:val="nil"/>
        </w:tcBorders>
        <w:shd w:val="clear" w:color="auto" w:fill="FFFFFF" w:themeFill="background1"/>
      </w:tcPr>
    </w:tblStylePr>
    <w:tblStylePr w:type="lastRow">
      <w:tblPr/>
      <w:tcPr>
        <w:tcBorders>
          <w:top w:val="single" w:sz="8" w:space="0" w:color="1E4E79"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E4E79" w:themeColor="accent6"/>
          <w:insideH w:val="nil"/>
          <w:insideV w:val="nil"/>
        </w:tcBorders>
        <w:shd w:val="clear" w:color="auto" w:fill="FFFFFF" w:themeFill="background1"/>
      </w:tcPr>
    </w:tblStylePr>
    <w:tblStylePr w:type="lastCol">
      <w:tblPr/>
      <w:tcPr>
        <w:tcBorders>
          <w:top w:val="nil"/>
          <w:left w:val="single" w:sz="8" w:space="0" w:color="1E4E7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D3ED" w:themeFill="accent6" w:themeFillTint="3F"/>
      </w:tcPr>
    </w:tblStylePr>
    <w:tblStylePr w:type="band1Horz">
      <w:tblPr/>
      <w:tcPr>
        <w:tcBorders>
          <w:top w:val="nil"/>
          <w:bottom w:val="nil"/>
          <w:insideH w:val="nil"/>
          <w:insideV w:val="nil"/>
        </w:tcBorders>
        <w:shd w:val="clear" w:color="auto" w:fill="B7D3ED"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adeMdia1-nfase6">
    <w:name w:val="Medium Grid 1 Accent 6"/>
    <w:basedOn w:val="Tabelanormal"/>
    <w:uiPriority w:val="67"/>
    <w:unhideWhenUsed/>
    <w:rsid w:val="002E04FE"/>
    <w:pPr>
      <w:spacing w:after="0" w:line="240" w:lineRule="auto"/>
    </w:pPr>
    <w:rPr>
      <w:rFonts w:eastAsiaTheme="minorEastAsia"/>
      <w:lang w:val="en-US"/>
    </w:rPr>
    <w:tblPr>
      <w:tblStyleRowBandSize w:val="1"/>
      <w:tblStyleColBandSize w:val="1"/>
      <w:tblInd w:w="0" w:type="nil"/>
      <w:tblBorders>
        <w:top w:val="single" w:sz="8" w:space="0" w:color="307CC1" w:themeColor="accent6" w:themeTint="BF"/>
        <w:left w:val="single" w:sz="8" w:space="0" w:color="307CC1" w:themeColor="accent6" w:themeTint="BF"/>
        <w:bottom w:val="single" w:sz="8" w:space="0" w:color="307CC1" w:themeColor="accent6" w:themeTint="BF"/>
        <w:right w:val="single" w:sz="8" w:space="0" w:color="307CC1" w:themeColor="accent6" w:themeTint="BF"/>
        <w:insideH w:val="single" w:sz="8" w:space="0" w:color="307CC1" w:themeColor="accent6" w:themeTint="BF"/>
        <w:insideV w:val="single" w:sz="8" w:space="0" w:color="307CC1" w:themeColor="accent6" w:themeTint="BF"/>
      </w:tblBorders>
    </w:tblPr>
    <w:tcPr>
      <w:shd w:val="clear" w:color="auto" w:fill="B7D3ED" w:themeFill="accent6" w:themeFillTint="3F"/>
    </w:tcPr>
    <w:tblStylePr w:type="firstRow">
      <w:rPr>
        <w:b/>
        <w:bCs/>
      </w:rPr>
    </w:tblStylePr>
    <w:tblStylePr w:type="lastRow">
      <w:rPr>
        <w:b/>
        <w:bCs/>
      </w:rPr>
      <w:tblPr/>
      <w:tcPr>
        <w:tcBorders>
          <w:top w:val="single" w:sz="18" w:space="0" w:color="307CC1" w:themeColor="accent6" w:themeTint="BF"/>
        </w:tcBorders>
      </w:tcPr>
    </w:tblStylePr>
    <w:tblStylePr w:type="firstCol">
      <w:rPr>
        <w:b/>
        <w:bCs/>
      </w:rPr>
    </w:tblStylePr>
    <w:tblStylePr w:type="lastCol">
      <w:rPr>
        <w:b/>
        <w:bCs/>
      </w:rPr>
    </w:tblStylePr>
    <w:tblStylePr w:type="band1Vert">
      <w:tblPr/>
      <w:tcPr>
        <w:shd w:val="clear" w:color="auto" w:fill="6FA8DB" w:themeFill="accent6" w:themeFillTint="7F"/>
      </w:tcPr>
    </w:tblStylePr>
    <w:tblStylePr w:type="band1Horz">
      <w:tblPr/>
      <w:tcPr>
        <w:shd w:val="clear" w:color="auto" w:fill="6FA8DB" w:themeFill="accent6" w:themeFillTint="7F"/>
      </w:tcPr>
    </w:tblStylePr>
  </w:style>
  <w:style w:type="table" w:styleId="GradeMdia2-nfase6">
    <w:name w:val="Medium Grid 2 Accent 6"/>
    <w:basedOn w:val="Tabelanormal"/>
    <w:uiPriority w:val="68"/>
    <w:unhideWhenUsed/>
    <w:rsid w:val="002E04FE"/>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1E4E79" w:themeColor="accent6"/>
        <w:left w:val="single" w:sz="8" w:space="0" w:color="1E4E79" w:themeColor="accent6"/>
        <w:bottom w:val="single" w:sz="8" w:space="0" w:color="1E4E79" w:themeColor="accent6"/>
        <w:right w:val="single" w:sz="8" w:space="0" w:color="1E4E79" w:themeColor="accent6"/>
        <w:insideH w:val="single" w:sz="8" w:space="0" w:color="1E4E79" w:themeColor="accent6"/>
        <w:insideV w:val="single" w:sz="8" w:space="0" w:color="1E4E79" w:themeColor="accent6"/>
      </w:tblBorders>
    </w:tblPr>
    <w:tcPr>
      <w:shd w:val="clear" w:color="auto" w:fill="B7D3ED" w:themeFill="accent6" w:themeFillTint="3F"/>
    </w:tcPr>
    <w:tblStylePr w:type="firstRow">
      <w:rPr>
        <w:b/>
        <w:bCs/>
        <w:color w:val="000000" w:themeColor="text1"/>
      </w:rPr>
      <w:tblPr/>
      <w:tcPr>
        <w:shd w:val="clear" w:color="auto" w:fill="E2ED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DCF0" w:themeFill="accent6" w:themeFillTint="33"/>
      </w:tcPr>
    </w:tblStylePr>
    <w:tblStylePr w:type="band1Vert">
      <w:tblPr/>
      <w:tcPr>
        <w:shd w:val="clear" w:color="auto" w:fill="6FA8DB" w:themeFill="accent6" w:themeFillTint="7F"/>
      </w:tcPr>
    </w:tblStylePr>
    <w:tblStylePr w:type="band1Horz">
      <w:tblPr/>
      <w:tcPr>
        <w:tcBorders>
          <w:insideH w:val="single" w:sz="6" w:space="0" w:color="1E4E79" w:themeColor="accent6"/>
          <w:insideV w:val="single" w:sz="6" w:space="0" w:color="1E4E79" w:themeColor="accent6"/>
        </w:tcBorders>
        <w:shd w:val="clear" w:color="auto" w:fill="6FA8DB" w:themeFill="accent6" w:themeFillTint="7F"/>
      </w:tcPr>
    </w:tblStylePr>
    <w:tblStylePr w:type="nwCell">
      <w:tblPr/>
      <w:tcPr>
        <w:shd w:val="clear" w:color="auto" w:fill="FFFFFF" w:themeFill="background1"/>
      </w:tcPr>
    </w:tblStylePr>
  </w:style>
  <w:style w:type="table" w:styleId="GradeMdia3-nfase6">
    <w:name w:val="Medium Grid 3 Accent 6"/>
    <w:basedOn w:val="Tabelanormal"/>
    <w:uiPriority w:val="69"/>
    <w:unhideWhenUsed/>
    <w:rsid w:val="002E04FE"/>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D3ED"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E4E7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E4E7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E4E7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E4E7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A8D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A8DB" w:themeFill="accent6" w:themeFillTint="7F"/>
      </w:tcPr>
    </w:tblStylePr>
  </w:style>
  <w:style w:type="table" w:styleId="ListaEscura-nfase6">
    <w:name w:val="Dark List Accent 6"/>
    <w:basedOn w:val="Tabelanormal"/>
    <w:uiPriority w:val="70"/>
    <w:unhideWhenUsed/>
    <w:rsid w:val="002E04FE"/>
    <w:pPr>
      <w:spacing w:after="0" w:line="240" w:lineRule="auto"/>
    </w:pPr>
    <w:rPr>
      <w:rFonts w:eastAsiaTheme="minorEastAsia"/>
      <w:color w:val="FFFFFF" w:themeColor="background1"/>
      <w:lang w:val="en-US"/>
    </w:rPr>
    <w:tblPr>
      <w:tblStyleRowBandSize w:val="1"/>
      <w:tblStyleColBandSize w:val="1"/>
      <w:tblInd w:w="0" w:type="nil"/>
    </w:tblPr>
    <w:tcPr>
      <w:shd w:val="clear" w:color="auto" w:fill="1E4E7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F263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63A5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63A5A" w:themeFill="accent6" w:themeFillShade="BF"/>
      </w:tcPr>
    </w:tblStylePr>
    <w:tblStylePr w:type="band1Vert">
      <w:tblPr/>
      <w:tcPr>
        <w:tcBorders>
          <w:top w:val="nil"/>
          <w:left w:val="nil"/>
          <w:bottom w:val="nil"/>
          <w:right w:val="nil"/>
          <w:insideH w:val="nil"/>
          <w:insideV w:val="nil"/>
        </w:tcBorders>
        <w:shd w:val="clear" w:color="auto" w:fill="163A5A" w:themeFill="accent6" w:themeFillShade="BF"/>
      </w:tcPr>
    </w:tblStylePr>
    <w:tblStylePr w:type="band1Horz">
      <w:tblPr/>
      <w:tcPr>
        <w:tcBorders>
          <w:top w:val="nil"/>
          <w:left w:val="nil"/>
          <w:bottom w:val="nil"/>
          <w:right w:val="nil"/>
          <w:insideH w:val="nil"/>
          <w:insideV w:val="nil"/>
        </w:tcBorders>
        <w:shd w:val="clear" w:color="auto" w:fill="163A5A" w:themeFill="accent6" w:themeFillShade="BF"/>
      </w:tcPr>
    </w:tblStylePr>
  </w:style>
  <w:style w:type="table" w:styleId="SombreamentoColorido-nfase6">
    <w:name w:val="Colorful Shading Accent 6"/>
    <w:basedOn w:val="Tabelanormal"/>
    <w:uiPriority w:val="71"/>
    <w:unhideWhenUsed/>
    <w:rsid w:val="002E04FE"/>
    <w:pPr>
      <w:spacing w:after="0" w:line="240" w:lineRule="auto"/>
    </w:pPr>
    <w:rPr>
      <w:rFonts w:eastAsiaTheme="minorEastAsia"/>
      <w:color w:val="000000" w:themeColor="text1"/>
      <w:lang w:val="en-US"/>
    </w:rPr>
    <w:tblPr>
      <w:tblStyleRowBandSize w:val="1"/>
      <w:tblStyleColBandSize w:val="1"/>
      <w:tblInd w:w="0" w:type="nil"/>
      <w:tblBorders>
        <w:top w:val="single" w:sz="24" w:space="0" w:color="C2DFFD" w:themeColor="accent5"/>
        <w:left w:val="single" w:sz="4" w:space="0" w:color="1E4E79" w:themeColor="accent6"/>
        <w:bottom w:val="single" w:sz="4" w:space="0" w:color="1E4E79" w:themeColor="accent6"/>
        <w:right w:val="single" w:sz="4" w:space="0" w:color="1E4E79" w:themeColor="accent6"/>
        <w:insideH w:val="single" w:sz="4" w:space="0" w:color="FFFFFF" w:themeColor="background1"/>
        <w:insideV w:val="single" w:sz="4" w:space="0" w:color="FFFFFF" w:themeColor="background1"/>
      </w:tblBorders>
    </w:tblPr>
    <w:tcPr>
      <w:shd w:val="clear" w:color="auto" w:fill="E2EDF8" w:themeFill="accent6" w:themeFillTint="19"/>
    </w:tcPr>
    <w:tblStylePr w:type="firstRow">
      <w:rPr>
        <w:b/>
        <w:bCs/>
      </w:rPr>
      <w:tblPr/>
      <w:tcPr>
        <w:tcBorders>
          <w:top w:val="nil"/>
          <w:left w:val="nil"/>
          <w:bottom w:val="single" w:sz="24" w:space="0" w:color="C2DFF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22E48" w:themeFill="accent6" w:themeFillShade="99"/>
      </w:tcPr>
    </w:tblStylePr>
    <w:tblStylePr w:type="firstCol">
      <w:rPr>
        <w:color w:val="FFFFFF" w:themeColor="background1"/>
      </w:rPr>
      <w:tblPr/>
      <w:tcPr>
        <w:tcBorders>
          <w:top w:val="nil"/>
          <w:left w:val="nil"/>
          <w:bottom w:val="nil"/>
          <w:right w:val="nil"/>
          <w:insideH w:val="single" w:sz="4" w:space="0" w:color="122E48" w:themeColor="accent6" w:themeShade="99"/>
          <w:insideV w:val="nil"/>
        </w:tcBorders>
        <w:shd w:val="clear" w:color="auto" w:fill="122E4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22E48" w:themeFill="accent6" w:themeFillShade="99"/>
      </w:tcPr>
    </w:tblStylePr>
    <w:tblStylePr w:type="band1Vert">
      <w:tblPr/>
      <w:tcPr>
        <w:shd w:val="clear" w:color="auto" w:fill="8BB9E2" w:themeFill="accent6" w:themeFillTint="66"/>
      </w:tcPr>
    </w:tblStylePr>
    <w:tblStylePr w:type="band1Horz">
      <w:tblPr/>
      <w:tcPr>
        <w:shd w:val="clear" w:color="auto" w:fill="6FA8DB" w:themeFill="accent6" w:themeFillTint="7F"/>
      </w:tcPr>
    </w:tblStylePr>
    <w:tblStylePr w:type="neCell">
      <w:rPr>
        <w:color w:val="000000" w:themeColor="text1"/>
      </w:rPr>
    </w:tblStylePr>
    <w:tblStylePr w:type="nwCell">
      <w:rPr>
        <w:color w:val="000000" w:themeColor="text1"/>
      </w:rPr>
    </w:tblStylePr>
  </w:style>
  <w:style w:type="table" w:styleId="ListaColorida-nfase6">
    <w:name w:val="Colorful List Accent 6"/>
    <w:basedOn w:val="Tabelanormal"/>
    <w:uiPriority w:val="72"/>
    <w:unhideWhenUsed/>
    <w:rsid w:val="002E04FE"/>
    <w:pPr>
      <w:spacing w:after="0" w:line="240" w:lineRule="auto"/>
    </w:pPr>
    <w:rPr>
      <w:rFonts w:eastAsiaTheme="minorEastAsia"/>
      <w:color w:val="000000" w:themeColor="text1"/>
      <w:lang w:val="en-US"/>
    </w:rPr>
    <w:tblPr>
      <w:tblStyleRowBandSize w:val="1"/>
      <w:tblStyleColBandSize w:val="1"/>
      <w:tblInd w:w="0" w:type="nil"/>
    </w:tblPr>
    <w:tcPr>
      <w:shd w:val="clear" w:color="auto" w:fill="E2EDF8" w:themeFill="accent6" w:themeFillTint="19"/>
    </w:tcPr>
    <w:tblStylePr w:type="firstRow">
      <w:rPr>
        <w:b/>
        <w:bCs/>
        <w:color w:val="FFFFFF" w:themeColor="background1"/>
      </w:rPr>
      <w:tblPr/>
      <w:tcPr>
        <w:tcBorders>
          <w:bottom w:val="single" w:sz="12" w:space="0" w:color="FFFFFF" w:themeColor="background1"/>
        </w:tcBorders>
        <w:shd w:val="clear" w:color="auto" w:fill="6BB1FA" w:themeFill="accent5" w:themeFillShade="CC"/>
      </w:tcPr>
    </w:tblStylePr>
    <w:tblStylePr w:type="lastRow">
      <w:rPr>
        <w:b/>
        <w:bCs/>
        <w:color w:val="6BB1F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D3ED" w:themeFill="accent6" w:themeFillTint="3F"/>
      </w:tcPr>
    </w:tblStylePr>
    <w:tblStylePr w:type="band1Horz">
      <w:tblPr/>
      <w:tcPr>
        <w:shd w:val="clear" w:color="auto" w:fill="C5DCF0" w:themeFill="accent6" w:themeFillTint="33"/>
      </w:tcPr>
    </w:tblStylePr>
  </w:style>
  <w:style w:type="table" w:styleId="GradeColorida-nfase6">
    <w:name w:val="Colorful Grid Accent 6"/>
    <w:basedOn w:val="Tabelanormal"/>
    <w:uiPriority w:val="73"/>
    <w:unhideWhenUsed/>
    <w:rsid w:val="002E04FE"/>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C5DCF0" w:themeFill="accent6" w:themeFillTint="33"/>
    </w:tcPr>
    <w:tblStylePr w:type="firstRow">
      <w:rPr>
        <w:b/>
        <w:bCs/>
      </w:rPr>
      <w:tblPr/>
      <w:tcPr>
        <w:shd w:val="clear" w:color="auto" w:fill="8BB9E2" w:themeFill="accent6" w:themeFillTint="66"/>
      </w:tcPr>
    </w:tblStylePr>
    <w:tblStylePr w:type="lastRow">
      <w:rPr>
        <w:b/>
        <w:bCs/>
        <w:color w:val="000000" w:themeColor="text1"/>
      </w:rPr>
      <w:tblPr/>
      <w:tcPr>
        <w:shd w:val="clear" w:color="auto" w:fill="8BB9E2" w:themeFill="accent6" w:themeFillTint="66"/>
      </w:tcPr>
    </w:tblStylePr>
    <w:tblStylePr w:type="firstCol">
      <w:rPr>
        <w:color w:val="FFFFFF" w:themeColor="background1"/>
      </w:rPr>
      <w:tblPr/>
      <w:tcPr>
        <w:shd w:val="clear" w:color="auto" w:fill="163A5A" w:themeFill="accent6" w:themeFillShade="BF"/>
      </w:tcPr>
    </w:tblStylePr>
    <w:tblStylePr w:type="lastCol">
      <w:rPr>
        <w:color w:val="FFFFFF" w:themeColor="background1"/>
      </w:rPr>
      <w:tblPr/>
      <w:tcPr>
        <w:shd w:val="clear" w:color="auto" w:fill="163A5A" w:themeFill="accent6" w:themeFillShade="BF"/>
      </w:tcPr>
    </w:tblStylePr>
    <w:tblStylePr w:type="band1Vert">
      <w:tblPr/>
      <w:tcPr>
        <w:shd w:val="clear" w:color="auto" w:fill="6FA8DB" w:themeFill="accent6" w:themeFillTint="7F"/>
      </w:tcPr>
    </w:tblStylePr>
    <w:tblStylePr w:type="band1Horz">
      <w:tblPr/>
      <w:tcPr>
        <w:shd w:val="clear" w:color="auto" w:fill="6FA8DB" w:themeFill="accent6" w:themeFillTint="7F"/>
      </w:tcPr>
    </w:tblStylePr>
  </w:style>
  <w:style w:type="numbering" w:customStyle="1" w:styleId="Estilo1">
    <w:name w:val="Estilo1"/>
    <w:uiPriority w:val="99"/>
    <w:rsid w:val="002E04FE"/>
    <w:pPr>
      <w:numPr>
        <w:numId w:val="26"/>
      </w:numPr>
    </w:pPr>
  </w:style>
  <w:style w:type="numbering" w:customStyle="1" w:styleId="Estilo2">
    <w:name w:val="Estilo2"/>
    <w:uiPriority w:val="99"/>
    <w:rsid w:val="002E04FE"/>
    <w:pPr>
      <w:numPr>
        <w:numId w:val="27"/>
      </w:numPr>
    </w:pPr>
  </w:style>
  <w:style w:type="numbering" w:customStyle="1" w:styleId="Estilo3">
    <w:name w:val="Estilo3"/>
    <w:uiPriority w:val="99"/>
    <w:rsid w:val="002E04FE"/>
    <w:pPr>
      <w:numPr>
        <w:numId w:val="28"/>
      </w:numPr>
    </w:pPr>
  </w:style>
  <w:style w:type="character" w:styleId="Forte">
    <w:name w:val="Strong"/>
    <w:basedOn w:val="Fontepargpadro"/>
    <w:uiPriority w:val="22"/>
    <w:qFormat/>
    <w:rsid w:val="00B342B3"/>
    <w:rPr>
      <w:b/>
      <w:bCs/>
    </w:rPr>
  </w:style>
  <w:style w:type="character" w:styleId="nfase">
    <w:name w:val="Emphasis"/>
    <w:basedOn w:val="Fontepargpadro"/>
    <w:uiPriority w:val="20"/>
    <w:qFormat/>
    <w:rsid w:val="00B342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5501545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85344202">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7800441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37444064">
      <w:bodyDiv w:val="1"/>
      <w:marLeft w:val="0"/>
      <w:marRight w:val="0"/>
      <w:marTop w:val="0"/>
      <w:marBottom w:val="0"/>
      <w:divBdr>
        <w:top w:val="none" w:sz="0" w:space="0" w:color="auto"/>
        <w:left w:val="none" w:sz="0" w:space="0" w:color="auto"/>
        <w:bottom w:val="none" w:sz="0" w:space="0" w:color="auto"/>
        <w:right w:val="none" w:sz="0" w:space="0" w:color="auto"/>
      </w:divBdr>
    </w:div>
    <w:div w:id="244612787">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79919855">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3927017">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75009503">
      <w:bodyDiv w:val="1"/>
      <w:marLeft w:val="0"/>
      <w:marRight w:val="0"/>
      <w:marTop w:val="0"/>
      <w:marBottom w:val="0"/>
      <w:divBdr>
        <w:top w:val="none" w:sz="0" w:space="0" w:color="auto"/>
        <w:left w:val="none" w:sz="0" w:space="0" w:color="auto"/>
        <w:bottom w:val="none" w:sz="0" w:space="0" w:color="auto"/>
        <w:right w:val="none" w:sz="0" w:space="0" w:color="auto"/>
      </w:divBdr>
    </w:div>
    <w:div w:id="378749948">
      <w:bodyDiv w:val="1"/>
      <w:marLeft w:val="0"/>
      <w:marRight w:val="0"/>
      <w:marTop w:val="0"/>
      <w:marBottom w:val="0"/>
      <w:divBdr>
        <w:top w:val="none" w:sz="0" w:space="0" w:color="auto"/>
        <w:left w:val="none" w:sz="0" w:space="0" w:color="auto"/>
        <w:bottom w:val="none" w:sz="0" w:space="0" w:color="auto"/>
        <w:right w:val="none" w:sz="0" w:space="0" w:color="auto"/>
      </w:divBdr>
    </w:div>
    <w:div w:id="394816449">
      <w:bodyDiv w:val="1"/>
      <w:marLeft w:val="0"/>
      <w:marRight w:val="0"/>
      <w:marTop w:val="0"/>
      <w:marBottom w:val="0"/>
      <w:divBdr>
        <w:top w:val="none" w:sz="0" w:space="0" w:color="auto"/>
        <w:left w:val="none" w:sz="0" w:space="0" w:color="auto"/>
        <w:bottom w:val="none" w:sz="0" w:space="0" w:color="auto"/>
        <w:right w:val="none" w:sz="0" w:space="0" w:color="auto"/>
      </w:divBdr>
    </w:div>
    <w:div w:id="396326298">
      <w:bodyDiv w:val="1"/>
      <w:marLeft w:val="0"/>
      <w:marRight w:val="0"/>
      <w:marTop w:val="0"/>
      <w:marBottom w:val="0"/>
      <w:divBdr>
        <w:top w:val="none" w:sz="0" w:space="0" w:color="auto"/>
        <w:left w:val="none" w:sz="0" w:space="0" w:color="auto"/>
        <w:bottom w:val="none" w:sz="0" w:space="0" w:color="auto"/>
        <w:right w:val="none" w:sz="0" w:space="0" w:color="auto"/>
      </w:divBdr>
    </w:div>
    <w:div w:id="429397619">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67432139">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18740582">
      <w:bodyDiv w:val="1"/>
      <w:marLeft w:val="0"/>
      <w:marRight w:val="0"/>
      <w:marTop w:val="0"/>
      <w:marBottom w:val="0"/>
      <w:divBdr>
        <w:top w:val="none" w:sz="0" w:space="0" w:color="auto"/>
        <w:left w:val="none" w:sz="0" w:space="0" w:color="auto"/>
        <w:bottom w:val="none" w:sz="0" w:space="0" w:color="auto"/>
        <w:right w:val="none" w:sz="0" w:space="0" w:color="auto"/>
      </w:divBdr>
    </w:div>
    <w:div w:id="531647086">
      <w:bodyDiv w:val="1"/>
      <w:marLeft w:val="0"/>
      <w:marRight w:val="0"/>
      <w:marTop w:val="0"/>
      <w:marBottom w:val="0"/>
      <w:divBdr>
        <w:top w:val="none" w:sz="0" w:space="0" w:color="auto"/>
        <w:left w:val="none" w:sz="0" w:space="0" w:color="auto"/>
        <w:bottom w:val="none" w:sz="0" w:space="0" w:color="auto"/>
        <w:right w:val="none" w:sz="0" w:space="0" w:color="auto"/>
      </w:divBdr>
    </w:div>
    <w:div w:id="550701252">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98564023">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74646984">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699091202">
      <w:bodyDiv w:val="1"/>
      <w:marLeft w:val="0"/>
      <w:marRight w:val="0"/>
      <w:marTop w:val="0"/>
      <w:marBottom w:val="0"/>
      <w:divBdr>
        <w:top w:val="none" w:sz="0" w:space="0" w:color="auto"/>
        <w:left w:val="none" w:sz="0" w:space="0" w:color="auto"/>
        <w:bottom w:val="none" w:sz="0" w:space="0" w:color="auto"/>
        <w:right w:val="none" w:sz="0" w:space="0" w:color="auto"/>
      </w:divBdr>
    </w:div>
    <w:div w:id="728066897">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90396427">
      <w:bodyDiv w:val="1"/>
      <w:marLeft w:val="0"/>
      <w:marRight w:val="0"/>
      <w:marTop w:val="0"/>
      <w:marBottom w:val="0"/>
      <w:divBdr>
        <w:top w:val="none" w:sz="0" w:space="0" w:color="auto"/>
        <w:left w:val="none" w:sz="0" w:space="0" w:color="auto"/>
        <w:bottom w:val="none" w:sz="0" w:space="0" w:color="auto"/>
        <w:right w:val="none" w:sz="0" w:space="0" w:color="auto"/>
      </w:divBdr>
    </w:div>
    <w:div w:id="811754318">
      <w:bodyDiv w:val="1"/>
      <w:marLeft w:val="0"/>
      <w:marRight w:val="0"/>
      <w:marTop w:val="0"/>
      <w:marBottom w:val="0"/>
      <w:divBdr>
        <w:top w:val="none" w:sz="0" w:space="0" w:color="auto"/>
        <w:left w:val="none" w:sz="0" w:space="0" w:color="auto"/>
        <w:bottom w:val="none" w:sz="0" w:space="0" w:color="auto"/>
        <w:right w:val="none" w:sz="0" w:space="0" w:color="auto"/>
      </w:divBdr>
    </w:div>
    <w:div w:id="855316384">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879777867">
      <w:bodyDiv w:val="1"/>
      <w:marLeft w:val="0"/>
      <w:marRight w:val="0"/>
      <w:marTop w:val="0"/>
      <w:marBottom w:val="0"/>
      <w:divBdr>
        <w:top w:val="none" w:sz="0" w:space="0" w:color="auto"/>
        <w:left w:val="none" w:sz="0" w:space="0" w:color="auto"/>
        <w:bottom w:val="none" w:sz="0" w:space="0" w:color="auto"/>
        <w:right w:val="none" w:sz="0" w:space="0" w:color="auto"/>
      </w:divBdr>
    </w:div>
    <w:div w:id="887841503">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46078150">
      <w:bodyDiv w:val="1"/>
      <w:marLeft w:val="0"/>
      <w:marRight w:val="0"/>
      <w:marTop w:val="0"/>
      <w:marBottom w:val="0"/>
      <w:divBdr>
        <w:top w:val="none" w:sz="0" w:space="0" w:color="auto"/>
        <w:left w:val="none" w:sz="0" w:space="0" w:color="auto"/>
        <w:bottom w:val="none" w:sz="0" w:space="0" w:color="auto"/>
        <w:right w:val="none" w:sz="0" w:space="0" w:color="auto"/>
      </w:divBdr>
    </w:div>
    <w:div w:id="960309129">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79205851">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75269800">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67172592">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365282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1481813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78105815">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48951940">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60052971">
      <w:bodyDiv w:val="1"/>
      <w:marLeft w:val="0"/>
      <w:marRight w:val="0"/>
      <w:marTop w:val="0"/>
      <w:marBottom w:val="0"/>
      <w:divBdr>
        <w:top w:val="none" w:sz="0" w:space="0" w:color="auto"/>
        <w:left w:val="none" w:sz="0" w:space="0" w:color="auto"/>
        <w:bottom w:val="none" w:sz="0" w:space="0" w:color="auto"/>
        <w:right w:val="none" w:sz="0" w:space="0" w:color="auto"/>
      </w:divBdr>
    </w:div>
    <w:div w:id="1772317995">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918052">
      <w:bodyDiv w:val="1"/>
      <w:marLeft w:val="0"/>
      <w:marRight w:val="0"/>
      <w:marTop w:val="0"/>
      <w:marBottom w:val="0"/>
      <w:divBdr>
        <w:top w:val="none" w:sz="0" w:space="0" w:color="auto"/>
        <w:left w:val="none" w:sz="0" w:space="0" w:color="auto"/>
        <w:bottom w:val="none" w:sz="0" w:space="0" w:color="auto"/>
        <w:right w:val="none" w:sz="0" w:space="0" w:color="auto"/>
      </w:divBdr>
    </w:div>
    <w:div w:id="1861310825">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1987583998">
      <w:bodyDiv w:val="1"/>
      <w:marLeft w:val="0"/>
      <w:marRight w:val="0"/>
      <w:marTop w:val="0"/>
      <w:marBottom w:val="0"/>
      <w:divBdr>
        <w:top w:val="none" w:sz="0" w:space="0" w:color="auto"/>
        <w:left w:val="none" w:sz="0" w:space="0" w:color="auto"/>
        <w:bottom w:val="none" w:sz="0" w:space="0" w:color="auto"/>
        <w:right w:val="none" w:sz="0" w:space="0" w:color="auto"/>
      </w:divBdr>
    </w:div>
    <w:div w:id="2053264400">
      <w:bodyDiv w:val="1"/>
      <w:marLeft w:val="0"/>
      <w:marRight w:val="0"/>
      <w:marTop w:val="0"/>
      <w:marBottom w:val="0"/>
      <w:divBdr>
        <w:top w:val="none" w:sz="0" w:space="0" w:color="auto"/>
        <w:left w:val="none" w:sz="0" w:space="0" w:color="auto"/>
        <w:bottom w:val="none" w:sz="0" w:space="0" w:color="auto"/>
        <w:right w:val="none" w:sz="0" w:space="0" w:color="auto"/>
      </w:divBdr>
    </w:div>
    <w:div w:id="211879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1</Pages>
  <Words>18121</Words>
  <Characters>97859</Characters>
  <Application>Microsoft Office Word</Application>
  <DocSecurity>0</DocSecurity>
  <Lines>815</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3</cp:revision>
  <cp:lastPrinted>2023-02-13T17:23:00Z</cp:lastPrinted>
  <dcterms:created xsi:type="dcterms:W3CDTF">2025-07-22T19:48:00Z</dcterms:created>
  <dcterms:modified xsi:type="dcterms:W3CDTF">2025-07-22T19:48:00Z</dcterms:modified>
</cp:coreProperties>
</file>